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A17" w:rsidRPr="00D21298" w:rsidRDefault="00F23759" w:rsidP="00C55AFD">
      <w:pPr>
        <w:rPr>
          <w:rFonts w:ascii="TH SarabunPSK" w:hAnsi="TH SarabunPSK" w:cs="TH SarabunPSK"/>
          <w:cs/>
        </w:rPr>
      </w:pPr>
      <w:r w:rsidRPr="00D21298">
        <w:rPr>
          <w:rFonts w:ascii="TH SarabunPSK" w:hAnsi="TH SarabunPSK" w:cs="TH SarabunPSK"/>
          <w:noProof/>
        </w:rPr>
        <w:drawing>
          <wp:inline distT="0" distB="0" distL="0" distR="0" wp14:anchorId="40929F47" wp14:editId="53F53458">
            <wp:extent cx="3645952" cy="1195174"/>
            <wp:effectExtent l="0" t="0" r="0" b="5080"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g_d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47256" cy="11956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1EE0" w:rsidRPr="00D21298" w:rsidRDefault="00120CDB" w:rsidP="00C55AFD">
      <w:pPr>
        <w:tabs>
          <w:tab w:val="left" w:pos="1134"/>
        </w:tabs>
        <w:jc w:val="thaiDistribute"/>
        <w:rPr>
          <w:rFonts w:ascii="TH SarabunPSK" w:hAnsi="TH SarabunPSK" w:cs="TH SarabunPSK"/>
          <w:sz w:val="16"/>
          <w:szCs w:val="16"/>
        </w:rPr>
      </w:pPr>
      <w:r w:rsidRPr="00D21298">
        <w:rPr>
          <w:rFonts w:ascii="TH SarabunPSK" w:hAnsi="TH SarabunPSK" w:cs="TH SarabunPSK" w:hint="cs"/>
          <w:sz w:val="32"/>
          <w:szCs w:val="32"/>
          <w:cs/>
        </w:rPr>
        <w:tab/>
      </w:r>
      <w:r w:rsidR="0068064E" w:rsidRPr="00D21298">
        <w:rPr>
          <w:rFonts w:ascii="TH SarabunPSK" w:hAnsi="TH SarabunPSK" w:cs="TH SarabunPSK"/>
          <w:sz w:val="32"/>
          <w:szCs w:val="32"/>
          <w:cs/>
        </w:rPr>
        <w:t>สถานการณ์</w:t>
      </w:r>
      <w:r w:rsidR="004C1EE0" w:rsidRPr="00D21298">
        <w:rPr>
          <w:rFonts w:ascii="TH SarabunPSK" w:hAnsi="TH SarabunPSK" w:cs="TH SarabunPSK"/>
          <w:sz w:val="32"/>
          <w:szCs w:val="32"/>
          <w:cs/>
        </w:rPr>
        <w:t>ด้านแรงงานมีการเคลื่อนไหวเปลี่ยนแปลงตลอดตามสภาพการณ์ต่าง ๆ ที่เกิดขึ้น  เช่น  เศรษฐกิจ  สังคม และการเมือง รวมถึงการ</w:t>
      </w:r>
      <w:r w:rsidR="00B37C99" w:rsidRPr="00D21298">
        <w:rPr>
          <w:rFonts w:ascii="TH SarabunPSK" w:hAnsi="TH SarabunPSK" w:cs="TH SarabunPSK"/>
          <w:sz w:val="32"/>
          <w:szCs w:val="32"/>
          <w:cs/>
        </w:rPr>
        <w:t xml:space="preserve">เปลี่ยนแปลงทางเทคโนโลยีการผลิต ต้นทุนการผลิต </w:t>
      </w:r>
      <w:r w:rsidR="004C1EE0" w:rsidRPr="00D21298">
        <w:rPr>
          <w:rFonts w:ascii="TH SarabunPSK" w:hAnsi="TH SarabunPSK" w:cs="TH SarabunPSK"/>
          <w:sz w:val="32"/>
          <w:szCs w:val="32"/>
          <w:cs/>
        </w:rPr>
        <w:t>ฤดูกาล  ทัศนคติทั้งของฝ่ายนายจ้างและผู้ใช้แรงงาน ซึ่งสิ่งเหล่านี้เป็นปัจจัยที่นำไปสู่การเปลี่ยนแปลงข</w:t>
      </w:r>
      <w:r w:rsidR="00B37C99" w:rsidRPr="00D21298">
        <w:rPr>
          <w:rFonts w:ascii="TH SarabunPSK" w:hAnsi="TH SarabunPSK" w:cs="TH SarabunPSK"/>
          <w:sz w:val="32"/>
          <w:szCs w:val="32"/>
          <w:cs/>
        </w:rPr>
        <w:t xml:space="preserve">องภาวะด้านแรงงาน การจ้างงาน </w:t>
      </w:r>
      <w:r w:rsidR="004C1EE0" w:rsidRPr="00D21298">
        <w:rPr>
          <w:rFonts w:ascii="TH SarabunPSK" w:hAnsi="TH SarabunPSK" w:cs="TH SarabunPSK"/>
          <w:sz w:val="32"/>
          <w:szCs w:val="32"/>
          <w:cs/>
        </w:rPr>
        <w:t>การเคลื่อนย้ายแรงง</w:t>
      </w:r>
      <w:r w:rsidR="00B37C99" w:rsidRPr="00D21298">
        <w:rPr>
          <w:rFonts w:ascii="TH SarabunPSK" w:hAnsi="TH SarabunPSK" w:cs="TH SarabunPSK"/>
          <w:sz w:val="32"/>
          <w:szCs w:val="32"/>
          <w:cs/>
        </w:rPr>
        <w:t>าน ฝีมือแรงงาน มาตรฐานแรงงาน</w:t>
      </w:r>
      <w:r w:rsidR="004C1EE0" w:rsidRPr="00D21298">
        <w:rPr>
          <w:rFonts w:ascii="TH SarabunPSK" w:hAnsi="TH SarabunPSK" w:cs="TH SarabunPSK"/>
          <w:sz w:val="32"/>
          <w:szCs w:val="32"/>
          <w:cs/>
        </w:rPr>
        <w:t>ฯลฯ ดังนั้น</w:t>
      </w:r>
      <w:r w:rsidR="00994D9A" w:rsidRPr="00D21298">
        <w:rPr>
          <w:rFonts w:ascii="TH SarabunPSK" w:hAnsi="TH SarabunPSK" w:cs="TH SarabunPSK"/>
          <w:sz w:val="32"/>
          <w:szCs w:val="32"/>
          <w:cs/>
        </w:rPr>
        <w:t>การกำหนดตัวชี้วัดภาวะแรงงานจึงทำให้</w:t>
      </w:r>
      <w:r w:rsidR="00B37C99" w:rsidRPr="00D21298">
        <w:rPr>
          <w:rFonts w:ascii="TH SarabunPSK" w:hAnsi="TH SarabunPSK" w:cs="TH SarabunPSK"/>
          <w:sz w:val="32"/>
          <w:szCs w:val="32"/>
          <w:cs/>
        </w:rPr>
        <w:t>ทุกกลุ่ม ทั้งนายจ้าง ลูกจ้าง องค์กรต่างๆ ทั้งภาครัฐและเอกชน ทราบความเคลื่อนไหว</w:t>
      </w:r>
      <w:r w:rsidR="00994D9A" w:rsidRPr="00D21298">
        <w:rPr>
          <w:rFonts w:ascii="TH SarabunPSK" w:hAnsi="TH SarabunPSK" w:cs="TH SarabunPSK"/>
          <w:sz w:val="32"/>
          <w:szCs w:val="32"/>
          <w:cs/>
        </w:rPr>
        <w:t>หรือการเปลี่ยนแปลงข</w:t>
      </w:r>
      <w:r w:rsidR="00B37C99" w:rsidRPr="00D21298">
        <w:rPr>
          <w:rFonts w:ascii="TH SarabunPSK" w:hAnsi="TH SarabunPSK" w:cs="TH SarabunPSK"/>
          <w:sz w:val="32"/>
          <w:szCs w:val="32"/>
          <w:cs/>
        </w:rPr>
        <w:t xml:space="preserve">องสถานการณ์ด้านแรงงาน </w:t>
      </w:r>
      <w:r w:rsidR="00994D9A" w:rsidRPr="00D21298">
        <w:rPr>
          <w:rFonts w:ascii="TH SarabunPSK" w:hAnsi="TH SarabunPSK" w:cs="TH SarabunPSK"/>
          <w:sz w:val="32"/>
          <w:szCs w:val="32"/>
          <w:cs/>
        </w:rPr>
        <w:t>รวมทั้งทำให้สา</w:t>
      </w:r>
      <w:r w:rsidR="00B37C99" w:rsidRPr="00D21298">
        <w:rPr>
          <w:rFonts w:ascii="TH SarabunPSK" w:hAnsi="TH SarabunPSK" w:cs="TH SarabunPSK"/>
          <w:sz w:val="32"/>
          <w:szCs w:val="32"/>
          <w:cs/>
        </w:rPr>
        <w:t xml:space="preserve">มารถวิเคราะห์ถึงสาเหตุของปัญหา </w:t>
      </w:r>
      <w:r w:rsidR="00994D9A" w:rsidRPr="00D21298">
        <w:rPr>
          <w:rFonts w:ascii="TH SarabunPSK" w:hAnsi="TH SarabunPSK" w:cs="TH SarabunPSK"/>
          <w:sz w:val="32"/>
          <w:szCs w:val="32"/>
          <w:cs/>
        </w:rPr>
        <w:t>รวมถึงการคาด</w:t>
      </w:r>
      <w:r w:rsidR="004C1EE0" w:rsidRPr="00D21298">
        <w:rPr>
          <w:rFonts w:ascii="TH SarabunPSK" w:hAnsi="TH SarabunPSK" w:cs="TH SarabunPSK"/>
          <w:sz w:val="32"/>
          <w:szCs w:val="32"/>
          <w:cs/>
        </w:rPr>
        <w:t>การณ์</w:t>
      </w:r>
      <w:r w:rsidR="00994D9A" w:rsidRPr="00D21298">
        <w:rPr>
          <w:rFonts w:ascii="TH SarabunPSK" w:hAnsi="TH SarabunPSK" w:cs="TH SarabunPSK"/>
          <w:sz w:val="32"/>
          <w:szCs w:val="32"/>
          <w:cs/>
        </w:rPr>
        <w:t xml:space="preserve">และวางแผนการทำงานต่อไปได้ </w:t>
      </w:r>
      <w:r w:rsidR="004C1EE0" w:rsidRPr="00D21298">
        <w:rPr>
          <w:rFonts w:ascii="TH SarabunPSK" w:hAnsi="TH SarabunPSK" w:cs="TH SarabunPSK"/>
          <w:sz w:val="32"/>
          <w:szCs w:val="32"/>
          <w:cs/>
        </w:rPr>
        <w:t>ส</w:t>
      </w:r>
      <w:r w:rsidR="0068064E" w:rsidRPr="00D21298">
        <w:rPr>
          <w:rFonts w:ascii="TH SarabunPSK" w:hAnsi="TH SarabunPSK" w:cs="TH SarabunPSK"/>
          <w:sz w:val="32"/>
          <w:szCs w:val="32"/>
          <w:cs/>
        </w:rPr>
        <w:t>ำนักงาน</w:t>
      </w:r>
      <w:r w:rsidR="004C1EE0" w:rsidRPr="00D21298">
        <w:rPr>
          <w:rFonts w:ascii="TH SarabunPSK" w:hAnsi="TH SarabunPSK" w:cs="TH SarabunPSK"/>
          <w:sz w:val="32"/>
          <w:szCs w:val="32"/>
          <w:cs/>
        </w:rPr>
        <w:t>แรงงานจังหวัดอุบลราชธานีจึงขอนำเสนอตัวชี้วัดภาวะแรงงาน</w:t>
      </w:r>
      <w:r w:rsidR="003013EE" w:rsidRPr="00D2129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3078E" w:rsidRPr="00D2129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8064E" w:rsidRPr="00D21298">
        <w:rPr>
          <w:rFonts w:ascii="TH SarabunPSK" w:hAnsi="TH SarabunPSK" w:cs="TH SarabunPSK"/>
          <w:sz w:val="32"/>
          <w:szCs w:val="32"/>
          <w:cs/>
        </w:rPr>
        <w:t>ไตรมาส</w:t>
      </w:r>
      <w:r w:rsidR="00BB7540" w:rsidRPr="00D21298">
        <w:rPr>
          <w:rFonts w:ascii="TH SarabunPSK" w:hAnsi="TH SarabunPSK" w:cs="TH SarabunPSK"/>
          <w:sz w:val="32"/>
          <w:szCs w:val="32"/>
        </w:rPr>
        <w:t xml:space="preserve"> </w:t>
      </w:r>
      <w:r w:rsidR="00B223A7" w:rsidRPr="00D21298">
        <w:rPr>
          <w:rFonts w:ascii="TH SarabunPSK" w:hAnsi="TH SarabunPSK" w:cs="TH SarabunPSK" w:hint="cs"/>
          <w:sz w:val="32"/>
          <w:szCs w:val="32"/>
          <w:cs/>
        </w:rPr>
        <w:t>3</w:t>
      </w:r>
      <w:r w:rsidR="00B37C99" w:rsidRPr="00D21298">
        <w:rPr>
          <w:rFonts w:ascii="TH SarabunPSK" w:hAnsi="TH SarabunPSK" w:cs="TH SarabunPSK"/>
          <w:sz w:val="32"/>
          <w:szCs w:val="32"/>
        </w:rPr>
        <w:t xml:space="preserve"> </w:t>
      </w:r>
      <w:r w:rsidR="00B37C99" w:rsidRPr="00D21298">
        <w:rPr>
          <w:rFonts w:ascii="TH SarabunPSK" w:hAnsi="TH SarabunPSK" w:cs="TH SarabunPSK"/>
          <w:sz w:val="32"/>
          <w:szCs w:val="32"/>
          <w:cs/>
        </w:rPr>
        <w:t xml:space="preserve">ปี </w:t>
      </w:r>
      <w:r w:rsidR="0068064E" w:rsidRPr="00D21298">
        <w:rPr>
          <w:rFonts w:ascii="TH SarabunPSK" w:hAnsi="TH SarabunPSK" w:cs="TH SarabunPSK"/>
          <w:sz w:val="32"/>
          <w:szCs w:val="32"/>
          <w:cs/>
        </w:rPr>
        <w:t>25</w:t>
      </w:r>
      <w:r w:rsidR="00F306A6" w:rsidRPr="00D21298">
        <w:rPr>
          <w:rFonts w:ascii="TH SarabunPSK" w:hAnsi="TH SarabunPSK" w:cs="TH SarabunPSK"/>
          <w:sz w:val="32"/>
          <w:szCs w:val="32"/>
        </w:rPr>
        <w:t>60</w:t>
      </w:r>
      <w:r w:rsidR="003F468C" w:rsidRPr="00D2129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92D4E" w:rsidRPr="00D21298">
        <w:rPr>
          <w:rFonts w:ascii="TH SarabunPSK" w:hAnsi="TH SarabunPSK" w:cs="TH SarabunPSK"/>
          <w:sz w:val="32"/>
          <w:szCs w:val="32"/>
          <w:cs/>
        </w:rPr>
        <w:t>(</w:t>
      </w:r>
      <w:r w:rsidR="005F7A36" w:rsidRPr="00D21298">
        <w:rPr>
          <w:rFonts w:ascii="TH SarabunPSK" w:hAnsi="TH SarabunPSK" w:cs="TH SarabunPSK" w:hint="cs"/>
          <w:sz w:val="32"/>
          <w:szCs w:val="32"/>
          <w:cs/>
        </w:rPr>
        <w:t>เดือน</w:t>
      </w:r>
      <w:r w:rsidR="00B223A7" w:rsidRPr="00D21298">
        <w:rPr>
          <w:rFonts w:ascii="TH SarabunPSK" w:hAnsi="TH SarabunPSK" w:cs="TH SarabunPSK" w:hint="cs"/>
          <w:sz w:val="32"/>
          <w:szCs w:val="32"/>
          <w:cs/>
        </w:rPr>
        <w:t>กรกฎาคม</w:t>
      </w:r>
      <w:r w:rsidR="00AC7F24" w:rsidRPr="00D2129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C7F24" w:rsidRPr="00D21298">
        <w:rPr>
          <w:rFonts w:ascii="TH SarabunPSK" w:hAnsi="TH SarabunPSK" w:cs="TH SarabunPSK"/>
          <w:sz w:val="32"/>
          <w:szCs w:val="32"/>
          <w:cs/>
        </w:rPr>
        <w:t>–</w:t>
      </w:r>
      <w:r w:rsidR="00AC7F24" w:rsidRPr="00D2129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223A7" w:rsidRPr="00D21298">
        <w:rPr>
          <w:rFonts w:ascii="TH SarabunPSK" w:hAnsi="TH SarabunPSK" w:cs="TH SarabunPSK" w:hint="cs"/>
          <w:sz w:val="32"/>
          <w:szCs w:val="32"/>
          <w:cs/>
        </w:rPr>
        <w:t>กันยายน</w:t>
      </w:r>
      <w:r w:rsidR="00EA3862" w:rsidRPr="00D21298">
        <w:rPr>
          <w:rFonts w:ascii="TH SarabunPSK" w:hAnsi="TH SarabunPSK" w:cs="TH SarabunPSK"/>
          <w:sz w:val="32"/>
          <w:szCs w:val="32"/>
          <w:cs/>
        </w:rPr>
        <w:t>)</w:t>
      </w:r>
      <w:r w:rsidR="0068064E" w:rsidRPr="00D21298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4C1EE0" w:rsidRPr="00D21298">
        <w:rPr>
          <w:rFonts w:ascii="TH SarabunPSK" w:hAnsi="TH SarabunPSK" w:cs="TH SarabunPSK"/>
          <w:sz w:val="32"/>
          <w:szCs w:val="32"/>
          <w:cs/>
        </w:rPr>
        <w:t>ตามลำดับดังนี้</w:t>
      </w:r>
    </w:p>
    <w:p w:rsidR="00483AB3" w:rsidRPr="00D21298" w:rsidRDefault="00483AB3" w:rsidP="00C55AFD">
      <w:pPr>
        <w:ind w:firstLine="1134"/>
        <w:jc w:val="thaiDistribute"/>
        <w:rPr>
          <w:rFonts w:ascii="TH SarabunPSK" w:hAnsi="TH SarabunPSK" w:cs="TH SarabunPSK"/>
          <w:sz w:val="16"/>
          <w:szCs w:val="16"/>
        </w:rPr>
      </w:pPr>
    </w:p>
    <w:p w:rsidR="00953F3C" w:rsidRPr="00D21298" w:rsidRDefault="0071654B" w:rsidP="00C55AFD">
      <w:pPr>
        <w:ind w:firstLine="720"/>
        <w:jc w:val="thaiDistribute"/>
        <w:rPr>
          <w:rFonts w:ascii="TH SarabunPSK" w:hAnsi="TH SarabunPSK" w:cs="TH SarabunPSK"/>
          <w:sz w:val="16"/>
          <w:szCs w:val="16"/>
        </w:rPr>
      </w:pPr>
      <w:r w:rsidRPr="00D21298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00E5EDBD" wp14:editId="0FDE1001">
                <wp:simplePos x="0" y="0"/>
                <wp:positionH relativeFrom="column">
                  <wp:posOffset>3166</wp:posOffset>
                </wp:positionH>
                <wp:positionV relativeFrom="paragraph">
                  <wp:posOffset>76580</wp:posOffset>
                </wp:positionV>
                <wp:extent cx="3453753" cy="411480"/>
                <wp:effectExtent l="19050" t="19050" r="33020" b="45720"/>
                <wp:wrapNone/>
                <wp:docPr id="58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3753" cy="411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9BBB5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C0573" w:rsidRPr="00F013B1" w:rsidRDefault="004C0573" w:rsidP="004C1EE0">
                            <w:pPr>
                              <w:rPr>
                                <w:rFonts w:ascii="TH Niramit AS" w:hAnsi="TH Niramit AS" w:cs="TH Niramit AS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cs/>
                              </w:rPr>
                            </w:pPr>
                            <w:r w:rsidRPr="00F013B1">
                              <w:rPr>
                                <w:rFonts w:ascii="TH Niramit AS" w:hAnsi="TH Niramit AS" w:cs="TH Niramit AS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cs/>
                              </w:rPr>
                              <w:t>1)  อัตรากำลังแรงงาน</w:t>
                            </w:r>
                            <w:r w:rsidR="009C6D1A">
                              <w:rPr>
                                <w:rFonts w:ascii="TH Niramit AS" w:hAnsi="TH Niramit AS" w:cs="TH Niramit AS" w:hint="cs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cs/>
                              </w:rPr>
                              <w:t>ในจังหวัดอุบลราชธานี</w:t>
                            </w:r>
                          </w:p>
                          <w:p w:rsidR="004C0573" w:rsidRPr="00F013B1" w:rsidRDefault="004C0573" w:rsidP="004C1EE0">
                            <w:pPr>
                              <w:rPr>
                                <w:rFonts w:ascii="TH Niramit AS" w:hAnsi="TH Niramit AS" w:cs="TH Niramit AS"/>
                                <w:color w:val="000000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left:0;text-align:left;margin-left:.25pt;margin-top:6.05pt;width:271.95pt;height:32.4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" strokecolor="#9bbb59" strokeweight="5pt">
                <v:stroke linestyle="thickThin"/>
                <v:shadow color="#868686"/>
                <v:textbox>
                  <w:txbxContent>
                    <w:p w:rsidR="004C0573" w:rsidRPr="00F013B1" w:rsidRDefault="004C0573" w:rsidP="004C1EE0">
                      <w:pPr>
                        <w:rPr>
                          <w:rFonts w:ascii="TH Niramit AS" w:hAnsi="TH Niramit AS" w:cs="TH Niramit AS" w:hint="cs"/>
                          <w:b/>
                          <w:bCs/>
                          <w:color w:val="000000"/>
                          <w:sz w:val="36"/>
                          <w:szCs w:val="36"/>
                          <w:cs/>
                        </w:rPr>
                      </w:pPr>
                      <w:r w:rsidRPr="00F013B1">
                        <w:rPr>
                          <w:rFonts w:ascii="TH Niramit AS" w:hAnsi="TH Niramit AS" w:cs="TH Niramit AS"/>
                          <w:b/>
                          <w:bCs/>
                          <w:color w:val="000000"/>
                          <w:sz w:val="36"/>
                          <w:szCs w:val="36"/>
                          <w:cs/>
                        </w:rPr>
                        <w:t>1)  อัตรากำลังแรงงาน</w:t>
                      </w:r>
                      <w:r w:rsidR="009C6D1A">
                        <w:rPr>
                          <w:rFonts w:ascii="TH Niramit AS" w:hAnsi="TH Niramit AS" w:cs="TH Niramit AS" w:hint="cs"/>
                          <w:b/>
                          <w:bCs/>
                          <w:color w:val="000000"/>
                          <w:sz w:val="36"/>
                          <w:szCs w:val="36"/>
                          <w:cs/>
                        </w:rPr>
                        <w:t>ในจังหวัดอุบลราชธานี</w:t>
                      </w:r>
                    </w:p>
                    <w:p w:rsidR="004C0573" w:rsidRPr="00F013B1" w:rsidRDefault="004C0573" w:rsidP="004C1EE0">
                      <w:pPr>
                        <w:rPr>
                          <w:rFonts w:ascii="TH Niramit AS" w:hAnsi="TH Niramit AS" w:cs="TH Niramit AS"/>
                          <w:color w:val="000000"/>
                          <w:sz w:val="36"/>
                          <w:szCs w:val="3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953F3C" w:rsidRPr="00D21298" w:rsidRDefault="00953F3C" w:rsidP="00C55AFD">
      <w:pPr>
        <w:ind w:firstLine="720"/>
        <w:jc w:val="thaiDistribute"/>
        <w:rPr>
          <w:rFonts w:ascii="TH SarabunPSK" w:hAnsi="TH SarabunPSK" w:cs="TH SarabunPSK"/>
          <w:sz w:val="16"/>
          <w:szCs w:val="16"/>
        </w:rPr>
      </w:pPr>
    </w:p>
    <w:p w:rsidR="008D2D65" w:rsidRPr="00D21298" w:rsidRDefault="008D2D65" w:rsidP="00C55AFD">
      <w:pPr>
        <w:rPr>
          <w:rFonts w:ascii="TH SarabunPSK" w:hAnsi="TH SarabunPSK" w:cs="TH SarabunPSK"/>
        </w:rPr>
      </w:pPr>
    </w:p>
    <w:p w:rsidR="002D2A08" w:rsidRPr="00D21298" w:rsidRDefault="002D2A08" w:rsidP="00C55AFD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</w:p>
    <w:p w:rsidR="00BB7540" w:rsidRPr="00D21298" w:rsidRDefault="00120CDB" w:rsidP="00C55AFD">
      <w:pPr>
        <w:tabs>
          <w:tab w:val="left" w:pos="1134"/>
        </w:tabs>
        <w:jc w:val="thaiDistribute"/>
        <w:rPr>
          <w:rFonts w:ascii="TH SarabunPSK" w:hAnsi="TH SarabunPSK" w:cs="TH SarabunPSK"/>
          <w:sz w:val="14"/>
          <w:szCs w:val="14"/>
          <w:cs/>
        </w:rPr>
      </w:pPr>
      <w:r w:rsidRPr="00D21298">
        <w:rPr>
          <w:rFonts w:ascii="TH SarabunPSK" w:hAnsi="TH SarabunPSK" w:cs="TH SarabunPSK" w:hint="cs"/>
          <w:sz w:val="32"/>
          <w:szCs w:val="32"/>
          <w:cs/>
        </w:rPr>
        <w:tab/>
      </w:r>
      <w:r w:rsidR="004C1EE0" w:rsidRPr="00D21298">
        <w:rPr>
          <w:rFonts w:ascii="TH SarabunPSK" w:hAnsi="TH SarabunPSK" w:cs="TH SarabunPSK"/>
          <w:sz w:val="32"/>
          <w:szCs w:val="32"/>
          <w:cs/>
        </w:rPr>
        <w:t>อัตราการมีส่วนร่วมในกำลังแรงงานเป็นตัวชี้วัดที่แสดงให้เห็นถึงสภาพกำลังแรงงาน</w:t>
      </w:r>
      <w:r w:rsidR="00B94D49" w:rsidRPr="00D21298">
        <w:rPr>
          <w:rFonts w:ascii="TH SarabunPSK" w:hAnsi="TH SarabunPSK" w:cs="TH SarabunPSK" w:hint="cs"/>
          <w:sz w:val="32"/>
          <w:szCs w:val="32"/>
          <w:cs/>
        </w:rPr>
        <w:t xml:space="preserve">                     </w:t>
      </w:r>
      <w:r w:rsidR="004C1EE0" w:rsidRPr="00D21298">
        <w:rPr>
          <w:rFonts w:ascii="TH SarabunPSK" w:hAnsi="TH SarabunPSK" w:cs="TH SarabunPSK"/>
          <w:sz w:val="32"/>
          <w:szCs w:val="32"/>
          <w:cs/>
        </w:rPr>
        <w:t>ในต</w:t>
      </w:r>
      <w:r w:rsidR="00B94D49" w:rsidRPr="00D21298">
        <w:rPr>
          <w:rFonts w:ascii="TH SarabunPSK" w:hAnsi="TH SarabunPSK" w:cs="TH SarabunPSK"/>
          <w:sz w:val="32"/>
          <w:szCs w:val="32"/>
          <w:cs/>
        </w:rPr>
        <w:t>ลาดแรงงานของจังหวัดอุบลราชธานี</w:t>
      </w:r>
      <w:r w:rsidR="00B94D49" w:rsidRPr="00D2129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C1EE0" w:rsidRPr="00D21298">
        <w:rPr>
          <w:rFonts w:ascii="TH SarabunPSK" w:hAnsi="TH SarabunPSK" w:cs="TH SarabunPSK"/>
          <w:sz w:val="32"/>
          <w:szCs w:val="32"/>
          <w:cs/>
        </w:rPr>
        <w:t xml:space="preserve">เทียบกับประชากรวัยแรงงานทั้งหมด </w:t>
      </w:r>
      <w:r w:rsidR="00B55B04" w:rsidRPr="00D21298">
        <w:rPr>
          <w:rFonts w:ascii="TH SarabunPSK" w:hAnsi="TH SarabunPSK" w:cs="TH SarabunPSK" w:hint="cs"/>
          <w:sz w:val="32"/>
          <w:szCs w:val="32"/>
          <w:cs/>
        </w:rPr>
        <w:t>ซึ่ง</w:t>
      </w:r>
      <w:r w:rsidR="004C1EE0" w:rsidRPr="00D21298">
        <w:rPr>
          <w:rFonts w:ascii="TH SarabunPSK" w:hAnsi="TH SarabunPSK" w:cs="TH SarabunPSK"/>
          <w:sz w:val="32"/>
          <w:szCs w:val="32"/>
          <w:cs/>
        </w:rPr>
        <w:t>คำนวณจากกำลังแรงงาน</w:t>
      </w:r>
      <w:r w:rsidR="00B37C99" w:rsidRPr="00D21298">
        <w:rPr>
          <w:rFonts w:ascii="TH SarabunPSK" w:hAnsi="TH SarabunPSK" w:cs="TH SarabunPSK"/>
          <w:sz w:val="32"/>
          <w:szCs w:val="32"/>
          <w:cs/>
        </w:rPr>
        <w:t xml:space="preserve">ในจังหวัดรวม </w:t>
      </w:r>
      <w:r w:rsidR="008D31C4" w:rsidRPr="00D21298">
        <w:rPr>
          <w:rFonts w:ascii="TH SarabunPSK" w:hAnsi="TH SarabunPSK" w:cs="TH SarabunPSK"/>
          <w:sz w:val="32"/>
          <w:szCs w:val="32"/>
          <w:cs/>
        </w:rPr>
        <w:t xml:space="preserve">3 </w:t>
      </w:r>
      <w:r w:rsidR="004C1EE0" w:rsidRPr="00D21298">
        <w:rPr>
          <w:rFonts w:ascii="TH SarabunPSK" w:hAnsi="TH SarabunPSK" w:cs="TH SarabunPSK"/>
          <w:sz w:val="32"/>
          <w:szCs w:val="32"/>
          <w:cs/>
        </w:rPr>
        <w:t>กลุ่ม</w:t>
      </w:r>
      <w:r w:rsidR="008D31C4" w:rsidRPr="00D2129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C1EE0" w:rsidRPr="00D21298">
        <w:rPr>
          <w:rFonts w:ascii="TH SarabunPSK" w:hAnsi="TH SarabunPSK" w:cs="TH SarabunPSK"/>
          <w:sz w:val="32"/>
          <w:szCs w:val="32"/>
          <w:cs/>
        </w:rPr>
        <w:t xml:space="preserve">ได้แก่ กลุ่มผู้มีงานทำ </w:t>
      </w:r>
      <w:r w:rsidR="008D31C4" w:rsidRPr="00D21298">
        <w:rPr>
          <w:rFonts w:ascii="TH SarabunPSK" w:hAnsi="TH SarabunPSK" w:cs="TH SarabunPSK"/>
          <w:sz w:val="32"/>
          <w:szCs w:val="32"/>
          <w:cs/>
        </w:rPr>
        <w:t xml:space="preserve">ผู้ว่างงาน </w:t>
      </w:r>
      <w:r w:rsidR="004C1EE0" w:rsidRPr="00D21298">
        <w:rPr>
          <w:rFonts w:ascii="TH SarabunPSK" w:hAnsi="TH SarabunPSK" w:cs="TH SarabunPSK"/>
          <w:sz w:val="32"/>
          <w:szCs w:val="32"/>
          <w:cs/>
        </w:rPr>
        <w:t>และผู้รอฤดูกาล เทียบกับประชากร</w:t>
      </w:r>
      <w:r w:rsidR="008D31C4" w:rsidRPr="00D21298">
        <w:rPr>
          <w:rFonts w:ascii="TH SarabunPSK" w:hAnsi="TH SarabunPSK" w:cs="TH SarabunPSK"/>
          <w:sz w:val="32"/>
          <w:szCs w:val="32"/>
          <w:cs/>
        </w:rPr>
        <w:t xml:space="preserve">ที่มีอายุ 15 </w:t>
      </w:r>
      <w:r w:rsidR="00FE61C7" w:rsidRPr="00D21298">
        <w:rPr>
          <w:rFonts w:ascii="TH SarabunPSK" w:hAnsi="TH SarabunPSK" w:cs="TH SarabunPSK"/>
          <w:sz w:val="32"/>
          <w:szCs w:val="32"/>
          <w:cs/>
        </w:rPr>
        <w:t xml:space="preserve">ปีขึ้นไป  </w:t>
      </w:r>
      <w:r w:rsidR="00C42C78" w:rsidRPr="00D21298">
        <w:rPr>
          <w:rFonts w:ascii="TH SarabunPSK" w:hAnsi="TH SarabunPSK" w:cs="TH SarabunPSK" w:hint="cs"/>
          <w:sz w:val="32"/>
          <w:szCs w:val="32"/>
          <w:cs/>
        </w:rPr>
        <w:t xml:space="preserve">                 </w:t>
      </w:r>
      <w:r w:rsidR="004C1EE0" w:rsidRPr="00D21298">
        <w:rPr>
          <w:rFonts w:ascii="TH SarabunPSK" w:hAnsi="TH SarabunPSK" w:cs="TH SarabunPSK"/>
          <w:sz w:val="32"/>
          <w:szCs w:val="32"/>
          <w:cs/>
        </w:rPr>
        <w:t xml:space="preserve">ในจังหวัดอุบลราชธานี </w:t>
      </w:r>
      <w:r w:rsidR="00B77697" w:rsidRPr="00D21298">
        <w:rPr>
          <w:rFonts w:ascii="TH SarabunPSK" w:hAnsi="TH SarabunPSK" w:cs="TH SarabunPSK"/>
          <w:sz w:val="32"/>
          <w:szCs w:val="32"/>
          <w:cs/>
        </w:rPr>
        <w:t xml:space="preserve">จะพบว่าในไตรมาส </w:t>
      </w:r>
      <w:r w:rsidR="00EF2017" w:rsidRPr="00D21298">
        <w:rPr>
          <w:rFonts w:ascii="TH SarabunPSK" w:hAnsi="TH SarabunPSK" w:cs="TH SarabunPSK" w:hint="cs"/>
          <w:sz w:val="32"/>
          <w:szCs w:val="32"/>
          <w:cs/>
        </w:rPr>
        <w:t>3</w:t>
      </w:r>
      <w:r w:rsidR="000530FF" w:rsidRPr="00D2129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77697" w:rsidRPr="00D21298">
        <w:rPr>
          <w:rFonts w:ascii="TH SarabunPSK" w:hAnsi="TH SarabunPSK" w:cs="TH SarabunPSK"/>
          <w:sz w:val="32"/>
          <w:szCs w:val="32"/>
          <w:cs/>
        </w:rPr>
        <w:t>ปี 25</w:t>
      </w:r>
      <w:r w:rsidR="000530FF" w:rsidRPr="00D21298">
        <w:rPr>
          <w:rFonts w:ascii="TH SarabunPSK" w:hAnsi="TH SarabunPSK" w:cs="TH SarabunPSK" w:hint="cs"/>
          <w:sz w:val="32"/>
          <w:szCs w:val="32"/>
          <w:cs/>
        </w:rPr>
        <w:t>60</w:t>
      </w:r>
      <w:r w:rsidR="00B77697" w:rsidRPr="00D2129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955ED" w:rsidRPr="00D21298">
        <w:rPr>
          <w:rFonts w:ascii="TH SarabunPSK" w:hAnsi="TH SarabunPSK" w:cs="TH SarabunPSK"/>
          <w:sz w:val="32"/>
          <w:szCs w:val="32"/>
          <w:cs/>
        </w:rPr>
        <w:t>อัตราการมีส่วนร่วมในก</w:t>
      </w:r>
      <w:r w:rsidR="00406A3F" w:rsidRPr="00D21298">
        <w:rPr>
          <w:rFonts w:ascii="TH SarabunPSK" w:hAnsi="TH SarabunPSK" w:cs="TH SarabunPSK" w:hint="cs"/>
          <w:sz w:val="32"/>
          <w:szCs w:val="32"/>
          <w:cs/>
        </w:rPr>
        <w:t>ำ</w:t>
      </w:r>
      <w:r w:rsidR="00E955ED" w:rsidRPr="00D21298">
        <w:rPr>
          <w:rFonts w:ascii="TH SarabunPSK" w:hAnsi="TH SarabunPSK" w:cs="TH SarabunPSK"/>
          <w:sz w:val="32"/>
          <w:szCs w:val="32"/>
          <w:cs/>
        </w:rPr>
        <w:t>ลังแรงงานจังหวัด</w:t>
      </w:r>
      <w:r w:rsidR="00A2389E" w:rsidRPr="00D21298">
        <w:rPr>
          <w:rFonts w:ascii="TH SarabunPSK" w:hAnsi="TH SarabunPSK" w:cs="TH SarabunPSK" w:hint="cs"/>
          <w:sz w:val="32"/>
          <w:szCs w:val="32"/>
          <w:cs/>
        </w:rPr>
        <w:t>อุบลราชธานี</w:t>
      </w:r>
      <w:r w:rsidR="00E955ED" w:rsidRPr="00D21298">
        <w:rPr>
          <w:rFonts w:ascii="TH SarabunPSK" w:hAnsi="TH SarabunPSK" w:cs="TH SarabunPSK"/>
          <w:sz w:val="32"/>
          <w:szCs w:val="32"/>
          <w:cs/>
        </w:rPr>
        <w:t xml:space="preserve">มีอัตราร้อยละ </w:t>
      </w:r>
      <w:r w:rsidR="002439D6" w:rsidRPr="00D21298">
        <w:rPr>
          <w:rFonts w:ascii="TH SarabunPSK" w:hAnsi="TH SarabunPSK" w:cs="TH SarabunPSK" w:hint="cs"/>
          <w:b/>
          <w:bCs/>
          <w:sz w:val="32"/>
          <w:szCs w:val="32"/>
          <w:cs/>
        </w:rPr>
        <w:t>66.84</w:t>
      </w:r>
      <w:r w:rsidR="00E955ED" w:rsidRPr="00D2129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439D6" w:rsidRPr="00D21298">
        <w:rPr>
          <w:rFonts w:ascii="TH SarabunPSK" w:hAnsi="TH SarabunPSK" w:cs="TH SarabunPSK" w:hint="cs"/>
          <w:sz w:val="32"/>
          <w:szCs w:val="32"/>
          <w:u w:val="single"/>
          <w:cs/>
        </w:rPr>
        <w:t>ลดลง</w:t>
      </w:r>
      <w:r w:rsidR="008D131E" w:rsidRPr="00D21298">
        <w:rPr>
          <w:rFonts w:ascii="TH SarabunPSK" w:hAnsi="TH SarabunPSK" w:cs="TH SarabunPSK" w:hint="cs"/>
          <w:sz w:val="32"/>
          <w:szCs w:val="32"/>
          <w:cs/>
        </w:rPr>
        <w:t xml:space="preserve">จากไตรมาสที่แล้ว ร้อยละ </w:t>
      </w:r>
      <w:r w:rsidR="002439D6" w:rsidRPr="00D21298">
        <w:rPr>
          <w:rFonts w:ascii="TH SarabunPSK" w:hAnsi="TH SarabunPSK" w:cs="TH SarabunPSK" w:hint="cs"/>
          <w:b/>
          <w:bCs/>
          <w:sz w:val="32"/>
          <w:szCs w:val="32"/>
          <w:cs/>
        </w:rPr>
        <w:t>1.91</w:t>
      </w:r>
      <w:r w:rsidR="001450B5" w:rsidRPr="00D2129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E955ED" w:rsidRPr="00D21298">
        <w:rPr>
          <w:rFonts w:ascii="TH SarabunPSK" w:hAnsi="TH SarabunPSK" w:cs="TH SarabunPSK"/>
          <w:sz w:val="32"/>
          <w:szCs w:val="32"/>
          <w:cs/>
        </w:rPr>
        <w:t>และเมื่อเปรียบเทียบกับไตรมาสเดียวกันของ</w:t>
      </w:r>
      <w:r w:rsidR="00AA6C48" w:rsidRPr="00D21298"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="00E955ED" w:rsidRPr="00D21298">
        <w:rPr>
          <w:rFonts w:ascii="TH SarabunPSK" w:hAnsi="TH SarabunPSK" w:cs="TH SarabunPSK"/>
          <w:sz w:val="32"/>
          <w:szCs w:val="32"/>
          <w:cs/>
        </w:rPr>
        <w:t>ปีที่ผ่านมา</w:t>
      </w:r>
      <w:r w:rsidR="002439D6" w:rsidRPr="00D21298">
        <w:rPr>
          <w:rFonts w:ascii="TH SarabunPSK" w:hAnsi="TH SarabunPSK" w:cs="TH SarabunPSK" w:hint="cs"/>
          <w:sz w:val="32"/>
          <w:szCs w:val="32"/>
          <w:u w:val="single"/>
          <w:cs/>
        </w:rPr>
        <w:t>ลดลง</w:t>
      </w:r>
      <w:r w:rsidR="007829B9" w:rsidRPr="00D21298">
        <w:rPr>
          <w:rFonts w:ascii="TH SarabunPSK" w:hAnsi="TH SarabunPSK" w:cs="TH SarabunPSK" w:hint="cs"/>
          <w:sz w:val="32"/>
          <w:szCs w:val="32"/>
          <w:cs/>
        </w:rPr>
        <w:t xml:space="preserve"> ร้อยละ </w:t>
      </w:r>
      <w:r w:rsidR="002439D6" w:rsidRPr="00D21298">
        <w:rPr>
          <w:rFonts w:ascii="TH SarabunPSK" w:hAnsi="TH SarabunPSK" w:cs="TH SarabunPSK" w:hint="cs"/>
          <w:b/>
          <w:bCs/>
          <w:sz w:val="32"/>
          <w:szCs w:val="32"/>
          <w:cs/>
        </w:rPr>
        <w:t>2.54</w:t>
      </w:r>
      <w:r w:rsidR="007829B9" w:rsidRPr="00D2129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01046" w:rsidRPr="00D21298">
        <w:rPr>
          <w:rFonts w:ascii="TH SarabunPSK" w:hAnsi="TH SarabunPSK" w:cs="TH SarabunPSK" w:hint="cs"/>
          <w:sz w:val="32"/>
          <w:szCs w:val="32"/>
          <w:cs/>
        </w:rPr>
        <w:t xml:space="preserve">ซึ่งอัตราการมีส่วนร่วมในกำลังแรงงานแสดงให้เห็นว่าในจำนวนประชากรที่มีอายุ 15 ปี ขึ้นไปของจังหวัดอุบลราชธานี </w:t>
      </w:r>
      <w:r w:rsidR="00587241" w:rsidRPr="00D21298">
        <w:rPr>
          <w:rFonts w:ascii="TH SarabunPSK" w:hAnsi="TH SarabunPSK" w:cs="TH SarabunPSK" w:hint="cs"/>
          <w:sz w:val="32"/>
          <w:szCs w:val="32"/>
          <w:cs/>
        </w:rPr>
        <w:t>100 คน เป็น</w:t>
      </w:r>
      <w:r w:rsidR="00001046" w:rsidRPr="00D21298">
        <w:rPr>
          <w:rFonts w:ascii="TH SarabunPSK" w:hAnsi="TH SarabunPSK" w:cs="TH SarabunPSK" w:hint="cs"/>
          <w:sz w:val="32"/>
          <w:szCs w:val="32"/>
          <w:cs/>
        </w:rPr>
        <w:t>ผู้อยู่ในกำลังแรงงาน</w:t>
      </w:r>
      <w:r w:rsidR="00D6550A" w:rsidRPr="00D21298">
        <w:rPr>
          <w:rFonts w:ascii="TH SarabunPSK" w:hAnsi="TH SarabunPSK" w:cs="TH SarabunPSK" w:hint="cs"/>
          <w:sz w:val="32"/>
          <w:szCs w:val="32"/>
          <w:cs/>
        </w:rPr>
        <w:t>ประมาณ</w:t>
      </w:r>
      <w:r w:rsidR="00001046" w:rsidRPr="00D2129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439D6" w:rsidRPr="00D21298">
        <w:rPr>
          <w:rFonts w:ascii="TH SarabunPSK" w:hAnsi="TH SarabunPSK" w:cs="TH SarabunPSK" w:hint="cs"/>
          <w:b/>
          <w:bCs/>
          <w:sz w:val="32"/>
          <w:szCs w:val="32"/>
          <w:cs/>
        </w:rPr>
        <w:t>67</w:t>
      </w:r>
      <w:r w:rsidR="00001046" w:rsidRPr="00D2129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คน</w:t>
      </w:r>
    </w:p>
    <w:p w:rsidR="003F57D7" w:rsidRPr="00D21298" w:rsidRDefault="003F57D7" w:rsidP="00C55AFD">
      <w:pPr>
        <w:ind w:firstLine="720"/>
        <w:jc w:val="thaiDistribute"/>
        <w:rPr>
          <w:rFonts w:ascii="TH SarabunPSK" w:hAnsi="TH SarabunPSK" w:cs="TH SarabunPSK"/>
          <w:sz w:val="14"/>
          <w:szCs w:val="14"/>
        </w:rPr>
      </w:pPr>
    </w:p>
    <w:p w:rsidR="004C1EE0" w:rsidRPr="00D21298" w:rsidRDefault="00FD4D4F" w:rsidP="00C55AFD">
      <w:pPr>
        <w:ind w:firstLine="720"/>
        <w:jc w:val="center"/>
        <w:rPr>
          <w:rFonts w:ascii="TH SarabunPSK" w:hAnsi="TH SarabunPSK" w:cs="TH SarabunPSK"/>
          <w:sz w:val="32"/>
          <w:szCs w:val="32"/>
        </w:rPr>
      </w:pPr>
      <w:r w:rsidRPr="00D21298">
        <w:rPr>
          <w:rFonts w:ascii="TH SarabunPSK" w:hAnsi="TH SarabunPSK" w:cs="TH SarabunPSK"/>
          <w:b/>
          <w:bCs/>
          <w:noProof/>
          <w:sz w:val="26"/>
          <w:szCs w:val="26"/>
          <w:cs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518AD83" wp14:editId="2EC553F1">
                <wp:simplePos x="0" y="0"/>
                <wp:positionH relativeFrom="column">
                  <wp:posOffset>75565</wp:posOffset>
                </wp:positionH>
                <wp:positionV relativeFrom="paragraph">
                  <wp:posOffset>171450</wp:posOffset>
                </wp:positionV>
                <wp:extent cx="615950" cy="1403985"/>
                <wp:effectExtent l="0" t="0" r="0" b="0"/>
                <wp:wrapNone/>
                <wp:docPr id="307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9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4D4F" w:rsidRPr="00FD4D4F" w:rsidRDefault="00FD4D4F">
                            <w:pP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FD4D4F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  <w:t>ร้อยละ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กล่องข้อความ 2" o:spid="_x0000_s1027" type="#_x0000_t202" style="position:absolute;left:0;text-align:left;margin-left:5.95pt;margin-top:13.5pt;width:48.5pt;height:110.55pt;z-index:2516746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" stroked="f">
                <v:textbox style="mso-fit-shape-to-text:t">
                  <w:txbxContent>
                    <w:p w:rsidR="00FD4D4F" w:rsidRPr="00FD4D4F" w:rsidRDefault="00FD4D4F">
                      <w:pPr>
                        <w:rPr>
                          <w:rFonts w:ascii="TH SarabunIT๙" w:hAnsi="TH SarabunIT๙" w:cs="TH SarabunIT๙"/>
                          <w:b/>
                          <w:bCs/>
                          <w:sz w:val="20"/>
                          <w:szCs w:val="20"/>
                        </w:rPr>
                      </w:pPr>
                      <w:r w:rsidRPr="00FD4D4F">
                        <w:rPr>
                          <w:rFonts w:ascii="TH SarabunIT๙" w:hAnsi="TH SarabunIT๙" w:cs="TH SarabunIT๙"/>
                          <w:b/>
                          <w:bCs/>
                          <w:sz w:val="20"/>
                          <w:szCs w:val="20"/>
                          <w:cs/>
                        </w:rPr>
                        <w:t>ร้อยละ</w:t>
                      </w:r>
                    </w:p>
                  </w:txbxContent>
                </v:textbox>
              </v:shape>
            </w:pict>
          </mc:Fallback>
        </mc:AlternateContent>
      </w:r>
      <w:r w:rsidR="00BD4568" w:rsidRPr="00D21298">
        <w:rPr>
          <w:rFonts w:ascii="TH SarabunPSK" w:hAnsi="TH SarabunPSK" w:cs="TH SarabunPSK"/>
          <w:b/>
          <w:bCs/>
          <w:sz w:val="32"/>
          <w:szCs w:val="32"/>
          <w:cs/>
        </w:rPr>
        <w:t>แผนภูมิ  1  อัตราการมีส่วนร่วมในกำลังแรงงานจังหวัดอุบลราชธานี</w:t>
      </w:r>
    </w:p>
    <w:p w:rsidR="004C1EE0" w:rsidRPr="00D21298" w:rsidRDefault="004C1EE0" w:rsidP="00C55AFD">
      <w:pPr>
        <w:rPr>
          <w:rFonts w:ascii="TH SarabunPSK" w:hAnsi="TH SarabunPSK" w:cs="TH SarabunPSK"/>
        </w:rPr>
      </w:pPr>
    </w:p>
    <w:p w:rsidR="00591226" w:rsidRPr="00D21298" w:rsidRDefault="00FD4D4F" w:rsidP="00C55AFD">
      <w:pPr>
        <w:pStyle w:val="a3"/>
        <w:ind w:right="-175" w:hanging="56"/>
        <w:rPr>
          <w:rFonts w:ascii="TH SarabunPSK" w:hAnsi="TH SarabunPSK" w:cs="TH SarabunPSK"/>
          <w:b/>
          <w:bCs/>
          <w:sz w:val="26"/>
          <w:szCs w:val="26"/>
        </w:rPr>
      </w:pPr>
      <w:r w:rsidRPr="00D21298">
        <w:rPr>
          <w:rFonts w:ascii="TH SarabunPSK" w:hAnsi="TH SarabunPSK" w:cs="TH SarabunPSK"/>
          <w:b/>
          <w:bCs/>
          <w:noProof/>
          <w:sz w:val="26"/>
          <w:szCs w:val="26"/>
          <w:cs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3322282" wp14:editId="1562CCE4">
                <wp:simplePos x="0" y="0"/>
                <wp:positionH relativeFrom="column">
                  <wp:posOffset>5396865</wp:posOffset>
                </wp:positionH>
                <wp:positionV relativeFrom="paragraph">
                  <wp:posOffset>2634477</wp:posOffset>
                </wp:positionV>
                <wp:extent cx="615950" cy="1403985"/>
                <wp:effectExtent l="0" t="0" r="0" b="3810"/>
                <wp:wrapNone/>
                <wp:docPr id="138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9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4D4F" w:rsidRPr="00FD4D4F" w:rsidRDefault="00294702" w:rsidP="00FD4D4F">
                            <w:pP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  <w:t>ไตรมาส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424.95pt;margin-top:207.45pt;width:48.5pt;height:110.55pt;z-index:2516766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" stroked="f">
                <v:textbox style="mso-fit-shape-to-text:t">
                  <w:txbxContent>
                    <w:p w:rsidR="00FD4D4F" w:rsidRPr="00FD4D4F" w:rsidRDefault="00294702" w:rsidP="00FD4D4F">
                      <w:pPr>
                        <w:rPr>
                          <w:rFonts w:ascii="TH SarabunIT๙" w:hAnsi="TH SarabunIT๙" w:cs="TH SarabunIT๙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0"/>
                          <w:szCs w:val="20"/>
                          <w:cs/>
                        </w:rPr>
                        <w:t>ไตรมาส</w:t>
                      </w:r>
                    </w:p>
                  </w:txbxContent>
                </v:textbox>
              </v:shape>
            </w:pict>
          </mc:Fallback>
        </mc:AlternateContent>
      </w:r>
      <w:r w:rsidR="00FA56EC" w:rsidRPr="00D21298">
        <w:rPr>
          <w:rFonts w:ascii="TH SarabunPSK" w:eastAsia="Times New Roman" w:hAnsi="TH SarabunPSK" w:cs="TH SarabunPSK"/>
          <w:b/>
          <w:bCs/>
          <w:sz w:val="24"/>
          <w:szCs w:val="24"/>
        </w:rPr>
        <w:t xml:space="preserve"> </w:t>
      </w:r>
      <w:r w:rsidR="009A51A7" w:rsidRPr="00D21298">
        <w:rPr>
          <w:rFonts w:ascii="TH SarabunPSK" w:hAnsi="TH SarabunPSK" w:cs="TH SarabunPSK"/>
          <w:b/>
          <w:bCs/>
          <w:noProof/>
          <w:sz w:val="26"/>
          <w:szCs w:val="26"/>
        </w:rPr>
        <w:drawing>
          <wp:inline distT="0" distB="0" distL="0" distR="0" wp14:anchorId="0A5AFD61" wp14:editId="5FB72EB4">
            <wp:extent cx="5486400" cy="3200400"/>
            <wp:effectExtent l="0" t="0" r="0" b="0"/>
            <wp:docPr id="12" name="แผนภูมิ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4973C3" w:rsidRPr="00D21298" w:rsidRDefault="00481550" w:rsidP="00C55AFD">
      <w:pPr>
        <w:pStyle w:val="a3"/>
        <w:ind w:right="-175" w:hanging="56"/>
        <w:rPr>
          <w:rFonts w:ascii="TH SarabunPSK" w:hAnsi="TH SarabunPSK" w:cs="TH SarabunPSK"/>
          <w:b/>
          <w:bCs/>
          <w:sz w:val="26"/>
          <w:szCs w:val="26"/>
        </w:rPr>
      </w:pPr>
      <w:r w:rsidRPr="00D21298">
        <w:rPr>
          <w:rFonts w:ascii="TH SarabunPSK" w:hAnsi="TH SarabunPSK" w:cs="TH SarabunPSK"/>
          <w:b/>
          <w:bCs/>
          <w:sz w:val="26"/>
          <w:szCs w:val="26"/>
          <w:cs/>
        </w:rPr>
        <w:lastRenderedPageBreak/>
        <w:t xml:space="preserve">                                  </w:t>
      </w:r>
    </w:p>
    <w:p w:rsidR="005E3633" w:rsidRPr="00D21298" w:rsidRDefault="00481550" w:rsidP="00C55AFD">
      <w:pPr>
        <w:pStyle w:val="a3"/>
        <w:ind w:right="-175" w:hanging="56"/>
        <w:rPr>
          <w:rFonts w:ascii="TH SarabunPSK" w:hAnsi="TH SarabunPSK" w:cs="TH SarabunPSK"/>
          <w:b/>
          <w:bCs/>
          <w:sz w:val="24"/>
          <w:szCs w:val="24"/>
        </w:rPr>
      </w:pPr>
      <w:r w:rsidRPr="00D21298">
        <w:rPr>
          <w:rFonts w:ascii="TH SarabunPSK" w:hAnsi="TH SarabunPSK" w:cs="TH SarabunPSK"/>
          <w:b/>
          <w:bCs/>
          <w:sz w:val="26"/>
          <w:szCs w:val="26"/>
          <w:cs/>
        </w:rPr>
        <w:t xml:space="preserve">          </w:t>
      </w:r>
      <w:r w:rsidR="001430FA" w:rsidRPr="00D21298">
        <w:rPr>
          <w:rFonts w:ascii="TH SarabunPSK" w:hAnsi="TH SarabunPSK" w:cs="TH SarabunPSK"/>
          <w:b/>
          <w:bCs/>
          <w:sz w:val="26"/>
          <w:szCs w:val="26"/>
          <w:cs/>
        </w:rPr>
        <w:t xml:space="preserve">       </w:t>
      </w:r>
      <w:r w:rsidRPr="00D21298">
        <w:rPr>
          <w:rFonts w:ascii="TH SarabunPSK" w:hAnsi="TH SarabunPSK" w:cs="TH SarabunPSK"/>
          <w:b/>
          <w:bCs/>
          <w:sz w:val="26"/>
          <w:szCs w:val="26"/>
          <w:cs/>
        </w:rPr>
        <w:t xml:space="preserve">    </w:t>
      </w:r>
      <w:r w:rsidR="0071654B" w:rsidRPr="00D21298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11879FA3" wp14:editId="1B03E771">
                <wp:simplePos x="0" y="0"/>
                <wp:positionH relativeFrom="column">
                  <wp:posOffset>0</wp:posOffset>
                </wp:positionH>
                <wp:positionV relativeFrom="paragraph">
                  <wp:posOffset>-125730</wp:posOffset>
                </wp:positionV>
                <wp:extent cx="1933575" cy="421005"/>
                <wp:effectExtent l="28575" t="36195" r="28575" b="28575"/>
                <wp:wrapNone/>
                <wp:docPr id="5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3575" cy="421005"/>
                        </a:xfrm>
                        <a:prstGeom prst="rect">
                          <a:avLst/>
                        </a:prstGeom>
                        <a:solidFill>
                          <a:srgbClr val="D99594"/>
                        </a:solidFill>
                        <a:ln w="57150" cmpd="thinThick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0573" w:rsidRPr="00F013B1" w:rsidRDefault="004C0573" w:rsidP="00481550">
                            <w:pPr>
                              <w:rPr>
                                <w:rFonts w:ascii="TH Niramit AS" w:hAnsi="TH Niramit AS" w:cs="TH Niramit AS"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F013B1">
                              <w:rPr>
                                <w:rFonts w:ascii="TH Niramit AS" w:hAnsi="TH Niramit AS" w:cs="TH Niramit AS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cs/>
                              </w:rPr>
                              <w:t>2)  อัตราการ</w:t>
                            </w:r>
                            <w:r w:rsidR="00147006">
                              <w:rPr>
                                <w:rFonts w:ascii="TH Niramit AS" w:hAnsi="TH Niramit AS" w:cs="TH Niramit AS" w:hint="cs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cs/>
                              </w:rPr>
                              <w:t>มีงานทำ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34" style="position:absolute;margin-left:0;margin-top:-9.9pt;width:152.25pt;height:33.1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" fillcolor="#d99594" strokecolor="#c0504d" strokeweight="4.5pt">
                <v:stroke linestyle="thinThick"/>
                <v:textbox>
                  <w:txbxContent>
                    <w:p w:rsidR="004C0573" w:rsidRPr="00F013B1" w:rsidRDefault="004C0573" w:rsidP="00481550">
                      <w:pPr>
                        <w:rPr>
                          <w:rFonts w:ascii="TH Niramit AS" w:hAnsi="TH Niramit AS" w:cs="TH Niramit AS"/>
                          <w:color w:val="000000"/>
                          <w:sz w:val="36"/>
                          <w:szCs w:val="36"/>
                        </w:rPr>
                      </w:pPr>
                      <w:r w:rsidRPr="00F013B1">
                        <w:rPr>
                          <w:rFonts w:ascii="TH Niramit AS" w:hAnsi="TH Niramit AS" w:cs="TH Niramit AS"/>
                          <w:b/>
                          <w:bCs/>
                          <w:color w:val="000000"/>
                          <w:sz w:val="36"/>
                          <w:szCs w:val="36"/>
                          <w:cs/>
                        </w:rPr>
                        <w:t>2)  อัตราการ</w:t>
                      </w:r>
                      <w:r w:rsidR="00147006">
                        <w:rPr>
                          <w:rFonts w:ascii="TH Niramit AS" w:hAnsi="TH Niramit AS" w:cs="TH Niramit AS" w:hint="cs"/>
                          <w:b/>
                          <w:bCs/>
                          <w:color w:val="000000"/>
                          <w:sz w:val="36"/>
                          <w:szCs w:val="36"/>
                          <w:cs/>
                        </w:rPr>
                        <w:t>มีงานทำ</w:t>
                      </w:r>
                    </w:p>
                  </w:txbxContent>
                </v:textbox>
              </v:rect>
            </w:pict>
          </mc:Fallback>
        </mc:AlternateContent>
      </w:r>
      <w:r w:rsidRPr="00D21298">
        <w:rPr>
          <w:rFonts w:ascii="TH SarabunPSK" w:hAnsi="TH SarabunPSK" w:cs="TH SarabunPSK"/>
          <w:b/>
          <w:bCs/>
          <w:sz w:val="24"/>
          <w:szCs w:val="24"/>
        </w:rPr>
        <w:t xml:space="preserve">                                                                                                               </w:t>
      </w:r>
      <w:r w:rsidRPr="00D21298">
        <w:rPr>
          <w:rFonts w:ascii="TH SarabunPSK" w:hAnsi="TH SarabunPSK" w:cs="TH SarabunPSK"/>
          <w:b/>
          <w:bCs/>
          <w:sz w:val="24"/>
          <w:szCs w:val="24"/>
          <w:cs/>
        </w:rPr>
        <w:t xml:space="preserve">                                                                   </w:t>
      </w:r>
      <w:r w:rsidR="001430FA" w:rsidRPr="00D21298">
        <w:rPr>
          <w:rFonts w:ascii="TH SarabunPSK" w:hAnsi="TH SarabunPSK" w:cs="TH SarabunPSK" w:hint="cs"/>
          <w:b/>
          <w:bCs/>
          <w:sz w:val="24"/>
          <w:szCs w:val="24"/>
          <w:cs/>
        </w:rPr>
        <w:t xml:space="preserve"> </w:t>
      </w:r>
      <w:r w:rsidR="001430FA" w:rsidRPr="00D21298">
        <w:rPr>
          <w:rFonts w:ascii="TH SarabunPSK" w:hAnsi="TH SarabunPSK" w:cs="TH SarabunPSK" w:hint="cs"/>
          <w:b/>
          <w:bCs/>
          <w:sz w:val="24"/>
          <w:szCs w:val="24"/>
          <w:cs/>
        </w:rPr>
        <w:br/>
      </w:r>
    </w:p>
    <w:p w:rsidR="005E3633" w:rsidRPr="00D21298" w:rsidRDefault="005E3633" w:rsidP="00C55AFD">
      <w:pPr>
        <w:pStyle w:val="a3"/>
        <w:ind w:right="-175" w:firstLine="720"/>
        <w:jc w:val="thaiDistribute"/>
        <w:rPr>
          <w:rFonts w:ascii="TH SarabunPSK" w:hAnsi="TH SarabunPSK" w:cs="TH SarabunPSK"/>
          <w:sz w:val="24"/>
          <w:szCs w:val="24"/>
        </w:rPr>
      </w:pPr>
    </w:p>
    <w:p w:rsidR="00641A6C" w:rsidRPr="00D21298" w:rsidRDefault="00A105F4" w:rsidP="00C55AFD">
      <w:pPr>
        <w:pStyle w:val="a3"/>
        <w:tabs>
          <w:tab w:val="left" w:pos="1134"/>
        </w:tabs>
        <w:ind w:right="-1"/>
        <w:jc w:val="thaiDistribute"/>
        <w:rPr>
          <w:rFonts w:ascii="TH SarabunPSK" w:hAnsi="TH SarabunPSK" w:cs="TH SarabunPSK"/>
          <w:b/>
          <w:bCs/>
          <w:cs/>
        </w:rPr>
      </w:pPr>
      <w:r w:rsidRPr="00D21298">
        <w:rPr>
          <w:rFonts w:ascii="TH SarabunPSK" w:hAnsi="TH SarabunPSK" w:cs="TH SarabunPSK" w:hint="cs"/>
          <w:cs/>
        </w:rPr>
        <w:tab/>
      </w:r>
      <w:r w:rsidR="005E3B4F" w:rsidRPr="00D21298">
        <w:rPr>
          <w:rFonts w:ascii="TH SarabunPSK" w:hAnsi="TH SarabunPSK" w:cs="TH SarabunPSK"/>
          <w:cs/>
        </w:rPr>
        <w:t>อัตราการมีงานท</w:t>
      </w:r>
      <w:r w:rsidR="00763A54" w:rsidRPr="00D21298">
        <w:rPr>
          <w:rFonts w:ascii="TH SarabunPSK" w:hAnsi="TH SarabunPSK" w:cs="TH SarabunPSK" w:hint="cs"/>
          <w:cs/>
        </w:rPr>
        <w:t>ำ</w:t>
      </w:r>
      <w:r w:rsidR="005E3B4F" w:rsidRPr="00D21298">
        <w:rPr>
          <w:rFonts w:ascii="TH SarabunPSK" w:hAnsi="TH SarabunPSK" w:cs="TH SarabunPSK"/>
          <w:cs/>
        </w:rPr>
        <w:t>ต่อก</w:t>
      </w:r>
      <w:r w:rsidR="00763A54" w:rsidRPr="00D21298">
        <w:rPr>
          <w:rFonts w:ascii="TH SarabunPSK" w:hAnsi="TH SarabunPSK" w:cs="TH SarabunPSK" w:hint="cs"/>
          <w:cs/>
        </w:rPr>
        <w:t>ำ</w:t>
      </w:r>
      <w:r w:rsidR="005E3B4F" w:rsidRPr="00D21298">
        <w:rPr>
          <w:rFonts w:ascii="TH SarabunPSK" w:hAnsi="TH SarabunPSK" w:cs="TH SarabunPSK"/>
          <w:cs/>
        </w:rPr>
        <w:t>ลังแรงงานเป็นตัวชี้วัดที่แสดงให้เห็น</w:t>
      </w:r>
      <w:r w:rsidR="00DE72C8" w:rsidRPr="00D21298">
        <w:rPr>
          <w:rFonts w:ascii="TH SarabunPSK" w:hAnsi="TH SarabunPSK" w:cs="TH SarabunPSK" w:hint="cs"/>
          <w:cs/>
        </w:rPr>
        <w:t>ถึง</w:t>
      </w:r>
      <w:proofErr w:type="spellStart"/>
      <w:r w:rsidR="005E3B4F" w:rsidRPr="00D21298">
        <w:rPr>
          <w:rFonts w:ascii="TH SarabunPSK" w:hAnsi="TH SarabunPSK" w:cs="TH SarabunPSK"/>
          <w:cs/>
        </w:rPr>
        <w:t>ภาวะการ</w:t>
      </w:r>
      <w:proofErr w:type="spellEnd"/>
      <w:r w:rsidR="005E3B4F" w:rsidRPr="00D21298">
        <w:rPr>
          <w:rFonts w:ascii="TH SarabunPSK" w:hAnsi="TH SarabunPSK" w:cs="TH SarabunPSK"/>
          <w:cs/>
        </w:rPr>
        <w:t>มีงานท</w:t>
      </w:r>
      <w:r w:rsidR="00763A54" w:rsidRPr="00D21298">
        <w:rPr>
          <w:rFonts w:ascii="TH SarabunPSK" w:hAnsi="TH SarabunPSK" w:cs="TH SarabunPSK" w:hint="cs"/>
          <w:cs/>
        </w:rPr>
        <w:t>ำ</w:t>
      </w:r>
      <w:r w:rsidR="005E3B4F" w:rsidRPr="00D21298">
        <w:rPr>
          <w:rFonts w:ascii="TH SarabunPSK" w:hAnsi="TH SarabunPSK" w:cs="TH SarabunPSK"/>
          <w:cs/>
        </w:rPr>
        <w:t>ในตลาดแรงงานของจังหวัด</w:t>
      </w:r>
      <w:r w:rsidR="00763A54" w:rsidRPr="00D21298">
        <w:rPr>
          <w:rFonts w:ascii="TH SarabunPSK" w:hAnsi="TH SarabunPSK" w:cs="TH SarabunPSK" w:hint="cs"/>
          <w:cs/>
        </w:rPr>
        <w:t>อุบลราชธานี</w:t>
      </w:r>
      <w:r w:rsidR="00D906AC" w:rsidRPr="00D21298">
        <w:rPr>
          <w:rFonts w:ascii="TH SarabunPSK" w:hAnsi="TH SarabunPSK" w:cs="TH SarabunPSK"/>
          <w:cs/>
        </w:rPr>
        <w:t>ว่ามีสัดส่วน</w:t>
      </w:r>
      <w:r w:rsidR="00D906AC" w:rsidRPr="00D21298">
        <w:rPr>
          <w:rFonts w:ascii="TH SarabunPSK" w:hAnsi="TH SarabunPSK" w:cs="TH SarabunPSK" w:hint="cs"/>
          <w:cs/>
        </w:rPr>
        <w:t>เป็นอย่างไร</w:t>
      </w:r>
      <w:r w:rsidR="00FF4077" w:rsidRPr="00D21298">
        <w:rPr>
          <w:rFonts w:ascii="TH SarabunPSK" w:hAnsi="TH SarabunPSK" w:cs="TH SarabunPSK" w:hint="cs"/>
          <w:cs/>
        </w:rPr>
        <w:t xml:space="preserve"> ซึ่งอัตราการมีงานทำของประชากรที่มีอายุ 15 ปีขึ้นไปของจังหวัด เท่ากับ </w:t>
      </w:r>
      <w:r w:rsidR="00244318" w:rsidRPr="00D21298">
        <w:rPr>
          <w:rFonts w:ascii="TH SarabunPSK" w:hAnsi="TH SarabunPSK" w:cs="TH SarabunPSK" w:hint="cs"/>
          <w:cs/>
        </w:rPr>
        <w:t>66.45</w:t>
      </w:r>
      <w:r w:rsidR="00FF4077" w:rsidRPr="00D21298">
        <w:rPr>
          <w:rFonts w:ascii="TH SarabunPSK" w:hAnsi="TH SarabunPSK" w:cs="TH SarabunPSK" w:hint="cs"/>
          <w:cs/>
        </w:rPr>
        <w:t xml:space="preserve"> แยกเป็นผู้มีงานทำในภาคเกษตร</w:t>
      </w:r>
      <w:r w:rsidR="00563C8D" w:rsidRPr="00D21298">
        <w:rPr>
          <w:rFonts w:ascii="TH SarabunPSK" w:hAnsi="TH SarabunPSK" w:cs="TH SarabunPSK" w:hint="cs"/>
          <w:cs/>
        </w:rPr>
        <w:t xml:space="preserve"> </w:t>
      </w:r>
      <w:r w:rsidR="005E3B4F" w:rsidRPr="00D21298">
        <w:rPr>
          <w:rFonts w:ascii="TH SarabunPSK" w:hAnsi="TH SarabunPSK" w:cs="TH SarabunPSK"/>
          <w:cs/>
        </w:rPr>
        <w:t xml:space="preserve">มีอัตราร้อยละ </w:t>
      </w:r>
      <w:r w:rsidR="00BD2C35" w:rsidRPr="00D21298">
        <w:rPr>
          <w:rFonts w:ascii="TH SarabunPSK" w:hAnsi="TH SarabunPSK" w:cs="TH SarabunPSK" w:hint="cs"/>
          <w:b/>
          <w:bCs/>
          <w:cs/>
        </w:rPr>
        <w:t>51.99</w:t>
      </w:r>
      <w:r w:rsidR="00B7163A" w:rsidRPr="00D21298">
        <w:rPr>
          <w:rFonts w:ascii="TH SarabunPSK" w:hAnsi="TH SarabunPSK" w:cs="TH SarabunPSK"/>
        </w:rPr>
        <w:t xml:space="preserve"> </w:t>
      </w:r>
      <w:r w:rsidR="002E1886" w:rsidRPr="00D21298">
        <w:rPr>
          <w:rFonts w:ascii="TH SarabunPSK" w:hAnsi="TH SarabunPSK" w:cs="TH SarabunPSK" w:hint="cs"/>
          <w:u w:val="single"/>
          <w:cs/>
        </w:rPr>
        <w:t>เพิ่มขึ้น</w:t>
      </w:r>
      <w:r w:rsidR="00B7163A" w:rsidRPr="00D21298">
        <w:rPr>
          <w:rFonts w:ascii="TH SarabunPSK" w:hAnsi="TH SarabunPSK" w:cs="TH SarabunPSK" w:hint="cs"/>
          <w:cs/>
        </w:rPr>
        <w:t>จากไตรมาสที่แล้ว</w:t>
      </w:r>
      <w:r w:rsidR="00CC24D7" w:rsidRPr="00D21298">
        <w:rPr>
          <w:rFonts w:ascii="TH SarabunPSK" w:hAnsi="TH SarabunPSK" w:cs="TH SarabunPSK" w:hint="cs"/>
          <w:cs/>
        </w:rPr>
        <w:t xml:space="preserve">        </w:t>
      </w:r>
      <w:r w:rsidR="00B7163A" w:rsidRPr="00D21298">
        <w:rPr>
          <w:rFonts w:ascii="TH SarabunPSK" w:hAnsi="TH SarabunPSK" w:cs="TH SarabunPSK" w:hint="cs"/>
          <w:cs/>
        </w:rPr>
        <w:t xml:space="preserve">ร้อยละ </w:t>
      </w:r>
      <w:r w:rsidR="00CC24D7" w:rsidRPr="00D21298">
        <w:rPr>
          <w:rFonts w:ascii="TH SarabunPSK" w:hAnsi="TH SarabunPSK" w:cs="TH SarabunPSK" w:hint="cs"/>
          <w:b/>
          <w:bCs/>
          <w:cs/>
        </w:rPr>
        <w:t>0.17</w:t>
      </w:r>
      <w:r w:rsidR="00B7163A" w:rsidRPr="00D21298">
        <w:rPr>
          <w:rFonts w:ascii="TH SarabunPSK" w:hAnsi="TH SarabunPSK" w:cs="TH SarabunPSK" w:hint="cs"/>
          <w:cs/>
        </w:rPr>
        <w:t xml:space="preserve"> </w:t>
      </w:r>
      <w:r w:rsidR="005E3B4F" w:rsidRPr="00D21298">
        <w:rPr>
          <w:rFonts w:ascii="TH SarabunPSK" w:hAnsi="TH SarabunPSK" w:cs="TH SarabunPSK"/>
          <w:cs/>
        </w:rPr>
        <w:t>และเมื่อเปรียบเทียบ</w:t>
      </w:r>
      <w:r w:rsidR="005E3B4F" w:rsidRPr="00D21298">
        <w:rPr>
          <w:rFonts w:ascii="TH SarabunPSK" w:hAnsi="TH SarabunPSK" w:cs="TH SarabunPSK"/>
          <w:spacing w:val="-4"/>
          <w:cs/>
        </w:rPr>
        <w:t xml:space="preserve">กับไตรมาสเดียวกันของปีที่ผ่านมา </w:t>
      </w:r>
      <w:r w:rsidR="008029BA" w:rsidRPr="00D21298">
        <w:rPr>
          <w:rFonts w:ascii="TH SarabunPSK" w:hAnsi="TH SarabunPSK" w:cs="TH SarabunPSK" w:hint="cs"/>
          <w:spacing w:val="-4"/>
          <w:cs/>
        </w:rPr>
        <w:t>พบว่า</w:t>
      </w:r>
      <w:r w:rsidR="006968F6" w:rsidRPr="00D21298">
        <w:rPr>
          <w:rFonts w:ascii="TH SarabunPSK" w:hAnsi="TH SarabunPSK" w:cs="TH SarabunPSK" w:hint="cs"/>
          <w:spacing w:val="-4"/>
          <w:u w:val="single"/>
          <w:cs/>
        </w:rPr>
        <w:t>เพิ่มขึ้น</w:t>
      </w:r>
      <w:r w:rsidR="008029BA" w:rsidRPr="00D21298">
        <w:rPr>
          <w:rFonts w:ascii="TH SarabunPSK" w:hAnsi="TH SarabunPSK" w:cs="TH SarabunPSK" w:hint="cs"/>
          <w:spacing w:val="-4"/>
          <w:cs/>
        </w:rPr>
        <w:t xml:space="preserve"> ร้อยละ </w:t>
      </w:r>
      <w:r w:rsidR="00CC24D7" w:rsidRPr="00D21298">
        <w:rPr>
          <w:rFonts w:ascii="TH SarabunPSK" w:hAnsi="TH SarabunPSK" w:cs="TH SarabunPSK" w:hint="cs"/>
          <w:b/>
          <w:bCs/>
          <w:spacing w:val="-4"/>
          <w:cs/>
        </w:rPr>
        <w:t>5.76</w:t>
      </w:r>
      <w:r w:rsidR="00763A54" w:rsidRPr="00D21298">
        <w:rPr>
          <w:rFonts w:ascii="TH SarabunPSK" w:hAnsi="TH SarabunPSK" w:cs="TH SarabunPSK"/>
          <w:spacing w:val="-4"/>
        </w:rPr>
        <w:t xml:space="preserve"> </w:t>
      </w:r>
      <w:r w:rsidR="005E3B4F" w:rsidRPr="00D21298">
        <w:rPr>
          <w:rFonts w:ascii="TH SarabunPSK" w:hAnsi="TH SarabunPSK" w:cs="TH SarabunPSK"/>
          <w:spacing w:val="-4"/>
          <w:cs/>
        </w:rPr>
        <w:t>ส่วนอัตราการมีงานท</w:t>
      </w:r>
      <w:r w:rsidR="00BC6A7D" w:rsidRPr="00D21298">
        <w:rPr>
          <w:rFonts w:ascii="TH SarabunPSK" w:hAnsi="TH SarabunPSK" w:cs="TH SarabunPSK" w:hint="cs"/>
          <w:spacing w:val="-4"/>
          <w:cs/>
        </w:rPr>
        <w:t>ำ</w:t>
      </w:r>
      <w:r w:rsidR="0082610C" w:rsidRPr="00D21298">
        <w:rPr>
          <w:rFonts w:ascii="TH SarabunPSK" w:hAnsi="TH SarabunPSK" w:cs="TH SarabunPSK"/>
          <w:spacing w:val="-4"/>
          <w:cs/>
        </w:rPr>
        <w:t>นอกภาคเกษตร</w:t>
      </w:r>
      <w:r w:rsidR="00583789" w:rsidRPr="00D21298">
        <w:rPr>
          <w:rFonts w:ascii="TH SarabunPSK" w:hAnsi="TH SarabunPSK" w:cs="TH SarabunPSK" w:hint="cs"/>
          <w:spacing w:val="-4"/>
          <w:cs/>
        </w:rPr>
        <w:t xml:space="preserve"> </w:t>
      </w:r>
      <w:r w:rsidR="00C91B3F" w:rsidRPr="00D21298">
        <w:rPr>
          <w:rFonts w:ascii="TH SarabunPSK" w:hAnsi="TH SarabunPSK" w:cs="TH SarabunPSK" w:hint="cs"/>
          <w:spacing w:val="-4"/>
          <w:cs/>
        </w:rPr>
        <w:t>ในไตรมาสนี้</w:t>
      </w:r>
      <w:r w:rsidR="00C91B3F" w:rsidRPr="00D21298">
        <w:rPr>
          <w:rFonts w:ascii="TH SarabunPSK" w:hAnsi="TH SarabunPSK" w:cs="TH SarabunPSK" w:hint="cs"/>
          <w:cs/>
        </w:rPr>
        <w:t xml:space="preserve"> มีอัตราร้อยละ </w:t>
      </w:r>
      <w:r w:rsidR="00F45DD8" w:rsidRPr="00D21298">
        <w:rPr>
          <w:rFonts w:ascii="TH SarabunPSK" w:hAnsi="TH SarabunPSK" w:cs="TH SarabunPSK" w:hint="cs"/>
          <w:b/>
          <w:bCs/>
          <w:cs/>
        </w:rPr>
        <w:t>48</w:t>
      </w:r>
      <w:r w:rsidR="009A5A9F" w:rsidRPr="00D21298">
        <w:rPr>
          <w:rFonts w:ascii="TH SarabunPSK" w:hAnsi="TH SarabunPSK" w:cs="TH SarabunPSK" w:hint="cs"/>
          <w:b/>
          <w:bCs/>
          <w:cs/>
        </w:rPr>
        <w:t>.</w:t>
      </w:r>
      <w:r w:rsidR="00F45DD8" w:rsidRPr="00D21298">
        <w:rPr>
          <w:rFonts w:ascii="TH SarabunPSK" w:hAnsi="TH SarabunPSK" w:cs="TH SarabunPSK" w:hint="cs"/>
          <w:b/>
          <w:bCs/>
          <w:cs/>
        </w:rPr>
        <w:t>01</w:t>
      </w:r>
      <w:r w:rsidR="00C91B3F" w:rsidRPr="00D21298">
        <w:rPr>
          <w:rFonts w:ascii="TH SarabunPSK" w:hAnsi="TH SarabunPSK" w:cs="TH SarabunPSK" w:hint="cs"/>
          <w:cs/>
        </w:rPr>
        <w:t xml:space="preserve"> </w:t>
      </w:r>
      <w:r w:rsidR="00F45DD8" w:rsidRPr="00D21298">
        <w:rPr>
          <w:rFonts w:ascii="TH SarabunPSK" w:hAnsi="TH SarabunPSK" w:cs="TH SarabunPSK" w:hint="cs"/>
          <w:u w:val="single"/>
          <w:cs/>
        </w:rPr>
        <w:t>เพิ่มขึ้น</w:t>
      </w:r>
      <w:r w:rsidR="00D170E4" w:rsidRPr="00D21298">
        <w:rPr>
          <w:rFonts w:ascii="TH SarabunPSK" w:hAnsi="TH SarabunPSK" w:cs="TH SarabunPSK" w:hint="cs"/>
          <w:cs/>
        </w:rPr>
        <w:t xml:space="preserve">จากไตรมาสที่แล้ว ร้อยละ </w:t>
      </w:r>
      <w:r w:rsidR="00F45DD8" w:rsidRPr="00D21298">
        <w:rPr>
          <w:rFonts w:ascii="TH SarabunPSK" w:hAnsi="TH SarabunPSK" w:cs="TH SarabunPSK" w:hint="cs"/>
          <w:b/>
          <w:bCs/>
          <w:cs/>
        </w:rPr>
        <w:t>0.19</w:t>
      </w:r>
      <w:r w:rsidR="00D170E4" w:rsidRPr="00D21298">
        <w:rPr>
          <w:rFonts w:ascii="TH SarabunPSK" w:hAnsi="TH SarabunPSK" w:cs="TH SarabunPSK" w:hint="cs"/>
          <w:cs/>
        </w:rPr>
        <w:t xml:space="preserve"> และเมื่อเทียบกับไตรมาสเดียวกันของปีที่ผ่านมา </w:t>
      </w:r>
      <w:r w:rsidR="00F45DD8" w:rsidRPr="00D21298">
        <w:rPr>
          <w:rFonts w:ascii="TH SarabunPSK" w:hAnsi="TH SarabunPSK" w:cs="TH SarabunPSK" w:hint="cs"/>
          <w:u w:val="single"/>
          <w:cs/>
        </w:rPr>
        <w:t>เพิ่มขึ้น</w:t>
      </w:r>
      <w:r w:rsidR="00D170E4" w:rsidRPr="00D21298">
        <w:rPr>
          <w:rFonts w:ascii="TH SarabunPSK" w:hAnsi="TH SarabunPSK" w:cs="TH SarabunPSK" w:hint="cs"/>
          <w:cs/>
        </w:rPr>
        <w:t xml:space="preserve"> ร้อยละ </w:t>
      </w:r>
      <w:r w:rsidR="00F45DD8" w:rsidRPr="00D21298">
        <w:rPr>
          <w:rFonts w:ascii="TH SarabunPSK" w:hAnsi="TH SarabunPSK" w:cs="TH SarabunPSK" w:hint="cs"/>
          <w:b/>
          <w:bCs/>
          <w:cs/>
        </w:rPr>
        <w:t>5.57</w:t>
      </w:r>
      <w:r w:rsidR="00894122" w:rsidRPr="00D21298">
        <w:rPr>
          <w:rFonts w:ascii="TH SarabunPSK" w:hAnsi="TH SarabunPSK" w:cs="TH SarabunPSK" w:hint="cs"/>
          <w:b/>
          <w:bCs/>
          <w:cs/>
        </w:rPr>
        <w:t xml:space="preserve"> </w:t>
      </w:r>
      <w:r w:rsidR="00F6194E" w:rsidRPr="00D21298">
        <w:rPr>
          <w:rFonts w:ascii="TH SarabunPSK" w:hAnsi="TH SarabunPSK" w:cs="TH SarabunPSK" w:hint="cs"/>
          <w:cs/>
        </w:rPr>
        <w:t>ซึ่งอัตราผู้มีงานทำในจังหวัด</w:t>
      </w:r>
      <w:r w:rsidR="00FB47AD" w:rsidRPr="00D21298">
        <w:rPr>
          <w:rFonts w:ascii="TH SarabunPSK" w:hAnsi="TH SarabunPSK" w:cs="TH SarabunPSK" w:hint="cs"/>
          <w:cs/>
        </w:rPr>
        <w:t>ดังกล่าว แสดงให้เห็นว่าผู้มีงานทำ</w:t>
      </w:r>
      <w:r w:rsidR="00F6194E" w:rsidRPr="00D21298">
        <w:rPr>
          <w:rFonts w:ascii="TH SarabunPSK" w:hAnsi="TH SarabunPSK" w:cs="TH SarabunPSK" w:hint="cs"/>
          <w:cs/>
        </w:rPr>
        <w:t xml:space="preserve"> 100 คนจะเป็นผู้มีงานทำในภาคเกษตร </w:t>
      </w:r>
      <w:r w:rsidR="00900A34" w:rsidRPr="00D21298">
        <w:rPr>
          <w:rFonts w:ascii="TH SarabunPSK" w:hAnsi="TH SarabunPSK" w:cs="TH SarabunPSK" w:hint="cs"/>
          <w:cs/>
        </w:rPr>
        <w:t>52</w:t>
      </w:r>
      <w:r w:rsidR="000966D1" w:rsidRPr="00D21298">
        <w:rPr>
          <w:rFonts w:ascii="TH SarabunPSK" w:hAnsi="TH SarabunPSK" w:cs="TH SarabunPSK" w:hint="cs"/>
          <w:cs/>
        </w:rPr>
        <w:t xml:space="preserve"> </w:t>
      </w:r>
      <w:r w:rsidR="00F6194E" w:rsidRPr="00D21298">
        <w:rPr>
          <w:rFonts w:ascii="TH SarabunPSK" w:hAnsi="TH SarabunPSK" w:cs="TH SarabunPSK" w:hint="cs"/>
          <w:cs/>
        </w:rPr>
        <w:t xml:space="preserve">คน และทำงานนอกภาคการเกษตร </w:t>
      </w:r>
      <w:r w:rsidR="00900A34" w:rsidRPr="00D21298">
        <w:rPr>
          <w:rFonts w:ascii="TH SarabunPSK" w:hAnsi="TH SarabunPSK" w:cs="TH SarabunPSK" w:hint="cs"/>
          <w:cs/>
        </w:rPr>
        <w:t>48</w:t>
      </w:r>
      <w:r w:rsidR="00F6194E" w:rsidRPr="00D21298">
        <w:rPr>
          <w:rFonts w:ascii="TH SarabunPSK" w:hAnsi="TH SarabunPSK" w:cs="TH SarabunPSK" w:hint="cs"/>
          <w:cs/>
        </w:rPr>
        <w:t xml:space="preserve"> คน</w:t>
      </w:r>
    </w:p>
    <w:p w:rsidR="00610D6F" w:rsidRPr="00D21298" w:rsidRDefault="00610D6F" w:rsidP="00C55AFD">
      <w:pPr>
        <w:pStyle w:val="a3"/>
        <w:ind w:right="-175" w:firstLine="720"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p w:rsidR="004C1EE0" w:rsidRPr="00D21298" w:rsidRDefault="00D37DB3" w:rsidP="00C55AFD">
      <w:pPr>
        <w:jc w:val="center"/>
        <w:rPr>
          <w:rFonts w:ascii="TH SarabunPSK" w:hAnsi="TH SarabunPSK" w:cs="TH SarabunPSK"/>
          <w:sz w:val="32"/>
          <w:szCs w:val="32"/>
          <w:cs/>
        </w:rPr>
      </w:pPr>
      <w:r w:rsidRPr="00D21298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แผนภูมิ  2  </w:t>
      </w:r>
      <w:r w:rsidR="009E72BB" w:rsidRPr="00D21298">
        <w:rPr>
          <w:rFonts w:ascii="TH SarabunPSK" w:hAnsi="TH SarabunPSK" w:cs="TH SarabunPSK" w:hint="cs"/>
          <w:b/>
          <w:bCs/>
          <w:sz w:val="32"/>
          <w:szCs w:val="32"/>
          <w:cs/>
        </w:rPr>
        <w:t>อัตราการมีงานทำใน</w:t>
      </w:r>
      <w:r w:rsidR="009E72BB" w:rsidRPr="00D21298">
        <w:rPr>
          <w:rFonts w:ascii="TH SarabunPSK" w:hAnsi="TH SarabunPSK" w:cs="TH SarabunPSK"/>
          <w:b/>
          <w:bCs/>
          <w:sz w:val="32"/>
          <w:szCs w:val="32"/>
        </w:rPr>
        <w:t>/</w:t>
      </w:r>
      <w:r w:rsidR="009E72BB" w:rsidRPr="00D21298">
        <w:rPr>
          <w:rFonts w:ascii="TH SarabunPSK" w:hAnsi="TH SarabunPSK" w:cs="TH SarabunPSK" w:hint="cs"/>
          <w:b/>
          <w:bCs/>
          <w:sz w:val="32"/>
          <w:szCs w:val="32"/>
          <w:cs/>
        </w:rPr>
        <w:t>นอกภาคเกษตรจังหวัดอุบลราชธานี</w:t>
      </w:r>
    </w:p>
    <w:p w:rsidR="00C96A99" w:rsidRPr="00D21298" w:rsidRDefault="0071654B" w:rsidP="00C55AFD">
      <w:pPr>
        <w:jc w:val="thaiDistribute"/>
        <w:rPr>
          <w:rFonts w:ascii="TH SarabunPSK" w:hAnsi="TH SarabunPSK" w:cs="TH SarabunPSK"/>
          <w:sz w:val="32"/>
          <w:szCs w:val="32"/>
        </w:rPr>
      </w:pPr>
      <w:r w:rsidRPr="00D21298">
        <w:rPr>
          <w:rFonts w:ascii="TH SarabunPSK" w:hAnsi="TH SarabunPSK" w:cs="TH SarabunPSK"/>
          <w:noProof/>
        </w:rPr>
        <w:drawing>
          <wp:inline distT="0" distB="0" distL="0" distR="0" wp14:anchorId="7FD28881" wp14:editId="4ACBAE61">
            <wp:extent cx="6267450" cy="3399155"/>
            <wp:effectExtent l="0" t="0" r="0" b="0"/>
            <wp:docPr id="157" name="Object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A974CF" w:rsidRPr="00D21298" w:rsidRDefault="00C40B2C" w:rsidP="00C55AFD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D21298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02EDA046" wp14:editId="712A5985">
                <wp:simplePos x="0" y="0"/>
                <wp:positionH relativeFrom="column">
                  <wp:posOffset>1721020</wp:posOffset>
                </wp:positionH>
                <wp:positionV relativeFrom="paragraph">
                  <wp:posOffset>123180</wp:posOffset>
                </wp:positionV>
                <wp:extent cx="4328795" cy="886086"/>
                <wp:effectExtent l="0" t="0" r="0" b="9525"/>
                <wp:wrapNone/>
                <wp:docPr id="46" name="Group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28795" cy="886086"/>
                          <a:chOff x="1990" y="11322"/>
                          <a:chExt cx="6817" cy="801"/>
                        </a:xfrm>
                      </wpg:grpSpPr>
                      <wps:wsp>
                        <wps:cNvPr id="47" name="กล่องข้อความ 2"/>
                        <wps:cNvSpPr txBox="1">
                          <a:spLocks noChangeArrowheads="1"/>
                        </wps:cNvSpPr>
                        <wps:spPr bwMode="auto">
                          <a:xfrm>
                            <a:off x="8090" y="11557"/>
                            <a:ext cx="717" cy="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0C55" w:rsidRPr="001430FA" w:rsidRDefault="00160C55" w:rsidP="00160C55">
                              <w:pPr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proofErr w:type="gramStart"/>
                              <w:r w:rsidRPr="001430FA"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000000"/>
                                  <w:spacing w:val="-8"/>
                                  <w:sz w:val="22"/>
                                  <w:szCs w:val="22"/>
                                </w:rPr>
                                <w:t>x</w:t>
                              </w:r>
                              <w:proofErr w:type="gramEnd"/>
                              <w:r w:rsidRPr="001430FA"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000000"/>
                                  <w:spacing w:val="-8"/>
                                  <w:sz w:val="22"/>
                                  <w:szCs w:val="22"/>
                                </w:rPr>
                                <w:t xml:space="preserve"> 10</w:t>
                              </w:r>
                              <w:r w:rsidRPr="001430FA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0</w:t>
                              </w:r>
                            </w:p>
                            <w:p w:rsidR="00160C55" w:rsidRDefault="00160C5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48" name="Group 154"/>
                        <wpg:cNvGrpSpPr>
                          <a:grpSpLocks/>
                        </wpg:cNvGrpSpPr>
                        <wpg:grpSpPr bwMode="auto">
                          <a:xfrm>
                            <a:off x="1990" y="11322"/>
                            <a:ext cx="6541" cy="801"/>
                            <a:chOff x="1990" y="11322"/>
                            <a:chExt cx="6541" cy="801"/>
                          </a:xfrm>
                        </wpg:grpSpPr>
                        <wps:wsp>
                          <wps:cNvPr id="49" name="Line 10"/>
                          <wps:cNvCnPr/>
                          <wps:spPr bwMode="auto">
                            <a:xfrm>
                              <a:off x="6063" y="11676"/>
                              <a:ext cx="2106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" name="Text Box 1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90" y="11322"/>
                              <a:ext cx="6541" cy="80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E67D9" w:rsidRDefault="00EE67D9" w:rsidP="00EE67D9">
                                <w:pPr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olor w:val="0000FF"/>
                                    <w:spacing w:val="-12"/>
                                    <w:sz w:val="26"/>
                                    <w:szCs w:val="26"/>
                                  </w:rPr>
                                </w:pPr>
                                <w:r w:rsidRPr="001430FA"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olor w:val="0000FF"/>
                                    <w:spacing w:val="-12"/>
                                    <w:sz w:val="26"/>
                                    <w:szCs w:val="26"/>
                                    <w:cs/>
                                  </w:rPr>
                                  <w:t xml:space="preserve">ที่มา     </w:t>
                                </w:r>
                                <w:r w:rsidRPr="001430FA"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olor w:val="0000FF"/>
                                    <w:spacing w:val="-12"/>
                                    <w:sz w:val="26"/>
                                    <w:szCs w:val="26"/>
                                  </w:rPr>
                                  <w:t xml:space="preserve">:    </w:t>
                                </w:r>
                                <w:r w:rsidR="00D5795A">
                                  <w:rPr>
                                    <w:rFonts w:ascii="TH SarabunPSK" w:hAnsi="TH SarabunPSK" w:cs="TH SarabunPSK" w:hint="cs"/>
                                    <w:b/>
                                    <w:bCs/>
                                    <w:color w:val="0000FF"/>
                                    <w:spacing w:val="-12"/>
                                    <w:sz w:val="26"/>
                                    <w:szCs w:val="26"/>
                                    <w:cs/>
                                  </w:rPr>
                                  <w:t>สำนักงานแรงงาน</w:t>
                                </w:r>
                                <w:r w:rsidRPr="001430FA"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olor w:val="0000FF"/>
                                    <w:spacing w:val="-12"/>
                                    <w:sz w:val="26"/>
                                    <w:szCs w:val="26"/>
                                    <w:cs/>
                                  </w:rPr>
                                  <w:t>จังหวัดอุบลราชธานี</w:t>
                                </w:r>
                              </w:p>
                              <w:p w:rsidR="004C0573" w:rsidRPr="001430FA" w:rsidRDefault="004C0573" w:rsidP="00B37C99">
                                <w:pPr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olor w:val="000000"/>
                                    <w:sz w:val="22"/>
                                    <w:szCs w:val="22"/>
                                  </w:rPr>
                                </w:pPr>
                                <w:r w:rsidRPr="001430FA">
                                  <w:rPr>
                                    <w:rFonts w:ascii="TH SarabunPSK" w:hAnsi="TH SarabunPSK" w:cs="TH SarabunPSK" w:hint="cs"/>
                                    <w:b/>
                                    <w:bCs/>
                                    <w:color w:val="000000"/>
                                    <w:sz w:val="22"/>
                                    <w:szCs w:val="22"/>
                                    <w:cs/>
                                  </w:rPr>
                                  <w:t xml:space="preserve">หมายเหตุ  </w:t>
                                </w:r>
                                <w:r w:rsidRPr="001430FA">
                                  <w:rPr>
                                    <w:rFonts w:ascii="TH SarabunPSK" w:hAnsi="TH SarabunPSK" w:cs="TH SarabunPSK" w:hint="cs"/>
                                    <w:b/>
                                    <w:bCs/>
                                    <w:color w:val="000000"/>
                                    <w:sz w:val="22"/>
                                    <w:szCs w:val="22"/>
                                  </w:rPr>
                                  <w:t>:</w:t>
                                </w:r>
                                <w:r w:rsidRPr="001430FA">
                                  <w:rPr>
                                    <w:rFonts w:ascii="TH SarabunPSK" w:hAnsi="TH SarabunPSK" w:cs="TH SarabunPSK" w:hint="cs"/>
                                    <w:b/>
                                    <w:bCs/>
                                    <w:color w:val="000000"/>
                                    <w:sz w:val="22"/>
                                    <w:szCs w:val="22"/>
                                    <w:cs/>
                                  </w:rPr>
                                  <w:t xml:space="preserve">  </w:t>
                                </w:r>
                                <w:r w:rsidRPr="001430FA">
                                  <w:rPr>
                                    <w:rFonts w:ascii="TH SarabunPSK" w:hAnsi="TH SarabunPSK" w:cs="TH SarabunPSK" w:hint="cs"/>
                                    <w:b/>
                                    <w:bCs/>
                                    <w:color w:val="000000"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 w:rsidRPr="001430FA"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olor w:val="000000"/>
                                    <w:spacing w:val="-8"/>
                                    <w:sz w:val="22"/>
                                    <w:szCs w:val="22"/>
                                    <w:cs/>
                                  </w:rPr>
                                  <w:t xml:space="preserve">อัตราการจ้างงานใน/นอกภาคเกษตรในจังหวัด    </w:t>
                                </w:r>
                                <w:r w:rsidRPr="001430FA"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olor w:val="000000"/>
                                    <w:spacing w:val="-8"/>
                                    <w:sz w:val="22"/>
                                    <w:szCs w:val="22"/>
                                  </w:rPr>
                                  <w:t xml:space="preserve">=  </w:t>
                                </w:r>
                                <w:r w:rsidRPr="001430FA"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olor w:val="000000"/>
                                    <w:spacing w:val="-8"/>
                                    <w:sz w:val="22"/>
                                    <w:szCs w:val="22"/>
                                    <w:cs/>
                                  </w:rPr>
                                  <w:t xml:space="preserve">     ผู้มีงานทำใน/นอกภาคเกษตรในจังหวัด </w:t>
                                </w:r>
                              </w:p>
                              <w:p w:rsidR="004C0573" w:rsidRPr="001430FA" w:rsidRDefault="004C0573" w:rsidP="00B37C99">
                                <w:pPr>
                                  <w:ind w:right="-281"/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olor w:val="000000"/>
                                    <w:sz w:val="22"/>
                                    <w:szCs w:val="22"/>
                                  </w:rPr>
                                </w:pPr>
                                <w:r w:rsidRPr="001430FA"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olor w:val="000000"/>
                                    <w:sz w:val="22"/>
                                    <w:szCs w:val="22"/>
                                    <w:cs/>
                                  </w:rPr>
                                  <w:t xml:space="preserve">                                                                            </w:t>
                                </w:r>
                                <w:r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olor w:val="000000"/>
                                    <w:sz w:val="22"/>
                                    <w:szCs w:val="22"/>
                                    <w:cs/>
                                  </w:rPr>
                                  <w:t xml:space="preserve">                </w:t>
                                </w:r>
                                <w:r>
                                  <w:rPr>
                                    <w:rFonts w:ascii="TH SarabunPSK" w:hAnsi="TH SarabunPSK" w:cs="TH SarabunPSK" w:hint="cs"/>
                                    <w:b/>
                                    <w:bCs/>
                                    <w:color w:val="000000"/>
                                    <w:sz w:val="22"/>
                                    <w:szCs w:val="22"/>
                                    <w:cs/>
                                  </w:rPr>
                                  <w:t xml:space="preserve"> </w:t>
                                </w:r>
                                <w:r w:rsidRPr="001430FA"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olor w:val="000000"/>
                                    <w:sz w:val="22"/>
                                    <w:szCs w:val="22"/>
                                    <w:cs/>
                                  </w:rPr>
                                  <w:t>ผู้มีงานทำในจังหวัด</w:t>
                                </w:r>
                                <w:r w:rsidRPr="001430FA"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olor w:val="000000"/>
                                    <w:sz w:val="22"/>
                                    <w:szCs w:val="22"/>
                                  </w:rPr>
                                  <w:tab/>
                                </w:r>
                              </w:p>
                              <w:p w:rsidR="004C0573" w:rsidRPr="004D28CE" w:rsidRDefault="004C0573" w:rsidP="00B37C99">
                                <w:pPr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olor w:val="0000FF"/>
                                    <w:sz w:val="26"/>
                                    <w:szCs w:val="26"/>
                                    <w:cs/>
                                  </w:rPr>
                                </w:pPr>
                              </w:p>
                              <w:p w:rsidR="004C0573" w:rsidRPr="004D28CE" w:rsidRDefault="004C0573" w:rsidP="00B37C99">
                                <w:pPr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olor w:val="0000FF"/>
                                    <w:szCs w:val="24"/>
                                  </w:rPr>
                                </w:pPr>
                              </w:p>
                              <w:p w:rsidR="004C0573" w:rsidRPr="004D28CE" w:rsidRDefault="004C0573" w:rsidP="00B37C99">
                                <w:pPr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olor w:val="0000FF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5" o:spid="_x0000_s1030" style="position:absolute;left:0;text-align:left;margin-left:135.5pt;margin-top:9.7pt;width:340.85pt;height:69.75pt;z-index:251658240" coordorigin="1990,11322" coordsize="6817,8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">
                <v:shape id="_x0000_s1031" type="#_x0000_t202" style="position:absolute;left:8090;top:11557;width:717;height:3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pik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k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aYpDEAAAA2wAAAA8AAAAAAAAAAAAAAAAAmAIAAGRycy9k&#10;b3ducmV2LnhtbFBLBQYAAAAABAAEAPUAAACJAwAAAAA=&#10;" filled="f" stroked="f">
                  <v:textbox>
                    <w:txbxContent>
                      <w:p w:rsidR="00160C55" w:rsidRPr="001430FA" w:rsidRDefault="00160C55" w:rsidP="00160C55">
                        <w:pPr>
                          <w:rPr>
                            <w:rFonts w:ascii="TH SarabunPSK" w:hAnsi="TH SarabunPSK" w:cs="TH SarabunPSK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 w:rsidRPr="001430FA">
                          <w:rPr>
                            <w:rFonts w:ascii="TH SarabunPSK" w:hAnsi="TH SarabunPSK" w:cs="TH SarabunPSK"/>
                            <w:b/>
                            <w:bCs/>
                            <w:color w:val="000000"/>
                            <w:spacing w:val="-8"/>
                            <w:sz w:val="22"/>
                            <w:szCs w:val="22"/>
                          </w:rPr>
                          <w:t>x 10</w:t>
                        </w:r>
                        <w:r w:rsidRPr="001430FA">
                          <w:rPr>
                            <w:rFonts w:ascii="TH SarabunPSK" w:hAnsi="TH SarabunPSK" w:cs="TH SarabunPSK" w:hint="cs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0</w:t>
                        </w:r>
                      </w:p>
                      <w:p w:rsidR="00160C55" w:rsidRDefault="00160C55"/>
                    </w:txbxContent>
                  </v:textbox>
                </v:shape>
                <v:group id="Group 154" o:spid="_x0000_s1032" style="position:absolute;left:1990;top:11322;width:6541;height:801" coordorigin="1990,11322" coordsize="6541,8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<v:line id="Line 10" o:spid="_x0000_s1033" style="position:absolute;visibility:visible;mso-wrap-style:square" from="6063,11676" to="8169,11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C6vc8MAAADbAAAADwAAAGRycy9kb3ducmV2LnhtbESPQYvCMBSE74L/ITzBm6YuIto1igjC&#10;0otuVXaPj+ZtW21eShNr/fdmQfA4zMw3zHLdmUq01LjSsoLJOAJBnFldcq7gdNyN5iCcR9ZYWSYF&#10;D3KwXvV7S4y1vfM3tanPRYCwi1FB4X0dS+myggy6sa2Jg/dnG4M+yCaXusF7gJtKfkTRTBosOSwU&#10;WNO2oOya3oyC3+Ml+dmmbXKKaulMmUz2h/as1HDQbT5BeOr8O/xqf2kF0wX8fwk/QK6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Qur3PDAAAA2wAAAA8AAAAAAAAAAAAA&#10;AAAAoQIAAGRycy9kb3ducmV2LnhtbFBLBQYAAAAABAAEAPkAAACRAwAAAAA=&#10;" strokecolor="red"/>
                  <v:shape id="Text Box 115" o:spid="_x0000_s1034" type="#_x0000_t202" style="position:absolute;left:1990;top:11322;width:6541;height:8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psOb4A&#10;AADbAAAADwAAAGRycy9kb3ducmV2LnhtbERPy4rCMBTdD/gP4QqzGxNFRatRRBFmNeIT3F2aa1ts&#10;bkoTbefvzUJweTjv+bK1pXhS7QvHGvo9BYI4dabgTMPpuP2ZgPAB2WDpmDT8k4flovM1x8S4hvf0&#10;PIRMxBD2CWrIQ6gSKX2ak0XfcxVx5G6uthgirDNpamxiuC3lQKmxtFhwbMixonVO6f3wsBrOf7fr&#10;Zah22caOqsa1SrKdSq2/u+1qBiJQGz7it/vXaBjF9fFL/AFy8Q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rqbDm+AAAA2wAAAA8AAAAAAAAAAAAAAAAAmAIAAGRycy9kb3ducmV2&#10;LnhtbFBLBQYAAAAABAAEAPUAAACDAwAAAAA=&#10;" filled="f" stroked="f">
                    <v:textbox>
                      <w:txbxContent>
                        <w:p w:rsidR="00EE67D9" w:rsidRDefault="00EE67D9" w:rsidP="00EE67D9">
                          <w:pPr>
                            <w:rPr>
                              <w:rFonts w:ascii="TH SarabunPSK" w:hAnsi="TH SarabunPSK" w:cs="TH SarabunPSK"/>
                              <w:b/>
                              <w:bCs/>
                              <w:color w:val="0000FF"/>
                              <w:spacing w:val="-12"/>
                              <w:sz w:val="26"/>
                              <w:szCs w:val="26"/>
                            </w:rPr>
                          </w:pPr>
                          <w:r w:rsidRPr="001430FA">
                            <w:rPr>
                              <w:rFonts w:ascii="TH SarabunPSK" w:hAnsi="TH SarabunPSK" w:cs="TH SarabunPSK"/>
                              <w:b/>
                              <w:bCs/>
                              <w:color w:val="0000FF"/>
                              <w:spacing w:val="-12"/>
                              <w:sz w:val="26"/>
                              <w:szCs w:val="26"/>
                              <w:cs/>
                            </w:rPr>
                            <w:t xml:space="preserve">ที่มา     </w:t>
                          </w:r>
                          <w:r w:rsidRPr="001430FA">
                            <w:rPr>
                              <w:rFonts w:ascii="TH SarabunPSK" w:hAnsi="TH SarabunPSK" w:cs="TH SarabunPSK"/>
                              <w:b/>
                              <w:bCs/>
                              <w:color w:val="0000FF"/>
                              <w:spacing w:val="-12"/>
                              <w:sz w:val="26"/>
                              <w:szCs w:val="26"/>
                            </w:rPr>
                            <w:t xml:space="preserve">:    </w:t>
                          </w:r>
                          <w:r w:rsidR="00D5795A">
                            <w:rPr>
                              <w:rFonts w:ascii="TH SarabunPSK" w:hAnsi="TH SarabunPSK" w:cs="TH SarabunPSK" w:hint="cs"/>
                              <w:b/>
                              <w:bCs/>
                              <w:color w:val="0000FF"/>
                              <w:spacing w:val="-12"/>
                              <w:sz w:val="26"/>
                              <w:szCs w:val="26"/>
                              <w:cs/>
                            </w:rPr>
                            <w:t>สำนักงานแรงงาน</w:t>
                          </w:r>
                          <w:r w:rsidRPr="001430FA">
                            <w:rPr>
                              <w:rFonts w:ascii="TH SarabunPSK" w:hAnsi="TH SarabunPSK" w:cs="TH SarabunPSK"/>
                              <w:b/>
                              <w:bCs/>
                              <w:color w:val="0000FF"/>
                              <w:spacing w:val="-12"/>
                              <w:sz w:val="26"/>
                              <w:szCs w:val="26"/>
                              <w:cs/>
                            </w:rPr>
                            <w:t>จังหวัดอุบลราชธานี</w:t>
                          </w:r>
                        </w:p>
                        <w:p w:rsidR="004C0573" w:rsidRPr="001430FA" w:rsidRDefault="004C0573" w:rsidP="00B37C99">
                          <w:pPr>
                            <w:rPr>
                              <w:rFonts w:ascii="TH SarabunPSK" w:hAnsi="TH SarabunPSK" w:cs="TH SarabunPSK"/>
                              <w:b/>
                              <w:bCs/>
                              <w:color w:val="000000"/>
                              <w:sz w:val="22"/>
                              <w:szCs w:val="22"/>
                            </w:rPr>
                          </w:pPr>
                          <w:r w:rsidRPr="001430FA">
                            <w:rPr>
                              <w:rFonts w:ascii="TH SarabunPSK" w:hAnsi="TH SarabunPSK" w:cs="TH SarabunPSK" w:hint="cs"/>
                              <w:b/>
                              <w:bCs/>
                              <w:color w:val="000000"/>
                              <w:sz w:val="22"/>
                              <w:szCs w:val="22"/>
                              <w:cs/>
                            </w:rPr>
                            <w:t xml:space="preserve">หมายเหตุ  </w:t>
                          </w:r>
                          <w:r w:rsidRPr="001430FA">
                            <w:rPr>
                              <w:rFonts w:ascii="TH SarabunPSK" w:hAnsi="TH SarabunPSK" w:cs="TH SarabunPSK" w:hint="cs"/>
                              <w:b/>
                              <w:bCs/>
                              <w:color w:val="000000"/>
                              <w:sz w:val="22"/>
                              <w:szCs w:val="22"/>
                            </w:rPr>
                            <w:t>:</w:t>
                          </w:r>
                          <w:r w:rsidRPr="001430FA">
                            <w:rPr>
                              <w:rFonts w:ascii="TH SarabunPSK" w:hAnsi="TH SarabunPSK" w:cs="TH SarabunPSK" w:hint="cs"/>
                              <w:b/>
                              <w:bCs/>
                              <w:color w:val="000000"/>
                              <w:sz w:val="22"/>
                              <w:szCs w:val="22"/>
                              <w:cs/>
                            </w:rPr>
                            <w:t xml:space="preserve">  </w:t>
                          </w:r>
                          <w:r w:rsidRPr="001430FA">
                            <w:rPr>
                              <w:rFonts w:ascii="TH SarabunPSK" w:hAnsi="TH SarabunPSK" w:cs="TH SarabunPSK" w:hint="cs"/>
                              <w:b/>
                              <w:bCs/>
                              <w:color w:val="000000"/>
                              <w:sz w:val="22"/>
                              <w:szCs w:val="22"/>
                            </w:rPr>
                            <w:t xml:space="preserve"> </w:t>
                          </w:r>
                          <w:r w:rsidRPr="001430FA">
                            <w:rPr>
                              <w:rFonts w:ascii="TH SarabunPSK" w:hAnsi="TH SarabunPSK" w:cs="TH SarabunPSK"/>
                              <w:b/>
                              <w:bCs/>
                              <w:color w:val="000000"/>
                              <w:spacing w:val="-8"/>
                              <w:sz w:val="22"/>
                              <w:szCs w:val="22"/>
                              <w:cs/>
                            </w:rPr>
                            <w:t xml:space="preserve">อัตราการจ้างงานใน/นอกภาคเกษตรในจังหวัด    </w:t>
                          </w:r>
                          <w:r w:rsidRPr="001430FA">
                            <w:rPr>
                              <w:rFonts w:ascii="TH SarabunPSK" w:hAnsi="TH SarabunPSK" w:cs="TH SarabunPSK"/>
                              <w:b/>
                              <w:bCs/>
                              <w:color w:val="000000"/>
                              <w:spacing w:val="-8"/>
                              <w:sz w:val="22"/>
                              <w:szCs w:val="22"/>
                            </w:rPr>
                            <w:t xml:space="preserve">=  </w:t>
                          </w:r>
                          <w:r w:rsidRPr="001430FA">
                            <w:rPr>
                              <w:rFonts w:ascii="TH SarabunPSK" w:hAnsi="TH SarabunPSK" w:cs="TH SarabunPSK"/>
                              <w:b/>
                              <w:bCs/>
                              <w:color w:val="000000"/>
                              <w:spacing w:val="-8"/>
                              <w:sz w:val="22"/>
                              <w:szCs w:val="22"/>
                              <w:cs/>
                            </w:rPr>
                            <w:t xml:space="preserve">     ผู้มีงานทำใน/นอกภาคเกษตรในจังหวัด </w:t>
                          </w:r>
                        </w:p>
                        <w:p w:rsidR="004C0573" w:rsidRPr="001430FA" w:rsidRDefault="004C0573" w:rsidP="00B37C99">
                          <w:pPr>
                            <w:ind w:right="-281"/>
                            <w:rPr>
                              <w:rFonts w:ascii="TH SarabunPSK" w:hAnsi="TH SarabunPSK" w:cs="TH SarabunPSK"/>
                              <w:b/>
                              <w:bCs/>
                              <w:color w:val="000000"/>
                              <w:sz w:val="22"/>
                              <w:szCs w:val="22"/>
                            </w:rPr>
                          </w:pPr>
                          <w:r w:rsidRPr="001430FA">
                            <w:rPr>
                              <w:rFonts w:ascii="TH SarabunPSK" w:hAnsi="TH SarabunPSK" w:cs="TH SarabunPSK"/>
                              <w:b/>
                              <w:bCs/>
                              <w:color w:val="000000"/>
                              <w:sz w:val="22"/>
                              <w:szCs w:val="22"/>
                              <w:cs/>
                            </w:rPr>
                            <w:t xml:space="preserve">                                                                            </w:t>
                          </w:r>
                          <w:r>
                            <w:rPr>
                              <w:rFonts w:ascii="TH SarabunPSK" w:hAnsi="TH SarabunPSK" w:cs="TH SarabunPSK"/>
                              <w:b/>
                              <w:bCs/>
                              <w:color w:val="000000"/>
                              <w:sz w:val="22"/>
                              <w:szCs w:val="22"/>
                              <w:cs/>
                            </w:rPr>
                            <w:t xml:space="preserve">                </w:t>
                          </w:r>
                          <w:r>
                            <w:rPr>
                              <w:rFonts w:ascii="TH SarabunPSK" w:hAnsi="TH SarabunPSK" w:cs="TH SarabunPSK" w:hint="cs"/>
                              <w:b/>
                              <w:bCs/>
                              <w:color w:val="000000"/>
                              <w:sz w:val="22"/>
                              <w:szCs w:val="22"/>
                              <w:cs/>
                            </w:rPr>
                            <w:t xml:space="preserve"> </w:t>
                          </w:r>
                          <w:r w:rsidRPr="001430FA">
                            <w:rPr>
                              <w:rFonts w:ascii="TH SarabunPSK" w:hAnsi="TH SarabunPSK" w:cs="TH SarabunPSK"/>
                              <w:b/>
                              <w:bCs/>
                              <w:color w:val="000000"/>
                              <w:sz w:val="22"/>
                              <w:szCs w:val="22"/>
                              <w:cs/>
                            </w:rPr>
                            <w:t>ผู้มีงานทำในจังหวัด</w:t>
                          </w:r>
                          <w:r w:rsidRPr="001430FA">
                            <w:rPr>
                              <w:rFonts w:ascii="TH SarabunPSK" w:hAnsi="TH SarabunPSK" w:cs="TH SarabunPSK"/>
                              <w:b/>
                              <w:bCs/>
                              <w:color w:val="000000"/>
                              <w:sz w:val="22"/>
                              <w:szCs w:val="22"/>
                            </w:rPr>
                            <w:tab/>
                          </w:r>
                        </w:p>
                        <w:p w:rsidR="004C0573" w:rsidRPr="004D28CE" w:rsidRDefault="004C0573" w:rsidP="00B37C99">
                          <w:pPr>
                            <w:rPr>
                              <w:rFonts w:ascii="TH SarabunPSK" w:hAnsi="TH SarabunPSK" w:cs="TH SarabunPSK"/>
                              <w:b/>
                              <w:bCs/>
                              <w:color w:val="0000FF"/>
                              <w:sz w:val="26"/>
                              <w:szCs w:val="26"/>
                              <w:cs/>
                            </w:rPr>
                          </w:pPr>
                        </w:p>
                        <w:p w:rsidR="004C0573" w:rsidRPr="004D28CE" w:rsidRDefault="004C0573" w:rsidP="00B37C99">
                          <w:pPr>
                            <w:rPr>
                              <w:rFonts w:ascii="TH SarabunPSK" w:hAnsi="TH SarabunPSK" w:cs="TH SarabunPSK"/>
                              <w:b/>
                              <w:bCs/>
                              <w:color w:val="0000FF"/>
                              <w:szCs w:val="24"/>
                            </w:rPr>
                          </w:pPr>
                        </w:p>
                        <w:p w:rsidR="004C0573" w:rsidRPr="004D28CE" w:rsidRDefault="004C0573" w:rsidP="00B37C99">
                          <w:pPr>
                            <w:rPr>
                              <w:rFonts w:ascii="TH SarabunPSK" w:hAnsi="TH SarabunPSK" w:cs="TH SarabunPSK"/>
                              <w:b/>
                              <w:bCs/>
                              <w:color w:val="0000FF"/>
                              <w:szCs w:val="24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A974CF" w:rsidRPr="00D21298" w:rsidRDefault="00A974CF" w:rsidP="00C55AFD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</w:p>
    <w:p w:rsidR="00A974CF" w:rsidRPr="00D21298" w:rsidRDefault="00A974CF" w:rsidP="00C55AFD">
      <w:pPr>
        <w:ind w:firstLine="1440"/>
        <w:jc w:val="thaiDistribute"/>
        <w:rPr>
          <w:rFonts w:ascii="TH SarabunPSK" w:hAnsi="TH SarabunPSK" w:cs="TH SarabunPSK"/>
          <w:sz w:val="16"/>
          <w:szCs w:val="16"/>
        </w:rPr>
      </w:pPr>
    </w:p>
    <w:p w:rsidR="00AE1C39" w:rsidRPr="00D21298" w:rsidRDefault="00AE1C39" w:rsidP="00C55AFD">
      <w:pPr>
        <w:ind w:firstLine="1440"/>
        <w:jc w:val="thaiDistribute"/>
        <w:rPr>
          <w:rFonts w:ascii="TH SarabunPSK" w:hAnsi="TH SarabunPSK" w:cs="TH SarabunPSK"/>
          <w:sz w:val="16"/>
          <w:szCs w:val="16"/>
        </w:rPr>
      </w:pPr>
    </w:p>
    <w:p w:rsidR="00C70FF5" w:rsidRPr="00D21298" w:rsidRDefault="00642E4D" w:rsidP="00C55AFD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D21298">
        <w:rPr>
          <w:rFonts w:ascii="TH SarabunPSK" w:hAnsi="TH SarabunPSK" w:cs="TH SarabunPSK" w:hint="cs"/>
          <w:sz w:val="32"/>
          <w:szCs w:val="32"/>
          <w:cs/>
        </w:rPr>
        <w:tab/>
      </w:r>
    </w:p>
    <w:p w:rsidR="00C70FF5" w:rsidRPr="00D21298" w:rsidRDefault="00C70FF5" w:rsidP="00C55AFD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C70FF5" w:rsidRPr="00D21298" w:rsidRDefault="00C70FF5" w:rsidP="00C55AFD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C70FF5" w:rsidRPr="00D21298" w:rsidRDefault="00C70FF5" w:rsidP="00C55AFD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C70FF5" w:rsidRPr="00D21298" w:rsidRDefault="00C70FF5" w:rsidP="00C55AFD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C70FF5" w:rsidRPr="00D21298" w:rsidRDefault="00C70FF5" w:rsidP="00C55AFD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C70FF5" w:rsidRPr="00D21298" w:rsidRDefault="00C70FF5" w:rsidP="00C55AFD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C70FF5" w:rsidRPr="00D21298" w:rsidRDefault="00C70FF5" w:rsidP="00C55AFD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C70FF5" w:rsidRPr="00D21298" w:rsidRDefault="00C70FF5" w:rsidP="00C55AFD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C70FF5" w:rsidRPr="00D21298" w:rsidRDefault="00C70FF5" w:rsidP="00C55AFD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B117C8" w:rsidRPr="00D21298" w:rsidRDefault="00C70FF5" w:rsidP="00C55AFD">
      <w:pPr>
        <w:tabs>
          <w:tab w:val="left" w:pos="1134"/>
        </w:tabs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  <w:r w:rsidRPr="00D21298"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 </w:t>
      </w:r>
      <w:r w:rsidRPr="00D21298">
        <w:rPr>
          <w:rFonts w:ascii="TH SarabunPSK" w:hAnsi="TH SarabunPSK" w:cs="TH SarabunPSK" w:hint="cs"/>
          <w:sz w:val="32"/>
          <w:szCs w:val="32"/>
          <w:cs/>
        </w:rPr>
        <w:tab/>
      </w:r>
      <w:r w:rsidR="00A82174" w:rsidRPr="00D21298">
        <w:rPr>
          <w:rFonts w:ascii="TH SarabunPSK" w:hAnsi="TH SarabunPSK" w:cs="TH SarabunPSK"/>
          <w:sz w:val="32"/>
          <w:szCs w:val="32"/>
          <w:cs/>
        </w:rPr>
        <w:t>อัตราการ</w:t>
      </w:r>
      <w:r w:rsidR="00BA0EE5" w:rsidRPr="00D21298">
        <w:rPr>
          <w:rFonts w:ascii="TH SarabunPSK" w:hAnsi="TH SarabunPSK" w:cs="TH SarabunPSK" w:hint="cs"/>
          <w:sz w:val="32"/>
          <w:szCs w:val="32"/>
          <w:cs/>
        </w:rPr>
        <w:t>มีงานทำ</w:t>
      </w:r>
      <w:r w:rsidR="00A82174" w:rsidRPr="00D21298">
        <w:rPr>
          <w:rFonts w:ascii="TH SarabunPSK" w:hAnsi="TH SarabunPSK" w:cs="TH SarabunPSK"/>
          <w:sz w:val="32"/>
          <w:szCs w:val="32"/>
          <w:cs/>
        </w:rPr>
        <w:t>เฉพาะในส่วน</w:t>
      </w:r>
      <w:r w:rsidR="00A82174" w:rsidRPr="00D21298">
        <w:rPr>
          <w:rFonts w:ascii="TH SarabunPSK" w:hAnsi="TH SarabunPSK" w:cs="TH SarabunPSK"/>
          <w:sz w:val="32"/>
          <w:szCs w:val="32"/>
          <w:u w:val="single"/>
          <w:cs/>
        </w:rPr>
        <w:t>ภาคอุตสาหกรรมการผลิต</w:t>
      </w:r>
      <w:r w:rsidR="00A82174" w:rsidRPr="00D21298">
        <w:rPr>
          <w:rFonts w:ascii="TH SarabunPSK" w:hAnsi="TH SarabunPSK" w:cs="TH SarabunPSK"/>
          <w:sz w:val="32"/>
          <w:szCs w:val="32"/>
          <w:cs/>
        </w:rPr>
        <w:t xml:space="preserve">  โดยคำนวณจากจำนวนผู้มีงานทำ</w:t>
      </w:r>
      <w:r w:rsidR="00B5362B" w:rsidRPr="00D2129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1298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="00A82174" w:rsidRPr="00D21298">
        <w:rPr>
          <w:rFonts w:ascii="TH SarabunPSK" w:hAnsi="TH SarabunPSK" w:cs="TH SarabunPSK"/>
          <w:spacing w:val="-6"/>
          <w:sz w:val="32"/>
          <w:szCs w:val="32"/>
          <w:cs/>
        </w:rPr>
        <w:t>ในภาคอุตสาหกรรมการผลิตเปรียบเทียบกับจำนวนผู้มีงานทำ</w:t>
      </w:r>
      <w:r w:rsidR="006321A4" w:rsidRPr="00D21298">
        <w:rPr>
          <w:rFonts w:ascii="TH SarabunPSK" w:hAnsi="TH SarabunPSK" w:cs="TH SarabunPSK" w:hint="cs"/>
          <w:spacing w:val="-6"/>
          <w:sz w:val="32"/>
          <w:szCs w:val="32"/>
          <w:cs/>
        </w:rPr>
        <w:t>นอกภาคเกษตร</w:t>
      </w:r>
      <w:r w:rsidR="00A82174" w:rsidRPr="00D21298">
        <w:rPr>
          <w:rFonts w:ascii="TH SarabunPSK" w:hAnsi="TH SarabunPSK" w:cs="TH SarabunPSK"/>
          <w:spacing w:val="-6"/>
          <w:sz w:val="32"/>
          <w:szCs w:val="32"/>
          <w:cs/>
        </w:rPr>
        <w:t>ทั้งหมดจะพบว่า อัตราการจ้างงาน</w:t>
      </w:r>
      <w:r w:rsidR="00283BCF" w:rsidRPr="00D21298">
        <w:rPr>
          <w:rFonts w:ascii="TH SarabunPSK" w:hAnsi="TH SarabunPSK" w:cs="TH SarabunPSK" w:hint="cs"/>
          <w:sz w:val="32"/>
          <w:szCs w:val="32"/>
          <w:cs/>
        </w:rPr>
        <w:t xml:space="preserve">                  </w:t>
      </w:r>
      <w:r w:rsidR="00A82174" w:rsidRPr="00D21298">
        <w:rPr>
          <w:rFonts w:ascii="TH SarabunPSK" w:hAnsi="TH SarabunPSK" w:cs="TH SarabunPSK"/>
          <w:sz w:val="32"/>
          <w:szCs w:val="32"/>
          <w:cs/>
        </w:rPr>
        <w:t>ในภาคการผลิต</w:t>
      </w:r>
      <w:r w:rsidR="00C838DB" w:rsidRPr="00D2129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82174" w:rsidRPr="00D21298">
        <w:rPr>
          <w:rFonts w:ascii="TH SarabunPSK" w:hAnsi="TH SarabunPSK" w:cs="TH SarabunPSK"/>
          <w:sz w:val="32"/>
          <w:szCs w:val="32"/>
          <w:cs/>
        </w:rPr>
        <w:t>ไตรมาส</w:t>
      </w:r>
      <w:r w:rsidR="006352B8" w:rsidRPr="00D2129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D7E2E" w:rsidRPr="00D21298">
        <w:rPr>
          <w:rFonts w:ascii="TH SarabunPSK" w:hAnsi="TH SarabunPSK" w:cs="TH SarabunPSK" w:hint="cs"/>
          <w:sz w:val="32"/>
          <w:szCs w:val="32"/>
          <w:cs/>
        </w:rPr>
        <w:t>3</w:t>
      </w:r>
      <w:r w:rsidR="00722E4A" w:rsidRPr="00D21298">
        <w:rPr>
          <w:rFonts w:ascii="TH SarabunPSK" w:hAnsi="TH SarabunPSK" w:cs="TH SarabunPSK"/>
          <w:sz w:val="32"/>
          <w:szCs w:val="32"/>
        </w:rPr>
        <w:t xml:space="preserve"> </w:t>
      </w:r>
      <w:r w:rsidR="00A82174" w:rsidRPr="00D21298">
        <w:rPr>
          <w:rFonts w:ascii="TH SarabunPSK" w:hAnsi="TH SarabunPSK" w:cs="TH SarabunPSK"/>
          <w:sz w:val="32"/>
          <w:szCs w:val="32"/>
          <w:cs/>
        </w:rPr>
        <w:t>ปี 25</w:t>
      </w:r>
      <w:r w:rsidR="00FC5F69" w:rsidRPr="00D21298">
        <w:rPr>
          <w:rFonts w:ascii="TH SarabunPSK" w:hAnsi="TH SarabunPSK" w:cs="TH SarabunPSK" w:hint="cs"/>
          <w:sz w:val="32"/>
          <w:szCs w:val="32"/>
          <w:cs/>
        </w:rPr>
        <w:t xml:space="preserve">60 </w:t>
      </w:r>
      <w:r w:rsidR="005D2262" w:rsidRPr="00D21298">
        <w:rPr>
          <w:rFonts w:ascii="TH SarabunPSK" w:hAnsi="TH SarabunPSK" w:cs="TH SarabunPSK"/>
          <w:sz w:val="32"/>
          <w:szCs w:val="32"/>
          <w:cs/>
        </w:rPr>
        <w:t>เท่ากับ</w:t>
      </w:r>
      <w:r w:rsidR="002D737F" w:rsidRPr="00D21298">
        <w:rPr>
          <w:rFonts w:ascii="TH SarabunPSK" w:hAnsi="TH SarabunPSK" w:cs="TH SarabunPSK" w:hint="cs"/>
          <w:sz w:val="32"/>
          <w:szCs w:val="32"/>
          <w:cs/>
        </w:rPr>
        <w:t>ร้อยละ</w:t>
      </w:r>
      <w:r w:rsidR="002B59F9" w:rsidRPr="00D2129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21298">
        <w:rPr>
          <w:rFonts w:ascii="TH SarabunPSK" w:hAnsi="TH SarabunPSK" w:cs="TH SarabunPSK" w:hint="cs"/>
          <w:b/>
          <w:bCs/>
          <w:sz w:val="32"/>
          <w:szCs w:val="32"/>
          <w:cs/>
        </w:rPr>
        <w:t>20.93</w:t>
      </w:r>
      <w:r w:rsidR="00B75CEB" w:rsidRPr="00D2129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A2BC9" w:rsidRPr="00D21298">
        <w:rPr>
          <w:rFonts w:ascii="TH SarabunPSK" w:hAnsi="TH SarabunPSK" w:cs="TH SarabunPSK" w:hint="cs"/>
          <w:sz w:val="32"/>
          <w:szCs w:val="32"/>
          <w:cs/>
        </w:rPr>
        <w:t>โดยมีอัตรา</w:t>
      </w:r>
      <w:r w:rsidR="002F09A3" w:rsidRPr="00D21298">
        <w:rPr>
          <w:rFonts w:ascii="TH SarabunPSK" w:hAnsi="TH SarabunPSK" w:cs="TH SarabunPSK" w:hint="cs"/>
          <w:sz w:val="32"/>
          <w:szCs w:val="32"/>
          <w:u w:val="single"/>
          <w:cs/>
        </w:rPr>
        <w:t>เพิ่มขึ้น</w:t>
      </w:r>
      <w:r w:rsidR="00DA2BC9" w:rsidRPr="00D21298">
        <w:rPr>
          <w:rFonts w:ascii="TH SarabunPSK" w:hAnsi="TH SarabunPSK" w:cs="TH SarabunPSK" w:hint="cs"/>
          <w:sz w:val="32"/>
          <w:szCs w:val="32"/>
          <w:cs/>
        </w:rPr>
        <w:t xml:space="preserve">จากไตรมาสที่แล้ว ร้อยละ </w:t>
      </w:r>
      <w:r w:rsidRPr="00D21298">
        <w:rPr>
          <w:rFonts w:ascii="TH SarabunPSK" w:hAnsi="TH SarabunPSK" w:cs="TH SarabunPSK" w:hint="cs"/>
          <w:b/>
          <w:bCs/>
          <w:sz w:val="32"/>
          <w:szCs w:val="32"/>
          <w:cs/>
        </w:rPr>
        <w:t>13.99</w:t>
      </w:r>
      <w:r w:rsidR="006D2EAA" w:rsidRPr="00D2129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A2BC9" w:rsidRPr="00D21298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333CE7" w:rsidRPr="00D21298">
        <w:rPr>
          <w:rFonts w:ascii="TH SarabunPSK" w:hAnsi="TH SarabunPSK" w:cs="TH SarabunPSK"/>
          <w:sz w:val="32"/>
          <w:szCs w:val="32"/>
          <w:cs/>
        </w:rPr>
        <w:t>เมื่อเปรียบเทียบกับไตรมาสเดียวกับของปีที่ผ่านมา</w:t>
      </w:r>
      <w:r w:rsidR="00AB599D" w:rsidRPr="00D2129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33CE7" w:rsidRPr="00D21298">
        <w:rPr>
          <w:rFonts w:ascii="TH SarabunPSK" w:hAnsi="TH SarabunPSK" w:cs="TH SarabunPSK"/>
          <w:sz w:val="32"/>
          <w:szCs w:val="32"/>
          <w:cs/>
        </w:rPr>
        <w:t>พบว่า</w:t>
      </w:r>
      <w:r w:rsidR="00D32717" w:rsidRPr="00D2129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31BFA" w:rsidRPr="00D21298">
        <w:rPr>
          <w:rFonts w:ascii="TH SarabunPSK" w:hAnsi="TH SarabunPSK" w:cs="TH SarabunPSK" w:hint="cs"/>
          <w:sz w:val="32"/>
          <w:szCs w:val="32"/>
          <w:cs/>
        </w:rPr>
        <w:t>มีอัตรา</w:t>
      </w:r>
      <w:r w:rsidR="00C31413" w:rsidRPr="00D21298">
        <w:rPr>
          <w:rFonts w:ascii="TH SarabunPSK" w:hAnsi="TH SarabunPSK" w:cs="TH SarabunPSK" w:hint="cs"/>
          <w:sz w:val="32"/>
          <w:szCs w:val="32"/>
          <w:u w:val="single"/>
          <w:cs/>
        </w:rPr>
        <w:t>เพิ่มขึ้น</w:t>
      </w:r>
      <w:r w:rsidR="00AB599D" w:rsidRPr="00D21298">
        <w:rPr>
          <w:rFonts w:ascii="TH SarabunPSK" w:hAnsi="TH SarabunPSK" w:cs="TH SarabunPSK" w:hint="cs"/>
          <w:sz w:val="32"/>
          <w:szCs w:val="32"/>
          <w:cs/>
        </w:rPr>
        <w:t xml:space="preserve"> ร้อยละ </w:t>
      </w:r>
      <w:r w:rsidRPr="00D21298">
        <w:rPr>
          <w:rFonts w:ascii="TH SarabunPSK" w:hAnsi="TH SarabunPSK" w:cs="TH SarabunPSK" w:hint="cs"/>
          <w:b/>
          <w:bCs/>
          <w:sz w:val="32"/>
          <w:szCs w:val="32"/>
          <w:cs/>
        </w:rPr>
        <w:t>33.57</w:t>
      </w:r>
      <w:r w:rsidR="00DA2BC9" w:rsidRPr="00D2129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30529" w:rsidRPr="00D21298">
        <w:rPr>
          <w:rFonts w:ascii="TH SarabunPSK" w:hAnsi="TH SarabunPSK" w:cs="TH SarabunPSK" w:hint="cs"/>
          <w:sz w:val="32"/>
          <w:szCs w:val="32"/>
          <w:cs/>
        </w:rPr>
        <w:t xml:space="preserve">ซึ่งจากตัวเลขอัตราการจ้างงานในภาคการผลิตดังกล่าวทำให้ทราบว่าในจำนวนผู้ทำงานนอกภาคการเกษตร </w:t>
      </w:r>
      <w:r w:rsidR="00B712C0" w:rsidRPr="00D21298">
        <w:rPr>
          <w:rFonts w:ascii="TH SarabunPSK" w:hAnsi="TH SarabunPSK" w:cs="TH SarabunPSK" w:hint="cs"/>
          <w:sz w:val="32"/>
          <w:szCs w:val="32"/>
          <w:cs/>
        </w:rPr>
        <w:t>100</w:t>
      </w:r>
      <w:r w:rsidR="00430529" w:rsidRPr="00D21298">
        <w:rPr>
          <w:rFonts w:ascii="TH SarabunPSK" w:hAnsi="TH SarabunPSK" w:cs="TH SarabunPSK" w:hint="cs"/>
          <w:sz w:val="32"/>
          <w:szCs w:val="32"/>
          <w:cs/>
        </w:rPr>
        <w:t xml:space="preserve"> คน </w:t>
      </w:r>
      <w:r w:rsidRPr="00D21298"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="00430529" w:rsidRPr="00D21298">
        <w:rPr>
          <w:rFonts w:ascii="TH SarabunPSK" w:hAnsi="TH SarabunPSK" w:cs="TH SarabunPSK" w:hint="cs"/>
          <w:sz w:val="32"/>
          <w:szCs w:val="32"/>
          <w:cs/>
        </w:rPr>
        <w:t xml:space="preserve">เป็นผู้ทำงานในภาคการผลิต </w:t>
      </w:r>
      <w:r w:rsidR="000508AC" w:rsidRPr="00D21298">
        <w:rPr>
          <w:rFonts w:ascii="TH SarabunPSK" w:hAnsi="TH SarabunPSK" w:cs="TH SarabunPSK" w:hint="cs"/>
          <w:sz w:val="32"/>
          <w:szCs w:val="32"/>
          <w:cs/>
        </w:rPr>
        <w:t>21</w:t>
      </w:r>
      <w:r w:rsidR="00430529" w:rsidRPr="00D21298">
        <w:rPr>
          <w:rFonts w:ascii="TH SarabunPSK" w:hAnsi="TH SarabunPSK" w:cs="TH SarabunPSK" w:hint="cs"/>
          <w:sz w:val="32"/>
          <w:szCs w:val="32"/>
          <w:cs/>
        </w:rPr>
        <w:t xml:space="preserve"> คน </w:t>
      </w:r>
      <w:r w:rsidR="00333CE7" w:rsidRPr="00D21298">
        <w:rPr>
          <w:rFonts w:ascii="TH SarabunPSK" w:hAnsi="TH SarabunPSK" w:cs="TH SarabunPSK"/>
          <w:sz w:val="32"/>
          <w:szCs w:val="32"/>
          <w:cs/>
        </w:rPr>
        <w:t>ปรากฏ</w:t>
      </w:r>
      <w:r w:rsidR="00BC34F9" w:rsidRPr="00D21298">
        <w:rPr>
          <w:rFonts w:ascii="TH SarabunPSK" w:hAnsi="TH SarabunPSK" w:cs="TH SarabunPSK" w:hint="cs"/>
          <w:sz w:val="32"/>
          <w:szCs w:val="32"/>
          <w:cs/>
        </w:rPr>
        <w:t>ดัง</w:t>
      </w:r>
      <w:r w:rsidR="00333CE7" w:rsidRPr="00D21298">
        <w:rPr>
          <w:rFonts w:ascii="TH SarabunPSK" w:hAnsi="TH SarabunPSK" w:cs="TH SarabunPSK"/>
          <w:sz w:val="32"/>
          <w:szCs w:val="32"/>
          <w:cs/>
        </w:rPr>
        <w:t>รายละเอียด</w:t>
      </w:r>
      <w:r w:rsidR="00BC34F9" w:rsidRPr="00D21298">
        <w:rPr>
          <w:rFonts w:ascii="TH SarabunPSK" w:hAnsi="TH SarabunPSK" w:cs="TH SarabunPSK" w:hint="cs"/>
          <w:sz w:val="32"/>
          <w:szCs w:val="32"/>
          <w:cs/>
        </w:rPr>
        <w:t>แผนภูมิ 3</w:t>
      </w:r>
    </w:p>
    <w:p w:rsidR="005B1C52" w:rsidRPr="00D21298" w:rsidRDefault="005B1C52" w:rsidP="00C55AFD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333CE7" w:rsidRPr="00D21298" w:rsidRDefault="00BE5C67" w:rsidP="00C55AFD">
      <w:pPr>
        <w:jc w:val="center"/>
        <w:rPr>
          <w:rFonts w:ascii="TH SarabunPSK" w:hAnsi="TH SarabunPSK" w:cs="TH SarabunPSK"/>
          <w:b/>
          <w:bCs/>
          <w:sz w:val="16"/>
          <w:szCs w:val="16"/>
          <w:cs/>
        </w:rPr>
      </w:pPr>
      <w:r w:rsidRPr="00D21298">
        <w:rPr>
          <w:rFonts w:ascii="TH SarabunPSK" w:hAnsi="TH SarabunPSK" w:cs="TH SarabunPSK"/>
          <w:b/>
          <w:bCs/>
          <w:sz w:val="32"/>
          <w:szCs w:val="32"/>
          <w:cs/>
        </w:rPr>
        <w:t>แผนภูมิ  3  อัตราการ</w:t>
      </w:r>
      <w:r w:rsidRPr="00D21298">
        <w:rPr>
          <w:rFonts w:ascii="TH SarabunPSK" w:hAnsi="TH SarabunPSK" w:cs="TH SarabunPSK" w:hint="cs"/>
          <w:b/>
          <w:bCs/>
          <w:sz w:val="32"/>
          <w:szCs w:val="32"/>
          <w:cs/>
        </w:rPr>
        <w:t>มีงานทำ</w:t>
      </w:r>
      <w:r w:rsidRPr="00D21298">
        <w:rPr>
          <w:rFonts w:ascii="TH SarabunPSK" w:hAnsi="TH SarabunPSK" w:cs="TH SarabunPSK"/>
          <w:b/>
          <w:bCs/>
          <w:sz w:val="32"/>
          <w:szCs w:val="32"/>
          <w:cs/>
        </w:rPr>
        <w:t>ในอุตสาหกรรมการผลิตจังหวัดอุบลราชธานี</w:t>
      </w:r>
    </w:p>
    <w:p w:rsidR="004C1EE0" w:rsidRPr="00D21298" w:rsidRDefault="0071654B" w:rsidP="00C55AFD">
      <w:pPr>
        <w:jc w:val="center"/>
        <w:rPr>
          <w:rFonts w:ascii="TH SarabunPSK" w:hAnsi="TH SarabunPSK" w:cs="TH SarabunPSK"/>
          <w:sz w:val="32"/>
          <w:szCs w:val="32"/>
        </w:rPr>
      </w:pPr>
      <w:r w:rsidRPr="00D21298">
        <w:rPr>
          <w:rFonts w:ascii="TH SarabunPSK" w:hAnsi="TH SarabunPSK" w:cs="TH SarabunPSK"/>
          <w:noProof/>
          <w:sz w:val="32"/>
          <w:szCs w:val="32"/>
        </w:rPr>
        <w:drawing>
          <wp:inline distT="0" distB="0" distL="0" distR="0" wp14:anchorId="00B93716" wp14:editId="5C830375">
            <wp:extent cx="5785149" cy="3275463"/>
            <wp:effectExtent l="0" t="0" r="6350" b="0"/>
            <wp:docPr id="140" name="Object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DF1F3A" w:rsidRPr="00D21298" w:rsidRDefault="00DE282D" w:rsidP="00C55AFD">
      <w:pPr>
        <w:rPr>
          <w:rFonts w:ascii="TH SarabunPSK" w:hAnsi="TH SarabunPSK" w:cs="TH SarabunPSK"/>
          <w:i/>
          <w:iCs/>
        </w:rPr>
      </w:pPr>
      <w:r w:rsidRPr="00D21298">
        <w:rPr>
          <w:rFonts w:ascii="TH SarabunPSK" w:hAnsi="TH SarabunPSK" w:cs="TH SarabunPSK"/>
          <w:i/>
          <w:iCs/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9288FC0" wp14:editId="141F7B70">
                <wp:simplePos x="0" y="0"/>
                <wp:positionH relativeFrom="column">
                  <wp:posOffset>694074</wp:posOffset>
                </wp:positionH>
                <wp:positionV relativeFrom="paragraph">
                  <wp:posOffset>67092</wp:posOffset>
                </wp:positionV>
                <wp:extent cx="5354955" cy="959485"/>
                <wp:effectExtent l="0" t="0" r="0" b="0"/>
                <wp:wrapNone/>
                <wp:docPr id="40" name="Group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54955" cy="959485"/>
                          <a:chOff x="2296" y="6355"/>
                          <a:chExt cx="8433" cy="1511"/>
                        </a:xfrm>
                      </wpg:grpSpPr>
                      <wps:wsp>
                        <wps:cNvPr id="41" name="Text Box 158"/>
                        <wps:cNvSpPr txBox="1">
                          <a:spLocks noChangeArrowheads="1"/>
                        </wps:cNvSpPr>
                        <wps:spPr bwMode="auto">
                          <a:xfrm>
                            <a:off x="9969" y="6760"/>
                            <a:ext cx="760" cy="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E5B8B7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3D176B" w:rsidRDefault="003D176B">
                              <w:proofErr w:type="gramStart"/>
                              <w:r w:rsidRPr="009F3E14"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000000"/>
                                  <w:szCs w:val="24"/>
                                </w:rPr>
                                <w:t>x</w:t>
                              </w:r>
                              <w:proofErr w:type="gramEnd"/>
                              <w:r w:rsidRPr="009F3E14"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000000"/>
                                  <w:szCs w:val="24"/>
                                </w:rPr>
                                <w:t xml:space="preserve"> 100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42" name="Group 159"/>
                        <wpg:cNvGrpSpPr>
                          <a:grpSpLocks/>
                        </wpg:cNvGrpSpPr>
                        <wpg:grpSpPr bwMode="auto">
                          <a:xfrm>
                            <a:off x="2296" y="6355"/>
                            <a:ext cx="8355" cy="1511"/>
                            <a:chOff x="2709" y="6202"/>
                            <a:chExt cx="8355" cy="1511"/>
                          </a:xfrm>
                        </wpg:grpSpPr>
                        <wps:wsp>
                          <wps:cNvPr id="43" name="Text Box 1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09" y="6202"/>
                              <a:ext cx="8355" cy="151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248AC" w:rsidRPr="009F3E14" w:rsidRDefault="00A248AC" w:rsidP="00A248AC">
                                <w:pPr>
                                  <w:ind w:left="4320" w:firstLine="720"/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olor w:val="0000FF"/>
                                    <w:szCs w:val="24"/>
                                  </w:rPr>
                                </w:pPr>
                                <w:r w:rsidRPr="009F3E14"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olor w:val="0000FF"/>
                                    <w:szCs w:val="24"/>
                                    <w:cs/>
                                  </w:rPr>
                                  <w:t xml:space="preserve">ที่มา </w:t>
                                </w:r>
                                <w:r w:rsidRPr="009F3E14"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olor w:val="0000FF"/>
                                    <w:szCs w:val="24"/>
                                  </w:rPr>
                                  <w:t xml:space="preserve">: </w:t>
                                </w:r>
                                <w:r w:rsidR="00516102">
                                  <w:rPr>
                                    <w:rFonts w:ascii="TH SarabunPSK" w:hAnsi="TH SarabunPSK" w:cs="TH SarabunPSK" w:hint="cs"/>
                                    <w:b/>
                                    <w:bCs/>
                                    <w:color w:val="0000FF"/>
                                    <w:szCs w:val="24"/>
                                    <w:cs/>
                                  </w:rPr>
                                  <w:t>สำนักงานแรงงาน</w:t>
                                </w:r>
                                <w:r w:rsidRPr="009F3E14"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olor w:val="0000FF"/>
                                    <w:szCs w:val="24"/>
                                    <w:cs/>
                                  </w:rPr>
                                  <w:t>จังหวัดอุบลราชธานี</w:t>
                                </w:r>
                              </w:p>
                              <w:p w:rsidR="00A248AC" w:rsidRPr="009F3E14" w:rsidRDefault="00A248AC" w:rsidP="00C70A80">
                                <w:pPr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olor w:val="000000"/>
                                    <w:szCs w:val="24"/>
                                  </w:rPr>
                                </w:pPr>
                                <w:r w:rsidRPr="009F3E14"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olor w:val="000000"/>
                                    <w:szCs w:val="24"/>
                                    <w:cs/>
                                  </w:rPr>
                                  <w:t xml:space="preserve">หมายเหตุ </w:t>
                                </w:r>
                                <w:r w:rsidRPr="009F3E14"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olor w:val="000000"/>
                                    <w:szCs w:val="24"/>
                                  </w:rPr>
                                  <w:t xml:space="preserve">:  </w:t>
                                </w:r>
                                <w:r w:rsidRPr="009F3E14"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olor w:val="000000"/>
                                    <w:szCs w:val="24"/>
                                    <w:cs/>
                                  </w:rPr>
                                  <w:t xml:space="preserve">  อัตราการ</w:t>
                                </w:r>
                                <w:r w:rsidR="00FF5E56">
                                  <w:rPr>
                                    <w:rFonts w:ascii="TH SarabunPSK" w:hAnsi="TH SarabunPSK" w:cs="TH SarabunPSK" w:hint="cs"/>
                                    <w:b/>
                                    <w:bCs/>
                                    <w:color w:val="000000"/>
                                    <w:szCs w:val="24"/>
                                    <w:cs/>
                                  </w:rPr>
                                  <w:t>มีงานทำ</w:t>
                                </w:r>
                                <w:r w:rsidRPr="009F3E14"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olor w:val="000000"/>
                                    <w:szCs w:val="24"/>
                                    <w:cs/>
                                  </w:rPr>
                                  <w:t xml:space="preserve">ในอุตสาหกรรมการผลิตจังหวัด </w:t>
                                </w:r>
                                <w:r w:rsidRPr="009F3E14"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olor w:val="000000"/>
                                    <w:szCs w:val="24"/>
                                  </w:rPr>
                                  <w:t xml:space="preserve">=  </w:t>
                                </w:r>
                                <w:r w:rsidR="003D176B">
                                  <w:rPr>
                                    <w:rFonts w:ascii="TH SarabunPSK" w:hAnsi="TH SarabunPSK" w:cs="TH SarabunPSK" w:hint="cs"/>
                                    <w:b/>
                                    <w:bCs/>
                                    <w:color w:val="000000"/>
                                    <w:szCs w:val="24"/>
                                    <w:cs/>
                                  </w:rPr>
                                  <w:t xml:space="preserve">    </w:t>
                                </w:r>
                                <w:r w:rsidRPr="009F3E14"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olor w:val="000000"/>
                                    <w:szCs w:val="24"/>
                                    <w:cs/>
                                  </w:rPr>
                                  <w:t xml:space="preserve">ผู้มีงานทำในภาคอุตสาหกรรมการผลิตในจังหวัด </w:t>
                                </w:r>
                              </w:p>
                              <w:p w:rsidR="00A248AC" w:rsidRPr="009F3E14" w:rsidRDefault="00A248AC" w:rsidP="00C70A80">
                                <w:pPr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olor w:val="000000"/>
                                    <w:szCs w:val="24"/>
                                    <w:cs/>
                                  </w:rPr>
                                </w:pPr>
                                <w:r w:rsidRPr="009F3E14"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olor w:val="000000"/>
                                    <w:szCs w:val="24"/>
                                  </w:rPr>
                                  <w:t xml:space="preserve">                                                         </w:t>
                                </w:r>
                                <w:r w:rsidR="00C87EAD"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olor w:val="000000"/>
                                    <w:szCs w:val="24"/>
                                  </w:rPr>
                                  <w:t xml:space="preserve">                           </w:t>
                                </w:r>
                                <w:r w:rsidRPr="009F3E14"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olor w:val="000000"/>
                                    <w:szCs w:val="24"/>
                                    <w:cs/>
                                  </w:rPr>
                                  <w:t>ผู้มีงานทำ</w:t>
                                </w:r>
                                <w:r w:rsidR="00C87EAD">
                                  <w:rPr>
                                    <w:rFonts w:ascii="TH SarabunPSK" w:hAnsi="TH SarabunPSK" w:cs="TH SarabunPSK" w:hint="cs"/>
                                    <w:b/>
                                    <w:bCs/>
                                    <w:color w:val="000000"/>
                                    <w:szCs w:val="24"/>
                                    <w:cs/>
                                  </w:rPr>
                                  <w:t>นอกภาคเกษตรใน</w:t>
                                </w:r>
                                <w:r w:rsidRPr="009F3E14"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olor w:val="000000"/>
                                    <w:szCs w:val="24"/>
                                    <w:cs/>
                                  </w:rPr>
                                  <w:t>จังหวัด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" name="Line 124"/>
                          <wps:cNvCnPr/>
                          <wps:spPr bwMode="auto">
                            <a:xfrm>
                              <a:off x="7410" y="6824"/>
                              <a:ext cx="303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0" o:spid="_x0000_s1035" style="position:absolute;margin-left:54.65pt;margin-top:5.3pt;width:421.65pt;height:75.55pt;z-index:251660288" coordorigin="2296,6355" coordsize="8433,15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58" o:spid="_x0000_s1036" type="#_x0000_t202" style="position:absolute;left:9969;top:6760;width:760;height:3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SWg8MA&#10;AADbAAAADwAAAGRycy9kb3ducmV2LnhtbESP0WoCMRRE3wv+Q7iCbzVrKUW2RtFC6frWqh9w2Vw3&#10;S5ObNUl3V7/eFAp9HGbmDLPajM6KnkJsPStYzAsQxLXXLTcKTsf3xyWImJA1Ws+k4EoRNuvJwwpL&#10;7Qf+ov6QGpEhHEtUYFLqSiljbchhnPuOOHtnHxymLEMjdcAhw52VT0XxIh22nBcMdvRmqP4+/DgF&#10;4Xja785Vf6su9nPYf+DS2EtUajYdt68gEo3pP/zXrrSC5wX8fsk/QK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xSWg8MAAADbAAAADwAAAAAAAAAAAAAAAACYAgAAZHJzL2Rv&#10;d25yZXYueG1sUEsFBgAAAAAEAAQA9QAAAIgDAAAAAA==&#10;" filled="f" fillcolor="#e5b8b7" stroked="f" strokecolor="blue">
                  <v:textbox>
                    <w:txbxContent>
                      <w:p w:rsidR="003D176B" w:rsidRDefault="003D176B">
                        <w:proofErr w:type="gramStart"/>
                        <w:r w:rsidRPr="009F3E14">
                          <w:rPr>
                            <w:rFonts w:ascii="TH SarabunPSK" w:hAnsi="TH SarabunPSK" w:cs="TH SarabunPSK"/>
                            <w:b/>
                            <w:bCs/>
                            <w:color w:val="000000"/>
                            <w:szCs w:val="24"/>
                          </w:rPr>
                          <w:t>x</w:t>
                        </w:r>
                        <w:proofErr w:type="gramEnd"/>
                        <w:r w:rsidRPr="009F3E14">
                          <w:rPr>
                            <w:rFonts w:ascii="TH SarabunPSK" w:hAnsi="TH SarabunPSK" w:cs="TH SarabunPSK"/>
                            <w:b/>
                            <w:bCs/>
                            <w:color w:val="000000"/>
                            <w:szCs w:val="24"/>
                          </w:rPr>
                          <w:t xml:space="preserve"> 100</w:t>
                        </w:r>
                      </w:p>
                    </w:txbxContent>
                  </v:textbox>
                </v:shape>
                <v:group id="Group 159" o:spid="_x0000_s1037" style="position:absolute;left:2296;top:6355;width:8355;height:1511" coordorigin="2709,6202" coordsize="8355,15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shape id="Text Box 123" o:spid="_x0000_s1038" type="#_x0000_t202" style="position:absolute;left:2709;top:6202;width:8355;height:15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Fkk8MA&#10;AADbAAAADwAAAGRycy9kb3ducmV2LnhtbESPT2vCQBTE7wW/w/KE3uqu/4qm2YgohZ4UrQreHtln&#10;Epp9G7Jbk377rlDocZiZ3zDpqre1uFPrK8caxiMFgjh3puJCw+nz/WUBwgdkg7Vj0vBDHlbZ4CnF&#10;xLiOD3Q/hkJECPsENZQhNImUPi/Joh+5hjh6N9daDFG2hTQtdhFuazlR6lVarDgulNjQpqT86/ht&#10;NZx3t+tlpvbF1s6bzvVKsl1KrZ+H/foNRKA+/If/2h9Gw2wKjy/xB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+Fkk8MAAADbAAAADwAAAAAAAAAAAAAAAACYAgAAZHJzL2Rv&#10;d25yZXYueG1sUEsFBgAAAAAEAAQA9QAAAIgDAAAAAA==&#10;" filled="f" stroked="f">
                    <v:textbox>
                      <w:txbxContent>
                        <w:p w:rsidR="00A248AC" w:rsidRPr="009F3E14" w:rsidRDefault="00A248AC" w:rsidP="00A248AC">
                          <w:pPr>
                            <w:ind w:left="4320" w:firstLine="720"/>
                            <w:rPr>
                              <w:rFonts w:ascii="TH SarabunPSK" w:hAnsi="TH SarabunPSK" w:cs="TH SarabunPSK"/>
                              <w:b/>
                              <w:bCs/>
                              <w:color w:val="0000FF"/>
                              <w:szCs w:val="24"/>
                            </w:rPr>
                          </w:pPr>
                          <w:r w:rsidRPr="009F3E14">
                            <w:rPr>
                              <w:rFonts w:ascii="TH SarabunPSK" w:hAnsi="TH SarabunPSK" w:cs="TH SarabunPSK"/>
                              <w:b/>
                              <w:bCs/>
                              <w:color w:val="0000FF"/>
                              <w:szCs w:val="24"/>
                              <w:cs/>
                            </w:rPr>
                            <w:t xml:space="preserve">ที่มา </w:t>
                          </w:r>
                          <w:r w:rsidRPr="009F3E14">
                            <w:rPr>
                              <w:rFonts w:ascii="TH SarabunPSK" w:hAnsi="TH SarabunPSK" w:cs="TH SarabunPSK"/>
                              <w:b/>
                              <w:bCs/>
                              <w:color w:val="0000FF"/>
                              <w:szCs w:val="24"/>
                            </w:rPr>
                            <w:t xml:space="preserve">: </w:t>
                          </w:r>
                          <w:r w:rsidR="00516102">
                            <w:rPr>
                              <w:rFonts w:ascii="TH SarabunPSK" w:hAnsi="TH SarabunPSK" w:cs="TH SarabunPSK" w:hint="cs"/>
                              <w:b/>
                              <w:bCs/>
                              <w:color w:val="0000FF"/>
                              <w:szCs w:val="24"/>
                              <w:cs/>
                            </w:rPr>
                            <w:t>สำนักงานแรงงาน</w:t>
                          </w:r>
                          <w:r w:rsidRPr="009F3E14">
                            <w:rPr>
                              <w:rFonts w:ascii="TH SarabunPSK" w:hAnsi="TH SarabunPSK" w:cs="TH SarabunPSK"/>
                              <w:b/>
                              <w:bCs/>
                              <w:color w:val="0000FF"/>
                              <w:szCs w:val="24"/>
                              <w:cs/>
                            </w:rPr>
                            <w:t>จังหวัดอุบลราชธานี</w:t>
                          </w:r>
                        </w:p>
                        <w:p w:rsidR="00A248AC" w:rsidRPr="009F3E14" w:rsidRDefault="00A248AC" w:rsidP="00C70A80">
                          <w:pPr>
                            <w:rPr>
                              <w:rFonts w:ascii="TH SarabunPSK" w:hAnsi="TH SarabunPSK" w:cs="TH SarabunPSK"/>
                              <w:b/>
                              <w:bCs/>
                              <w:color w:val="000000"/>
                              <w:szCs w:val="24"/>
                            </w:rPr>
                          </w:pPr>
                          <w:r w:rsidRPr="009F3E14">
                            <w:rPr>
                              <w:rFonts w:ascii="TH SarabunPSK" w:hAnsi="TH SarabunPSK" w:cs="TH SarabunPSK"/>
                              <w:b/>
                              <w:bCs/>
                              <w:color w:val="000000"/>
                              <w:szCs w:val="24"/>
                              <w:cs/>
                            </w:rPr>
                            <w:t xml:space="preserve">หมายเหตุ </w:t>
                          </w:r>
                          <w:r w:rsidRPr="009F3E14">
                            <w:rPr>
                              <w:rFonts w:ascii="TH SarabunPSK" w:hAnsi="TH SarabunPSK" w:cs="TH SarabunPSK"/>
                              <w:b/>
                              <w:bCs/>
                              <w:color w:val="000000"/>
                              <w:szCs w:val="24"/>
                            </w:rPr>
                            <w:t xml:space="preserve">:  </w:t>
                          </w:r>
                          <w:r w:rsidRPr="009F3E14">
                            <w:rPr>
                              <w:rFonts w:ascii="TH SarabunPSK" w:hAnsi="TH SarabunPSK" w:cs="TH SarabunPSK"/>
                              <w:b/>
                              <w:bCs/>
                              <w:color w:val="000000"/>
                              <w:szCs w:val="24"/>
                              <w:cs/>
                            </w:rPr>
                            <w:t xml:space="preserve">  อัตราการ</w:t>
                          </w:r>
                          <w:r w:rsidR="00FF5E56">
                            <w:rPr>
                              <w:rFonts w:ascii="TH SarabunPSK" w:hAnsi="TH SarabunPSK" w:cs="TH SarabunPSK" w:hint="cs"/>
                              <w:b/>
                              <w:bCs/>
                              <w:color w:val="000000"/>
                              <w:szCs w:val="24"/>
                              <w:cs/>
                            </w:rPr>
                            <w:t>มีงานทำ</w:t>
                          </w:r>
                          <w:r w:rsidRPr="009F3E14">
                            <w:rPr>
                              <w:rFonts w:ascii="TH SarabunPSK" w:hAnsi="TH SarabunPSK" w:cs="TH SarabunPSK"/>
                              <w:b/>
                              <w:bCs/>
                              <w:color w:val="000000"/>
                              <w:szCs w:val="24"/>
                              <w:cs/>
                            </w:rPr>
                            <w:t xml:space="preserve">ในอุตสาหกรรมการผลิตจังหวัด </w:t>
                          </w:r>
                          <w:r w:rsidRPr="009F3E14">
                            <w:rPr>
                              <w:rFonts w:ascii="TH SarabunPSK" w:hAnsi="TH SarabunPSK" w:cs="TH SarabunPSK"/>
                              <w:b/>
                              <w:bCs/>
                              <w:color w:val="000000"/>
                              <w:szCs w:val="24"/>
                            </w:rPr>
                            <w:t xml:space="preserve">=  </w:t>
                          </w:r>
                          <w:r w:rsidR="003D176B">
                            <w:rPr>
                              <w:rFonts w:ascii="TH SarabunPSK" w:hAnsi="TH SarabunPSK" w:cs="TH SarabunPSK" w:hint="cs"/>
                              <w:b/>
                              <w:bCs/>
                              <w:color w:val="000000"/>
                              <w:szCs w:val="24"/>
                              <w:cs/>
                            </w:rPr>
                            <w:t xml:space="preserve">    </w:t>
                          </w:r>
                          <w:r w:rsidRPr="009F3E14">
                            <w:rPr>
                              <w:rFonts w:ascii="TH SarabunPSK" w:hAnsi="TH SarabunPSK" w:cs="TH SarabunPSK"/>
                              <w:b/>
                              <w:bCs/>
                              <w:color w:val="000000"/>
                              <w:szCs w:val="24"/>
                              <w:cs/>
                            </w:rPr>
                            <w:t xml:space="preserve">ผู้มีงานทำในภาคอุตสาหกรรมการผลิตในจังหวัด </w:t>
                          </w:r>
                        </w:p>
                        <w:p w:rsidR="00A248AC" w:rsidRPr="009F3E14" w:rsidRDefault="00A248AC" w:rsidP="00C70A80">
                          <w:pPr>
                            <w:rPr>
                              <w:rFonts w:ascii="TH SarabunPSK" w:hAnsi="TH SarabunPSK" w:cs="TH SarabunPSK"/>
                              <w:b/>
                              <w:bCs/>
                              <w:color w:val="000000"/>
                              <w:szCs w:val="24"/>
                              <w:cs/>
                            </w:rPr>
                          </w:pPr>
                          <w:r w:rsidRPr="009F3E14">
                            <w:rPr>
                              <w:rFonts w:ascii="TH SarabunPSK" w:hAnsi="TH SarabunPSK" w:cs="TH SarabunPSK"/>
                              <w:b/>
                              <w:bCs/>
                              <w:color w:val="000000"/>
                              <w:szCs w:val="24"/>
                            </w:rPr>
                            <w:t xml:space="preserve">                                                         </w:t>
                          </w:r>
                          <w:r w:rsidR="00C87EAD">
                            <w:rPr>
                              <w:rFonts w:ascii="TH SarabunPSK" w:hAnsi="TH SarabunPSK" w:cs="TH SarabunPSK"/>
                              <w:b/>
                              <w:bCs/>
                              <w:color w:val="000000"/>
                              <w:szCs w:val="24"/>
                            </w:rPr>
                            <w:t xml:space="preserve">                           </w:t>
                          </w:r>
                          <w:r w:rsidRPr="009F3E14">
                            <w:rPr>
                              <w:rFonts w:ascii="TH SarabunPSK" w:hAnsi="TH SarabunPSK" w:cs="TH SarabunPSK"/>
                              <w:b/>
                              <w:bCs/>
                              <w:color w:val="000000"/>
                              <w:szCs w:val="24"/>
                              <w:cs/>
                            </w:rPr>
                            <w:t>ผู้มีงานทำ</w:t>
                          </w:r>
                          <w:r w:rsidR="00C87EAD">
                            <w:rPr>
                              <w:rFonts w:ascii="TH SarabunPSK" w:hAnsi="TH SarabunPSK" w:cs="TH SarabunPSK" w:hint="cs"/>
                              <w:b/>
                              <w:bCs/>
                              <w:color w:val="000000"/>
                              <w:szCs w:val="24"/>
                              <w:cs/>
                            </w:rPr>
                            <w:t>นอกภาคเกษตรใน</w:t>
                          </w:r>
                          <w:r w:rsidRPr="009F3E14">
                            <w:rPr>
                              <w:rFonts w:ascii="TH SarabunPSK" w:hAnsi="TH SarabunPSK" w:cs="TH SarabunPSK"/>
                              <w:b/>
                              <w:bCs/>
                              <w:color w:val="000000"/>
                              <w:szCs w:val="24"/>
                              <w:cs/>
                            </w:rPr>
                            <w:t>จังหวัด</w:t>
                          </w:r>
                        </w:p>
                      </w:txbxContent>
                    </v:textbox>
                  </v:shape>
                  <v:line id="Line 124" o:spid="_x0000_s1039" style="position:absolute;visibility:visible;mso-wrap-style:square" from="7410,6824" to="10440,6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i8A7cMAAADbAAAADwAAAGRycy9kb3ducmV2LnhtbESPQYvCMBSE74L/ITzBm6aKiHSNIoIg&#10;vazWih4fzdu2u81LabK1++83guBxmJlvmPW2N7XoqHWVZQWzaQSCOLe64kJBdjlMViCcR9ZYWyYF&#10;f+RguxkO1hhr++AzdakvRICwi1FB6X0TS+nykgy6qW2Ig/dlW4M+yLaQusVHgJtazqNoKQ1WHBZK&#10;bGhfUv6T/hoF98t3ctunXZJFjXSmSmafp+6q1HjU7z5AeOr9O/xqH7WCxQKeX8IPkJ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ovAO3DAAAA2wAAAA8AAAAAAAAAAAAA&#10;AAAAoQIAAGRycy9kb3ducmV2LnhtbFBLBQYAAAAABAAEAPkAAACRAwAAAAA=&#10;" strokecolor="red"/>
                </v:group>
              </v:group>
            </w:pict>
          </mc:Fallback>
        </mc:AlternateContent>
      </w:r>
    </w:p>
    <w:p w:rsidR="00DF1F3A" w:rsidRPr="00D21298" w:rsidRDefault="00DF1F3A" w:rsidP="00C55AFD">
      <w:pPr>
        <w:rPr>
          <w:rFonts w:ascii="TH SarabunPSK" w:hAnsi="TH SarabunPSK" w:cs="TH SarabunPSK"/>
        </w:rPr>
      </w:pPr>
    </w:p>
    <w:p w:rsidR="00FB3F23" w:rsidRPr="00D21298" w:rsidRDefault="00FB3F23" w:rsidP="00C55AFD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5D2262" w:rsidRPr="00D21298" w:rsidRDefault="005D2262" w:rsidP="00C55AFD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BC3BD3" w:rsidRPr="00D21298" w:rsidRDefault="00103ED7" w:rsidP="00C55AFD">
      <w:pPr>
        <w:tabs>
          <w:tab w:val="left" w:pos="1134"/>
        </w:tabs>
        <w:jc w:val="thaiDistribute"/>
        <w:rPr>
          <w:rFonts w:ascii="TH SarabunPSK" w:hAnsi="TH SarabunPSK" w:cs="TH SarabunPSK"/>
          <w:sz w:val="16"/>
          <w:szCs w:val="16"/>
        </w:rPr>
      </w:pPr>
      <w:r w:rsidRPr="00D21298">
        <w:rPr>
          <w:rFonts w:ascii="TH SarabunPSK" w:hAnsi="TH SarabunPSK" w:cs="TH SarabunPSK" w:hint="cs"/>
          <w:sz w:val="32"/>
          <w:szCs w:val="32"/>
          <w:cs/>
        </w:rPr>
        <w:tab/>
      </w:r>
      <w:r w:rsidR="00FF5E56" w:rsidRPr="00D21298">
        <w:rPr>
          <w:rFonts w:ascii="TH SarabunPSK" w:hAnsi="TH SarabunPSK" w:cs="TH SarabunPSK"/>
          <w:sz w:val="32"/>
          <w:szCs w:val="32"/>
          <w:cs/>
        </w:rPr>
        <w:t>โดยสรุปในภาพรวมจะพบว่าอัตราการมีงานท</w:t>
      </w:r>
      <w:r w:rsidR="00FB3F23" w:rsidRPr="00D21298">
        <w:rPr>
          <w:rFonts w:ascii="TH SarabunPSK" w:hAnsi="TH SarabunPSK" w:cs="TH SarabunPSK" w:hint="cs"/>
          <w:sz w:val="32"/>
          <w:szCs w:val="32"/>
          <w:cs/>
        </w:rPr>
        <w:t>ำ</w:t>
      </w:r>
      <w:r w:rsidR="00FF5E56" w:rsidRPr="00D21298">
        <w:rPr>
          <w:rFonts w:ascii="TH SarabunPSK" w:hAnsi="TH SarabunPSK" w:cs="TH SarabunPSK"/>
          <w:sz w:val="32"/>
          <w:szCs w:val="32"/>
          <w:cs/>
        </w:rPr>
        <w:t>หรือการมีส่วนร่วมในก</w:t>
      </w:r>
      <w:r w:rsidR="00FB3F23" w:rsidRPr="00D21298">
        <w:rPr>
          <w:rFonts w:ascii="TH SarabunPSK" w:hAnsi="TH SarabunPSK" w:cs="TH SarabunPSK" w:hint="cs"/>
          <w:sz w:val="32"/>
          <w:szCs w:val="32"/>
          <w:cs/>
        </w:rPr>
        <w:t>ำ</w:t>
      </w:r>
      <w:r w:rsidR="00FF5E56" w:rsidRPr="00D21298">
        <w:rPr>
          <w:rFonts w:ascii="TH SarabunPSK" w:hAnsi="TH SarabunPSK" w:cs="TH SarabunPSK"/>
          <w:sz w:val="32"/>
          <w:szCs w:val="32"/>
          <w:cs/>
        </w:rPr>
        <w:t>ลังแรงงานของจังหวัด</w:t>
      </w:r>
      <w:r w:rsidR="00FB3F23" w:rsidRPr="00D21298">
        <w:rPr>
          <w:rFonts w:ascii="TH SarabunPSK" w:hAnsi="TH SarabunPSK" w:cs="TH SarabunPSK" w:hint="cs"/>
          <w:sz w:val="32"/>
          <w:szCs w:val="32"/>
          <w:cs/>
        </w:rPr>
        <w:t>อุบลราชธานี</w:t>
      </w:r>
      <w:r w:rsidR="00FF5E56" w:rsidRPr="00D21298">
        <w:rPr>
          <w:rFonts w:ascii="TH SarabunPSK" w:hAnsi="TH SarabunPSK" w:cs="TH SarabunPSK"/>
          <w:sz w:val="32"/>
          <w:szCs w:val="32"/>
          <w:cs/>
        </w:rPr>
        <w:t>จะมีลักษณะการเคลื่อนย้ายแรงงานแบบ</w:t>
      </w:r>
      <w:proofErr w:type="spellStart"/>
      <w:r w:rsidR="00FF5E56" w:rsidRPr="00D21298">
        <w:rPr>
          <w:rFonts w:ascii="TH SarabunPSK" w:hAnsi="TH SarabunPSK" w:cs="TH SarabunPSK"/>
          <w:sz w:val="32"/>
          <w:szCs w:val="32"/>
          <w:cs/>
        </w:rPr>
        <w:t>เป็นวัฏ</w:t>
      </w:r>
      <w:proofErr w:type="spellEnd"/>
      <w:r w:rsidR="00FF5E56" w:rsidRPr="00D21298">
        <w:rPr>
          <w:rFonts w:ascii="TH SarabunPSK" w:hAnsi="TH SarabunPSK" w:cs="TH SarabunPSK"/>
          <w:sz w:val="32"/>
          <w:szCs w:val="32"/>
          <w:cs/>
        </w:rPr>
        <w:t>จักรหรือวงจร ทั้งนี้เพราะพื้นที่จังหวัดเป็นเขตเกษตรกรรม ประชากรซึ่งเป็นก</w:t>
      </w:r>
      <w:r w:rsidR="00FB3F23" w:rsidRPr="00D21298">
        <w:rPr>
          <w:rFonts w:ascii="TH SarabunPSK" w:hAnsi="TH SarabunPSK" w:cs="TH SarabunPSK" w:hint="cs"/>
          <w:sz w:val="32"/>
          <w:szCs w:val="32"/>
          <w:cs/>
        </w:rPr>
        <w:t>ำ</w:t>
      </w:r>
      <w:r w:rsidR="00FF5E56" w:rsidRPr="00D21298">
        <w:rPr>
          <w:rFonts w:ascii="TH SarabunPSK" w:hAnsi="TH SarabunPSK" w:cs="TH SarabunPSK"/>
          <w:sz w:val="32"/>
          <w:szCs w:val="32"/>
          <w:cs/>
        </w:rPr>
        <w:t>ลังแรงงานของจังหวัดจะอาศัยอยู่ในภาคส่วนของเกษตรกรรมเพื่อช่วยครัวเรือนในการท</w:t>
      </w:r>
      <w:r w:rsidR="00FB3F23" w:rsidRPr="00D21298">
        <w:rPr>
          <w:rFonts w:ascii="TH SarabunPSK" w:hAnsi="TH SarabunPSK" w:cs="TH SarabunPSK" w:hint="cs"/>
          <w:sz w:val="32"/>
          <w:szCs w:val="32"/>
          <w:cs/>
        </w:rPr>
        <w:t>ำ</w:t>
      </w:r>
      <w:r w:rsidR="00FF5E56" w:rsidRPr="00D21298">
        <w:rPr>
          <w:rFonts w:ascii="TH SarabunPSK" w:hAnsi="TH SarabunPSK" w:cs="TH SarabunPSK"/>
          <w:sz w:val="32"/>
          <w:szCs w:val="32"/>
          <w:cs/>
        </w:rPr>
        <w:t>การเกษตรเป็นส่วนใหญ่ เมื่อหมดฤดูเก็บเกี่ยวผลผลิตก็จะเคลื่อนย้ายไปหางานท</w:t>
      </w:r>
      <w:r w:rsidR="00FB3F23" w:rsidRPr="00D21298">
        <w:rPr>
          <w:rFonts w:ascii="TH SarabunPSK" w:hAnsi="TH SarabunPSK" w:cs="TH SarabunPSK" w:hint="cs"/>
          <w:sz w:val="32"/>
          <w:szCs w:val="32"/>
          <w:cs/>
        </w:rPr>
        <w:t>ำ</w:t>
      </w:r>
      <w:r w:rsidR="00FF5E56" w:rsidRPr="00D21298">
        <w:rPr>
          <w:rFonts w:ascii="TH SarabunPSK" w:hAnsi="TH SarabunPSK" w:cs="TH SarabunPSK"/>
          <w:sz w:val="32"/>
          <w:szCs w:val="32"/>
          <w:cs/>
        </w:rPr>
        <w:t>ในภาคอุตสาหกรรม</w:t>
      </w:r>
      <w:r w:rsidR="003331EC" w:rsidRPr="00D21298">
        <w:rPr>
          <w:rFonts w:ascii="TH SarabunPSK" w:hAnsi="TH SarabunPSK" w:cs="TH SarabunPSK" w:hint="cs"/>
          <w:sz w:val="32"/>
          <w:szCs w:val="32"/>
          <w:cs/>
        </w:rPr>
        <w:t>ของจังหวัดและ</w:t>
      </w:r>
      <w:r w:rsidR="00FF5E56" w:rsidRPr="00D21298">
        <w:rPr>
          <w:rFonts w:ascii="TH SarabunPSK" w:hAnsi="TH SarabunPSK" w:cs="TH SarabunPSK"/>
          <w:sz w:val="32"/>
          <w:szCs w:val="32"/>
          <w:cs/>
        </w:rPr>
        <w:t>ในจังหวัดอื่น ๆ และจะเคลื่อนย้ายกลับมาภาคเกษตรกรรมอีกครั้งในฤดูเพาะปลูก วนเวียนในลักษณะเช่นนี้อย่าง</w:t>
      </w:r>
      <w:proofErr w:type="spellStart"/>
      <w:r w:rsidR="00FF5E56" w:rsidRPr="00D21298">
        <w:rPr>
          <w:rFonts w:ascii="TH SarabunPSK" w:hAnsi="TH SarabunPSK" w:cs="TH SarabunPSK"/>
          <w:sz w:val="32"/>
          <w:szCs w:val="32"/>
          <w:cs/>
        </w:rPr>
        <w:t>เป็นวัฏ</w:t>
      </w:r>
      <w:proofErr w:type="spellEnd"/>
      <w:r w:rsidR="00FF5E56" w:rsidRPr="00D21298">
        <w:rPr>
          <w:rFonts w:ascii="TH SarabunPSK" w:hAnsi="TH SarabunPSK" w:cs="TH SarabunPSK"/>
          <w:sz w:val="32"/>
          <w:szCs w:val="32"/>
          <w:cs/>
        </w:rPr>
        <w:t>จักรทุกปี จึงอาจส่งผลต่อการขาดแคลนแรงงานในบางฤดูกาล</w:t>
      </w:r>
    </w:p>
    <w:p w:rsidR="00ED5038" w:rsidRPr="00D21298" w:rsidRDefault="00FB3F23" w:rsidP="00C55AFD">
      <w:pPr>
        <w:rPr>
          <w:rFonts w:ascii="TH SarabunPSK" w:hAnsi="TH SarabunPSK" w:cs="TH SarabunPSK"/>
          <w:sz w:val="32"/>
          <w:szCs w:val="32"/>
        </w:rPr>
      </w:pPr>
      <w:r w:rsidRPr="00D21298">
        <w:rPr>
          <w:rFonts w:ascii="TH SarabunPSK" w:hAnsi="TH SarabunPSK" w:cs="TH SarabunPSK"/>
          <w:sz w:val="16"/>
          <w:szCs w:val="16"/>
          <w:cs/>
        </w:rPr>
        <w:br w:type="page"/>
      </w:r>
    </w:p>
    <w:p w:rsidR="00ED5038" w:rsidRPr="00D21298" w:rsidRDefault="0071654B" w:rsidP="00C55AFD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D21298">
        <w:rPr>
          <w:rFonts w:ascii="TH SarabunPSK" w:hAnsi="TH SarabunPSK" w:cs="TH SarabunPSK"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CF447E" wp14:editId="28835038">
                <wp:simplePos x="0" y="0"/>
                <wp:positionH relativeFrom="column">
                  <wp:posOffset>3810</wp:posOffset>
                </wp:positionH>
                <wp:positionV relativeFrom="paragraph">
                  <wp:posOffset>-233680</wp:posOffset>
                </wp:positionV>
                <wp:extent cx="1800225" cy="395605"/>
                <wp:effectExtent l="32385" t="33020" r="34290" b="28575"/>
                <wp:wrapNone/>
                <wp:docPr id="39" name="Rectangl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0225" cy="395605"/>
                        </a:xfrm>
                        <a:prstGeom prst="rect">
                          <a:avLst/>
                        </a:prstGeom>
                        <a:solidFill>
                          <a:srgbClr val="FBD4B4"/>
                        </a:solidFill>
                        <a:ln w="57150" cmpd="thinThick">
                          <a:solidFill>
                            <a:srgbClr val="97470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5038" w:rsidRPr="00D80B12" w:rsidRDefault="00ED5038" w:rsidP="00ED5038">
                            <w:pPr>
                              <w:rPr>
                                <w:rFonts w:ascii="TH Niramit AS" w:hAnsi="TH Niramit AS" w:cs="TH Niramit AS"/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Niramit AS" w:hAnsi="TH Niramit AS" w:cs="TH Niramit AS" w:hint="cs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cs/>
                              </w:rPr>
                              <w:t>3</w:t>
                            </w:r>
                            <w:r w:rsidRPr="00D80B12">
                              <w:rPr>
                                <w:rFonts w:ascii="TH Niramit AS" w:hAnsi="TH Niramit AS" w:cs="TH Niramit AS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cs/>
                              </w:rPr>
                              <w:t>)  อัตราการว่างงาน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7" o:spid="_x0000_s1045" style="position:absolute;left:0;text-align:left;margin-left:.3pt;margin-top:-18.4pt;width:141.75pt;height:31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" fillcolor="#fbd4b4" strokecolor="#974706" strokeweight="4.5pt">
                <v:stroke linestyle="thinThick"/>
                <v:textbox>
                  <w:txbxContent>
                    <w:p w:rsidR="00ED5038" w:rsidRPr="00D80B12" w:rsidRDefault="00ED5038" w:rsidP="00ED5038">
                      <w:pPr>
                        <w:rPr>
                          <w:rFonts w:ascii="TH Niramit AS" w:hAnsi="TH Niramit AS" w:cs="TH Niramit AS"/>
                          <w:color w:val="000000"/>
                          <w:sz w:val="36"/>
                          <w:szCs w:val="36"/>
                        </w:rPr>
                      </w:pPr>
                      <w:r>
                        <w:rPr>
                          <w:rFonts w:ascii="TH Niramit AS" w:hAnsi="TH Niramit AS" w:cs="TH Niramit AS" w:hint="cs"/>
                          <w:b/>
                          <w:bCs/>
                          <w:color w:val="000000"/>
                          <w:sz w:val="36"/>
                          <w:szCs w:val="36"/>
                          <w:cs/>
                        </w:rPr>
                        <w:t>3</w:t>
                      </w:r>
                      <w:r w:rsidRPr="00D80B12">
                        <w:rPr>
                          <w:rFonts w:ascii="TH Niramit AS" w:hAnsi="TH Niramit AS" w:cs="TH Niramit AS"/>
                          <w:b/>
                          <w:bCs/>
                          <w:color w:val="000000"/>
                          <w:sz w:val="36"/>
                          <w:szCs w:val="36"/>
                          <w:cs/>
                        </w:rPr>
                        <w:t>)  อัตราการว่างงาน</w:t>
                      </w:r>
                    </w:p>
                  </w:txbxContent>
                </v:textbox>
              </v:rect>
            </w:pict>
          </mc:Fallback>
        </mc:AlternateContent>
      </w:r>
    </w:p>
    <w:p w:rsidR="00ED5038" w:rsidRPr="00D21298" w:rsidRDefault="00ED5038" w:rsidP="00C55AFD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D21298">
        <w:rPr>
          <w:rFonts w:ascii="TH SarabunPSK" w:hAnsi="TH SarabunPSK" w:cs="TH SarabunPSK"/>
          <w:sz w:val="32"/>
          <w:szCs w:val="32"/>
          <w:cs/>
        </w:rPr>
        <w:t xml:space="preserve">การศึกษาอัตราการว่างงานในปีที่ผ่านมาจะพบว่าอัตราว่างงานของจังหวัดอุบลราชธานี </w:t>
      </w:r>
      <w:r w:rsidR="00B40459" w:rsidRPr="00D21298"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Pr="00D21298">
        <w:rPr>
          <w:rFonts w:ascii="TH SarabunPSK" w:hAnsi="TH SarabunPSK" w:cs="TH SarabunPSK"/>
          <w:sz w:val="32"/>
          <w:szCs w:val="32"/>
          <w:cs/>
        </w:rPr>
        <w:t xml:space="preserve">แต่ละไตรมาสจะปรับตัวสูงขึ้นและลดลงตามปัจจัยในเรื่องฤดูกาล เนื่องจากจังหวัดอุบลราชธานี </w:t>
      </w:r>
      <w:r w:rsidR="00677F05" w:rsidRPr="00D21298">
        <w:rPr>
          <w:rFonts w:ascii="TH SarabunPSK" w:hAnsi="TH SarabunPSK" w:cs="TH SarabunPSK" w:hint="cs"/>
          <w:sz w:val="32"/>
          <w:szCs w:val="32"/>
          <w:cs/>
        </w:rPr>
        <w:t xml:space="preserve">                   </w:t>
      </w:r>
      <w:r w:rsidR="00112043" w:rsidRPr="00D21298">
        <w:rPr>
          <w:rFonts w:ascii="TH SarabunPSK" w:hAnsi="TH SarabunPSK" w:cs="TH SarabunPSK" w:hint="cs"/>
          <w:sz w:val="32"/>
          <w:szCs w:val="32"/>
          <w:cs/>
        </w:rPr>
        <w:t>ใน</w:t>
      </w:r>
      <w:r w:rsidRPr="00D21298">
        <w:rPr>
          <w:rFonts w:ascii="TH SarabunPSK" w:hAnsi="TH SarabunPSK" w:cs="TH SarabunPSK"/>
          <w:sz w:val="32"/>
          <w:szCs w:val="32"/>
          <w:cs/>
        </w:rPr>
        <w:t>ไตรมาส</w:t>
      </w:r>
      <w:r w:rsidR="006B5308" w:rsidRPr="00D2129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A2E16" w:rsidRPr="00D21298">
        <w:rPr>
          <w:rFonts w:ascii="TH SarabunPSK" w:hAnsi="TH SarabunPSK" w:cs="TH SarabunPSK" w:hint="cs"/>
          <w:sz w:val="32"/>
          <w:szCs w:val="32"/>
          <w:cs/>
        </w:rPr>
        <w:t>3</w:t>
      </w:r>
      <w:r w:rsidR="00915417" w:rsidRPr="00D21298">
        <w:rPr>
          <w:rFonts w:ascii="TH SarabunPSK" w:hAnsi="TH SarabunPSK" w:cs="TH SarabunPSK" w:hint="cs"/>
          <w:sz w:val="32"/>
          <w:szCs w:val="32"/>
          <w:cs/>
        </w:rPr>
        <w:t xml:space="preserve"> ของทุกปี</w:t>
      </w:r>
      <w:r w:rsidRPr="00D21298">
        <w:rPr>
          <w:rFonts w:ascii="TH SarabunPSK" w:hAnsi="TH SarabunPSK" w:cs="TH SarabunPSK"/>
          <w:sz w:val="32"/>
          <w:szCs w:val="32"/>
          <w:cs/>
        </w:rPr>
        <w:t>เป็น</w:t>
      </w:r>
      <w:r w:rsidR="00FC763B" w:rsidRPr="00D21298">
        <w:rPr>
          <w:rFonts w:ascii="TH SarabunPSK" w:hAnsi="TH SarabunPSK" w:cs="TH SarabunPSK" w:hint="cs"/>
          <w:sz w:val="32"/>
          <w:szCs w:val="32"/>
          <w:cs/>
        </w:rPr>
        <w:t>ช่วง</w:t>
      </w:r>
      <w:r w:rsidRPr="00D21298">
        <w:rPr>
          <w:rFonts w:ascii="TH SarabunPSK" w:hAnsi="TH SarabunPSK" w:cs="TH SarabunPSK"/>
          <w:sz w:val="32"/>
          <w:szCs w:val="32"/>
          <w:cs/>
        </w:rPr>
        <w:t>ฤดู</w:t>
      </w:r>
      <w:r w:rsidR="00A62145" w:rsidRPr="00D21298">
        <w:rPr>
          <w:rFonts w:ascii="TH SarabunPSK" w:hAnsi="TH SarabunPSK" w:cs="TH SarabunPSK" w:hint="cs"/>
          <w:sz w:val="32"/>
          <w:szCs w:val="32"/>
          <w:cs/>
        </w:rPr>
        <w:t>เพาะปลูก</w:t>
      </w:r>
      <w:r w:rsidRPr="00D21298">
        <w:rPr>
          <w:rFonts w:ascii="TH SarabunPSK" w:hAnsi="TH SarabunPSK" w:cs="TH SarabunPSK"/>
          <w:sz w:val="32"/>
          <w:szCs w:val="32"/>
          <w:cs/>
        </w:rPr>
        <w:t>ส่งผลให้แรงงานในภาคเกษตร</w:t>
      </w:r>
      <w:r w:rsidR="00A62145" w:rsidRPr="00D21298">
        <w:rPr>
          <w:rFonts w:ascii="TH SarabunPSK" w:hAnsi="TH SarabunPSK" w:cs="TH SarabunPSK" w:hint="cs"/>
          <w:sz w:val="32"/>
          <w:szCs w:val="32"/>
          <w:cs/>
        </w:rPr>
        <w:t>เพิ่มขึ้น</w:t>
      </w:r>
      <w:r w:rsidRPr="00D21298">
        <w:rPr>
          <w:rFonts w:ascii="TH SarabunPSK" w:hAnsi="TH SarabunPSK" w:cs="TH SarabunPSK"/>
          <w:sz w:val="32"/>
          <w:szCs w:val="32"/>
          <w:cs/>
        </w:rPr>
        <w:t xml:space="preserve"> ประกอบกับกำลังแรงงานใหม่ที่สำเร็จการศึกษาเริ่มเข้าสู่ตลาดแรงงาน</w:t>
      </w:r>
      <w:r w:rsidR="00824618" w:rsidRPr="00D21298">
        <w:rPr>
          <w:rFonts w:ascii="TH SarabunPSK" w:hAnsi="TH SarabunPSK" w:cs="TH SarabunPSK" w:hint="cs"/>
          <w:sz w:val="32"/>
          <w:szCs w:val="32"/>
          <w:cs/>
        </w:rPr>
        <w:t xml:space="preserve"> นอกจากนี้กำลังแรงงาน</w:t>
      </w:r>
      <w:r w:rsidR="001A7C55" w:rsidRPr="00D21298">
        <w:rPr>
          <w:rFonts w:ascii="TH SarabunPSK" w:hAnsi="TH SarabunPSK" w:cs="TH SarabunPSK" w:hint="cs"/>
          <w:sz w:val="32"/>
          <w:szCs w:val="32"/>
          <w:cs/>
        </w:rPr>
        <w:t>บางส่วนเปลี่ยนอาชีพเป็นผู้รับงานมาทำที่บ้าน</w:t>
      </w:r>
      <w:r w:rsidRPr="00D21298">
        <w:rPr>
          <w:rFonts w:ascii="TH SarabunPSK" w:hAnsi="TH SarabunPSK" w:cs="TH SarabunPSK"/>
          <w:sz w:val="32"/>
          <w:szCs w:val="32"/>
          <w:cs/>
        </w:rPr>
        <w:t xml:space="preserve"> จึงเป็นปัจจัยที่มีผลต่ออัตราการว่างงานที่ลดลง ดังนั้นอัตราการว่างงานจึงเป็นเครื่องชี้วัดที่เกี่ยวข้องกับปัจจัยฤดูกาล อัตราการว่างงาน</w:t>
      </w:r>
      <w:r w:rsidR="00824618" w:rsidRPr="00D21298">
        <w:rPr>
          <w:rFonts w:ascii="TH SarabunPSK" w:hAnsi="TH SarabunPSK" w:cs="TH SarabunPSK" w:hint="cs"/>
          <w:sz w:val="32"/>
          <w:szCs w:val="32"/>
          <w:cs/>
        </w:rPr>
        <w:t>ยังเ</w:t>
      </w:r>
      <w:r w:rsidRPr="00D21298">
        <w:rPr>
          <w:rFonts w:ascii="TH SarabunPSK" w:hAnsi="TH SarabunPSK" w:cs="TH SarabunPSK"/>
          <w:sz w:val="32"/>
          <w:szCs w:val="32"/>
          <w:cs/>
        </w:rPr>
        <w:t>กี่ยวข้องกับภาวะเศรษฐกิจและพื้นที่ กล่าวคือ  แรงงานจะมีการเคลื่อนย้ายสู่ภาคเกษตรในไตรมาส</w:t>
      </w:r>
      <w:r w:rsidR="00763A1E" w:rsidRPr="00D21298">
        <w:rPr>
          <w:rFonts w:ascii="TH SarabunPSK" w:hAnsi="TH SarabunPSK" w:cs="TH SarabunPSK"/>
          <w:sz w:val="32"/>
          <w:szCs w:val="32"/>
          <w:cs/>
        </w:rPr>
        <w:t>ที่เป็นฤดูเพาะปลูก</w:t>
      </w:r>
      <w:r w:rsidR="00763A1E" w:rsidRPr="00D2129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A1830" w:rsidRPr="00D21298">
        <w:rPr>
          <w:rFonts w:ascii="TH SarabunPSK" w:hAnsi="TH SarabunPSK" w:cs="TH SarabunPSK"/>
          <w:sz w:val="32"/>
          <w:szCs w:val="32"/>
          <w:cs/>
        </w:rPr>
        <w:t>จังหวัด</w:t>
      </w:r>
      <w:r w:rsidR="005A1830" w:rsidRPr="00D21298">
        <w:rPr>
          <w:rFonts w:ascii="TH SarabunPSK" w:hAnsi="TH SarabunPSK" w:cs="TH SarabunPSK" w:hint="cs"/>
          <w:sz w:val="32"/>
          <w:szCs w:val="32"/>
          <w:cs/>
        </w:rPr>
        <w:t>อุบลราชธานี</w:t>
      </w:r>
      <w:r w:rsidRPr="00D21298">
        <w:rPr>
          <w:rFonts w:ascii="TH SarabunPSK" w:hAnsi="TH SarabunPSK" w:cs="TH SarabunPSK"/>
          <w:sz w:val="32"/>
          <w:szCs w:val="32"/>
          <w:cs/>
        </w:rPr>
        <w:t>เป็นพื้</w:t>
      </w:r>
      <w:r w:rsidR="00763A1E" w:rsidRPr="00D21298">
        <w:rPr>
          <w:rFonts w:ascii="TH SarabunPSK" w:hAnsi="TH SarabunPSK" w:cs="TH SarabunPSK"/>
          <w:sz w:val="32"/>
          <w:szCs w:val="32"/>
          <w:cs/>
        </w:rPr>
        <w:t>นที่การเกษตร</w:t>
      </w:r>
      <w:r w:rsidR="005A1830" w:rsidRPr="00D21298">
        <w:rPr>
          <w:rFonts w:ascii="TH SarabunPSK" w:hAnsi="TH SarabunPSK" w:cs="TH SarabunPSK" w:hint="cs"/>
          <w:sz w:val="32"/>
          <w:szCs w:val="32"/>
          <w:cs/>
        </w:rPr>
        <w:t>จึงทำให้</w:t>
      </w:r>
      <w:r w:rsidR="00763A1E" w:rsidRPr="00D21298">
        <w:rPr>
          <w:rFonts w:ascii="TH SarabunPSK" w:hAnsi="TH SarabunPSK" w:cs="TH SarabunPSK"/>
          <w:sz w:val="32"/>
          <w:szCs w:val="32"/>
          <w:cs/>
        </w:rPr>
        <w:t xml:space="preserve">มีอัตราว่างงานต่ำ </w:t>
      </w:r>
    </w:p>
    <w:p w:rsidR="00ED5038" w:rsidRPr="00D21298" w:rsidRDefault="00112043" w:rsidP="00C55AFD">
      <w:pPr>
        <w:ind w:firstLine="1134"/>
        <w:jc w:val="thaiDistribute"/>
        <w:rPr>
          <w:rFonts w:ascii="TH SarabunPSK" w:hAnsi="TH SarabunPSK" w:cs="TH SarabunPSK"/>
          <w:sz w:val="16"/>
          <w:szCs w:val="16"/>
        </w:rPr>
      </w:pPr>
      <w:r w:rsidRPr="00D21298">
        <w:rPr>
          <w:rFonts w:ascii="TH SarabunPSK" w:hAnsi="TH SarabunPSK" w:cs="TH SarabunPSK" w:hint="cs"/>
          <w:spacing w:val="-6"/>
          <w:sz w:val="32"/>
          <w:szCs w:val="32"/>
          <w:cs/>
        </w:rPr>
        <w:t>สำหรับ</w:t>
      </w:r>
      <w:r w:rsidR="005C5782" w:rsidRPr="00D21298">
        <w:rPr>
          <w:rFonts w:ascii="TH SarabunPSK" w:hAnsi="TH SarabunPSK" w:cs="TH SarabunPSK"/>
          <w:spacing w:val="-6"/>
          <w:sz w:val="32"/>
          <w:szCs w:val="32"/>
          <w:cs/>
        </w:rPr>
        <w:t>อัตราว่างงานในจังหวัด</w:t>
      </w:r>
      <w:r w:rsidR="00FB3F23" w:rsidRPr="00D21298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อุบลราชธานี  </w:t>
      </w:r>
      <w:r w:rsidR="00FB3F23" w:rsidRPr="00D21298">
        <w:rPr>
          <w:rFonts w:ascii="TH SarabunPSK" w:hAnsi="TH SarabunPSK" w:cs="TH SarabunPSK"/>
          <w:spacing w:val="-6"/>
          <w:sz w:val="32"/>
          <w:szCs w:val="32"/>
          <w:cs/>
        </w:rPr>
        <w:t>ไตรมาส</w:t>
      </w:r>
      <w:r w:rsidR="00C9728A" w:rsidRPr="00D21298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160F03" w:rsidRPr="00D21298">
        <w:rPr>
          <w:rFonts w:ascii="TH SarabunPSK" w:hAnsi="TH SarabunPSK" w:cs="TH SarabunPSK" w:hint="cs"/>
          <w:spacing w:val="-6"/>
          <w:sz w:val="32"/>
          <w:szCs w:val="32"/>
          <w:cs/>
        </w:rPr>
        <w:t>3</w:t>
      </w:r>
      <w:r w:rsidR="00FB3F23" w:rsidRPr="00D21298">
        <w:rPr>
          <w:rFonts w:ascii="TH SarabunPSK" w:hAnsi="TH SarabunPSK" w:cs="TH SarabunPSK"/>
          <w:spacing w:val="-6"/>
          <w:sz w:val="32"/>
          <w:szCs w:val="32"/>
          <w:cs/>
        </w:rPr>
        <w:t xml:space="preserve"> ปี</w:t>
      </w:r>
      <w:r w:rsidR="000279F6" w:rsidRPr="00D21298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5C5782" w:rsidRPr="00D21298">
        <w:rPr>
          <w:rFonts w:ascii="TH SarabunPSK" w:hAnsi="TH SarabunPSK" w:cs="TH SarabunPSK"/>
          <w:spacing w:val="-6"/>
          <w:sz w:val="32"/>
          <w:szCs w:val="32"/>
          <w:cs/>
        </w:rPr>
        <w:t>25</w:t>
      </w:r>
      <w:r w:rsidR="003C3543" w:rsidRPr="00D21298">
        <w:rPr>
          <w:rFonts w:ascii="TH SarabunPSK" w:hAnsi="TH SarabunPSK" w:cs="TH SarabunPSK" w:hint="cs"/>
          <w:spacing w:val="-6"/>
          <w:sz w:val="32"/>
          <w:szCs w:val="32"/>
          <w:cs/>
        </w:rPr>
        <w:t>60</w:t>
      </w:r>
      <w:r w:rsidR="00FB3F23" w:rsidRPr="00D21298">
        <w:rPr>
          <w:rFonts w:ascii="TH SarabunPSK" w:hAnsi="TH SarabunPSK" w:cs="TH SarabunPSK"/>
          <w:spacing w:val="-6"/>
          <w:sz w:val="32"/>
          <w:szCs w:val="32"/>
          <w:cs/>
        </w:rPr>
        <w:t xml:space="preserve"> มีอัตรา</w:t>
      </w:r>
      <w:r w:rsidR="00C9728A" w:rsidRPr="00D21298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การว่างงาน </w:t>
      </w:r>
      <w:r w:rsidR="00FB3F23" w:rsidRPr="00D21298">
        <w:rPr>
          <w:rFonts w:ascii="TH SarabunPSK" w:hAnsi="TH SarabunPSK" w:cs="TH SarabunPSK"/>
          <w:spacing w:val="-6"/>
          <w:sz w:val="32"/>
          <w:szCs w:val="32"/>
          <w:cs/>
        </w:rPr>
        <w:t xml:space="preserve">ร้อยละ </w:t>
      </w:r>
      <w:r w:rsidR="001A7C55" w:rsidRPr="00D21298">
        <w:rPr>
          <w:rFonts w:ascii="TH SarabunPSK" w:hAnsi="TH SarabunPSK" w:cs="TH SarabunPSK" w:hint="cs"/>
          <w:spacing w:val="-6"/>
          <w:sz w:val="32"/>
          <w:szCs w:val="32"/>
          <w:cs/>
        </w:rPr>
        <w:t>0.31</w:t>
      </w:r>
      <w:r w:rsidR="00870C22" w:rsidRPr="00D21298">
        <w:rPr>
          <w:rFonts w:ascii="TH SarabunPSK" w:hAnsi="TH SarabunPSK" w:cs="TH SarabunPSK" w:hint="cs"/>
          <w:sz w:val="32"/>
          <w:szCs w:val="32"/>
          <w:u w:val="single"/>
          <w:cs/>
        </w:rPr>
        <w:t>ลดลง</w:t>
      </w:r>
      <w:r w:rsidR="00F268DD" w:rsidRPr="00D21298">
        <w:rPr>
          <w:rFonts w:ascii="TH SarabunPSK" w:hAnsi="TH SarabunPSK" w:cs="TH SarabunPSK" w:hint="cs"/>
          <w:sz w:val="32"/>
          <w:szCs w:val="32"/>
          <w:cs/>
        </w:rPr>
        <w:t xml:space="preserve">จากไตรมาสที่แล้ว ร้อยละ </w:t>
      </w:r>
      <w:r w:rsidR="001A7C55" w:rsidRPr="00D21298">
        <w:rPr>
          <w:rFonts w:ascii="TH SarabunPSK" w:hAnsi="TH SarabunPSK" w:cs="TH SarabunPSK" w:hint="cs"/>
          <w:b/>
          <w:bCs/>
          <w:sz w:val="32"/>
          <w:szCs w:val="32"/>
          <w:cs/>
        </w:rPr>
        <w:t>81.44</w:t>
      </w:r>
      <w:r w:rsidR="00F268DD" w:rsidRPr="00D2129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70120" w:rsidRPr="00D21298">
        <w:rPr>
          <w:rFonts w:ascii="TH SarabunPSK" w:hAnsi="TH SarabunPSK" w:cs="TH SarabunPSK" w:hint="cs"/>
          <w:sz w:val="32"/>
          <w:szCs w:val="32"/>
          <w:cs/>
        </w:rPr>
        <w:t>จะเห็นได้ว่าจำนวนผู้ว่างานในไตรมาสนี้</w:t>
      </w:r>
      <w:r w:rsidR="00E815F4" w:rsidRPr="00D21298">
        <w:rPr>
          <w:rFonts w:ascii="TH SarabunPSK" w:hAnsi="TH SarabunPSK" w:cs="TH SarabunPSK" w:hint="cs"/>
          <w:sz w:val="32"/>
          <w:szCs w:val="32"/>
          <w:cs/>
        </w:rPr>
        <w:t>ลดลง</w:t>
      </w:r>
      <w:r w:rsidR="00270120" w:rsidRPr="00D21298">
        <w:rPr>
          <w:rFonts w:ascii="TH SarabunPSK" w:hAnsi="TH SarabunPSK" w:cs="TH SarabunPSK" w:hint="cs"/>
          <w:sz w:val="32"/>
          <w:szCs w:val="32"/>
          <w:cs/>
        </w:rPr>
        <w:t>จากไตรมาสที่ผ่านมา เพราะกำลังแรงงานที่ทำงานที่เดินทางไปทำงานในต่างถิ่นเดินกลับมา</w:t>
      </w:r>
      <w:r w:rsidR="00E815F4" w:rsidRPr="00D21298">
        <w:rPr>
          <w:rFonts w:ascii="TH SarabunPSK" w:hAnsi="TH SarabunPSK" w:cs="TH SarabunPSK" w:hint="cs"/>
          <w:sz w:val="32"/>
          <w:szCs w:val="32"/>
          <w:cs/>
        </w:rPr>
        <w:t>เริ่มเข้าสู่ตลาดแรงงาน</w:t>
      </w:r>
      <w:r w:rsidR="00270120" w:rsidRPr="00D21298">
        <w:rPr>
          <w:rFonts w:ascii="TH SarabunPSK" w:hAnsi="TH SarabunPSK" w:cs="TH SarabunPSK" w:hint="cs"/>
          <w:sz w:val="32"/>
          <w:szCs w:val="32"/>
          <w:cs/>
        </w:rPr>
        <w:t xml:space="preserve"> อีกปัจจัยเป็นเพราะจำนวนนักศึกษาที่จบใหม่ในปีการศึกษานี้</w:t>
      </w:r>
      <w:r w:rsidR="00E815F4" w:rsidRPr="00D21298">
        <w:rPr>
          <w:rFonts w:ascii="TH SarabunPSK" w:hAnsi="TH SarabunPSK" w:cs="TH SarabunPSK" w:hint="cs"/>
          <w:sz w:val="32"/>
          <w:szCs w:val="32"/>
          <w:cs/>
        </w:rPr>
        <w:t>ก็เข้า</w:t>
      </w:r>
      <w:r w:rsidR="00270120" w:rsidRPr="00D21298">
        <w:rPr>
          <w:rFonts w:ascii="TH SarabunPSK" w:hAnsi="TH SarabunPSK" w:cs="TH SarabunPSK" w:hint="cs"/>
          <w:sz w:val="32"/>
          <w:szCs w:val="32"/>
          <w:cs/>
        </w:rPr>
        <w:t xml:space="preserve">ทำงานในสถานประกอบการ </w:t>
      </w:r>
      <w:r w:rsidR="004D5830" w:rsidRPr="00D21298">
        <w:rPr>
          <w:rFonts w:ascii="TH SarabunPSK" w:hAnsi="TH SarabunPSK" w:cs="TH SarabunPSK" w:hint="cs"/>
          <w:sz w:val="32"/>
          <w:szCs w:val="32"/>
          <w:cs/>
        </w:rPr>
        <w:t>ซึ่งจากตัวเลขอัตราการ</w:t>
      </w:r>
      <w:r w:rsidR="004D5830" w:rsidRPr="00D21298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ว่างงานดังกล่าวแสดงให้เห็นว่าในจำนวนประชากรผู้อยู่ในกำลังแรงงาน รวม </w:t>
      </w:r>
      <w:r w:rsidR="001A7C55" w:rsidRPr="00D21298">
        <w:rPr>
          <w:rFonts w:ascii="TH SarabunPSK" w:hAnsi="TH SarabunPSK" w:cs="TH SarabunPSK" w:hint="cs"/>
          <w:spacing w:val="-4"/>
          <w:sz w:val="32"/>
          <w:szCs w:val="32"/>
          <w:cs/>
        </w:rPr>
        <w:t>2</w:t>
      </w:r>
      <w:r w:rsidR="00B1702B" w:rsidRPr="00D21298">
        <w:rPr>
          <w:rFonts w:ascii="TH SarabunPSK" w:hAnsi="TH SarabunPSK" w:cs="TH SarabunPSK" w:hint="cs"/>
          <w:spacing w:val="-4"/>
          <w:sz w:val="32"/>
          <w:szCs w:val="32"/>
          <w:cs/>
        </w:rPr>
        <w:t>00</w:t>
      </w:r>
      <w:r w:rsidR="004D5830" w:rsidRPr="00D21298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="004D5830" w:rsidRPr="00D21298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คน จะมีผู้ว่างงานอยู่ </w:t>
      </w:r>
      <w:r w:rsidR="001A7C55" w:rsidRPr="00D21298">
        <w:rPr>
          <w:rFonts w:ascii="TH SarabunPSK" w:hAnsi="TH SarabunPSK" w:cs="TH SarabunPSK" w:hint="cs"/>
          <w:spacing w:val="-4"/>
          <w:sz w:val="32"/>
          <w:szCs w:val="32"/>
          <w:cs/>
        </w:rPr>
        <w:t>1</w:t>
      </w:r>
      <w:r w:rsidR="004D5830" w:rsidRPr="00D21298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คน</w:t>
      </w:r>
      <w:r w:rsidR="004D5830" w:rsidRPr="00D2129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C5782" w:rsidRPr="00D21298">
        <w:rPr>
          <w:rFonts w:ascii="TH SarabunPSK" w:hAnsi="TH SarabunPSK" w:cs="TH SarabunPSK"/>
          <w:sz w:val="32"/>
          <w:szCs w:val="32"/>
          <w:cs/>
        </w:rPr>
        <w:t>ตามรายละเอียด</w:t>
      </w:r>
      <w:r w:rsidR="00F268DD" w:rsidRPr="00D2129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C5782" w:rsidRPr="00D21298">
        <w:rPr>
          <w:rFonts w:ascii="TH SarabunPSK" w:hAnsi="TH SarabunPSK" w:cs="TH SarabunPSK"/>
          <w:sz w:val="32"/>
          <w:szCs w:val="32"/>
          <w:cs/>
        </w:rPr>
        <w:t>ในแผนภูมิต่อไปนี้</w:t>
      </w:r>
    </w:p>
    <w:p w:rsidR="00FB3F23" w:rsidRPr="00D21298" w:rsidRDefault="00FB3F23" w:rsidP="00C55AF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ED5038" w:rsidRPr="00D21298" w:rsidRDefault="00ED5038" w:rsidP="00C55AF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D21298">
        <w:rPr>
          <w:rFonts w:ascii="TH SarabunPSK" w:hAnsi="TH SarabunPSK" w:cs="TH SarabunPSK"/>
          <w:b/>
          <w:bCs/>
          <w:szCs w:val="32"/>
          <w:cs/>
        </w:rPr>
        <w:t xml:space="preserve">แผนภูมิ  </w:t>
      </w:r>
      <w:r w:rsidR="00CC51EF" w:rsidRPr="00D21298">
        <w:rPr>
          <w:rFonts w:ascii="TH SarabunPSK" w:hAnsi="TH SarabunPSK" w:cs="TH SarabunPSK"/>
          <w:b/>
          <w:bCs/>
          <w:sz w:val="32"/>
          <w:szCs w:val="40"/>
        </w:rPr>
        <w:t>4</w:t>
      </w:r>
      <w:r w:rsidRPr="00D21298">
        <w:rPr>
          <w:rFonts w:ascii="TH SarabunPSK" w:hAnsi="TH SarabunPSK" w:cs="TH SarabunPSK"/>
          <w:b/>
          <w:bCs/>
          <w:szCs w:val="32"/>
          <w:cs/>
        </w:rPr>
        <w:t xml:space="preserve">  อัตราการว่างงานจังหวัดอุบลราชธานี</w:t>
      </w:r>
    </w:p>
    <w:p w:rsidR="00ED5038" w:rsidRPr="00D21298" w:rsidRDefault="00DC2F9A" w:rsidP="00C55AFD">
      <w:pPr>
        <w:rPr>
          <w:rFonts w:ascii="TH SarabunPSK" w:hAnsi="TH SarabunPSK" w:cs="TH SarabunPSK"/>
          <w:sz w:val="32"/>
          <w:szCs w:val="32"/>
        </w:rPr>
      </w:pPr>
      <w:r w:rsidRPr="00D21298">
        <w:rPr>
          <w:rFonts w:ascii="TH SarabunPSK" w:hAnsi="TH SarabunPSK" w:cs="TH SarabunPSK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50A941E5" wp14:editId="0851C7F6">
                <wp:simplePos x="0" y="0"/>
                <wp:positionH relativeFrom="column">
                  <wp:posOffset>1990725</wp:posOffset>
                </wp:positionH>
                <wp:positionV relativeFrom="paragraph">
                  <wp:posOffset>3042920</wp:posOffset>
                </wp:positionV>
                <wp:extent cx="3771900" cy="698500"/>
                <wp:effectExtent l="0" t="0" r="0" b="6350"/>
                <wp:wrapNone/>
                <wp:docPr id="32" name="Group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71900" cy="698500"/>
                          <a:chOff x="4553" y="9970"/>
                          <a:chExt cx="5940" cy="1100"/>
                        </a:xfrm>
                      </wpg:grpSpPr>
                      <wps:wsp>
                        <wps:cNvPr id="33" name="Text Box 178" descr="กล่องข้อความ: ที่มา :  สำนักงานจัดหางานจังหวัดอุบลราชธานี  (ข้อมูลสมมุติ)"/>
                        <wps:cNvSpPr txBox="1">
                          <a:spLocks noChangeArrowheads="1"/>
                        </wps:cNvSpPr>
                        <wps:spPr bwMode="auto">
                          <a:xfrm>
                            <a:off x="4606" y="9970"/>
                            <a:ext cx="3546" cy="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5038" w:rsidRPr="00FB3F23" w:rsidRDefault="00ED5038" w:rsidP="00ED5038">
                              <w:pPr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000080"/>
                                  <w:sz w:val="28"/>
                                </w:rPr>
                              </w:pPr>
                              <w:r w:rsidRPr="00FB3F23"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000080"/>
                                  <w:sz w:val="28"/>
                                  <w:cs/>
                                </w:rPr>
                                <w:t xml:space="preserve">ที่มา </w:t>
                              </w:r>
                              <w:r w:rsidRPr="00FB3F23"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000080"/>
                                  <w:sz w:val="28"/>
                                </w:rPr>
                                <w:t>:</w:t>
                              </w:r>
                              <w:r w:rsidRPr="00FB3F23"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000080"/>
                                  <w:sz w:val="28"/>
                                  <w:cs/>
                                </w:rPr>
                                <w:t xml:space="preserve">  สำนักงานสถิติจังหวัดอุบลราชธานี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4" name="Group 180"/>
                        <wpg:cNvGrpSpPr>
                          <a:grpSpLocks/>
                        </wpg:cNvGrpSpPr>
                        <wpg:grpSpPr bwMode="auto">
                          <a:xfrm>
                            <a:off x="4553" y="10350"/>
                            <a:ext cx="5940" cy="720"/>
                            <a:chOff x="5141" y="7284"/>
                            <a:chExt cx="5940" cy="720"/>
                          </a:xfrm>
                        </wpg:grpSpPr>
                        <wps:wsp>
                          <wps:cNvPr id="35" name="กล่องข้อความ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70" y="7379"/>
                              <a:ext cx="972" cy="45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5038" w:rsidRPr="00714B4B" w:rsidRDefault="00ED5038" w:rsidP="00ED5038">
                                <w:pPr>
                                  <w:rPr>
                                    <w:rFonts w:ascii="Angsana New" w:hAnsi="Angsana New"/>
                                    <w:szCs w:val="24"/>
                                  </w:rPr>
                                </w:pPr>
                                <w:proofErr w:type="gramStart"/>
                                <w:r w:rsidRPr="00714B4B">
                                  <w:rPr>
                                    <w:rFonts w:ascii="Angsana New" w:hAnsi="Angsana New"/>
                                    <w:szCs w:val="24"/>
                                  </w:rPr>
                                  <w:t>x  100</w:t>
                                </w:r>
                                <w:proofErr w:type="gramEnd"/>
                              </w:p>
                              <w:p w:rsidR="00ED5038" w:rsidRDefault="00ED5038" w:rsidP="00ED5038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36" name="Group 182"/>
                          <wpg:cNvGrpSpPr>
                            <a:grpSpLocks/>
                          </wpg:cNvGrpSpPr>
                          <wpg:grpSpPr bwMode="auto">
                            <a:xfrm>
                              <a:off x="5141" y="7284"/>
                              <a:ext cx="5940" cy="720"/>
                              <a:chOff x="5141" y="7284"/>
                              <a:chExt cx="5940" cy="720"/>
                            </a:xfrm>
                          </wpg:grpSpPr>
                          <wps:wsp>
                            <wps:cNvPr id="37" name="Rectangle 18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141" y="7284"/>
                                <a:ext cx="5940" cy="7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800080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28575" algn="ctr">
                                    <a:solidFill>
                                      <a:srgbClr val="80008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D5038" w:rsidRPr="00FB3F23" w:rsidRDefault="00ED5038" w:rsidP="00ED5038">
                                  <w:pPr>
                                    <w:rPr>
                                      <w:rFonts w:ascii="TH SarabunPSK" w:hAnsi="TH SarabunPSK" w:cs="TH SarabunPSK"/>
                                      <w:szCs w:val="24"/>
                                    </w:rPr>
                                  </w:pPr>
                                  <w:r w:rsidRPr="00FB3F23">
                                    <w:rPr>
                                      <w:rFonts w:ascii="TH SarabunPSK" w:hAnsi="TH SarabunPSK" w:cs="TH SarabunPSK"/>
                                      <w:szCs w:val="24"/>
                                      <w:cs/>
                                    </w:rPr>
                                    <w:t xml:space="preserve">หมายเหตุ  </w:t>
                                  </w:r>
                                  <w:r w:rsidRPr="00FB3F23">
                                    <w:rPr>
                                      <w:rFonts w:ascii="TH SarabunPSK" w:hAnsi="TH SarabunPSK" w:cs="TH SarabunPSK"/>
                                      <w:szCs w:val="24"/>
                                    </w:rPr>
                                    <w:t xml:space="preserve">:  </w:t>
                                  </w:r>
                                  <w:r w:rsidRPr="00FB3F23">
                                    <w:rPr>
                                      <w:rFonts w:ascii="TH SarabunPSK" w:hAnsi="TH SarabunPSK" w:cs="TH SarabunPSK"/>
                                      <w:szCs w:val="24"/>
                                      <w:cs/>
                                    </w:rPr>
                                    <w:t xml:space="preserve">อัตราการว่างงานในจังหวัด  </w:t>
                                  </w:r>
                                  <w:r w:rsidRPr="00FB3F23">
                                    <w:rPr>
                                      <w:rFonts w:ascii="TH SarabunPSK" w:hAnsi="TH SarabunPSK" w:cs="TH SarabunPSK"/>
                                      <w:szCs w:val="24"/>
                                    </w:rPr>
                                    <w:t xml:space="preserve">= </w:t>
                                  </w:r>
                                  <w:r w:rsidRPr="00FB3F23">
                                    <w:rPr>
                                      <w:rFonts w:ascii="TH SarabunPSK" w:hAnsi="TH SarabunPSK" w:cs="TH SarabunPSK"/>
                                      <w:szCs w:val="24"/>
                                      <w:cs/>
                                    </w:rPr>
                                    <w:t xml:space="preserve">    จำนวนผู้ว่างงานจังหวัด   </w:t>
                                  </w:r>
                                  <w:r w:rsidRPr="00FB3F23">
                                    <w:rPr>
                                      <w:rFonts w:ascii="TH SarabunPSK" w:hAnsi="TH SarabunPSK" w:cs="TH SarabunPSK"/>
                                      <w:szCs w:val="24"/>
                                    </w:rPr>
                                    <w:t xml:space="preserve">                                                                                  </w:t>
                                  </w:r>
                                  <w:r w:rsidRPr="00FB3F23">
                                    <w:rPr>
                                      <w:rFonts w:ascii="TH SarabunPSK" w:hAnsi="TH SarabunPSK" w:cs="TH SarabunPSK"/>
                                      <w:szCs w:val="24"/>
                                      <w:cs/>
                                    </w:rPr>
                                    <w:t xml:space="preserve">                        </w:t>
                                  </w:r>
                                </w:p>
                                <w:p w:rsidR="00ED5038" w:rsidRPr="00FB3F23" w:rsidRDefault="00ED5038" w:rsidP="00ED5038">
                                  <w:pPr>
                                    <w:rPr>
                                      <w:rFonts w:ascii="TH SarabunPSK" w:hAnsi="TH SarabunPSK" w:cs="TH SarabunPSK"/>
                                      <w:szCs w:val="24"/>
                                      <w:cs/>
                                    </w:rPr>
                                  </w:pPr>
                                  <w:r w:rsidRPr="00FB3F23">
                                    <w:rPr>
                                      <w:rFonts w:ascii="TH SarabunPSK" w:hAnsi="TH SarabunPSK" w:cs="TH SarabunPSK"/>
                                      <w:szCs w:val="24"/>
                                      <w:cs/>
                                    </w:rPr>
                                    <w:t xml:space="preserve">                                                     </w:t>
                                  </w:r>
                                  <w:r w:rsidR="00FB3F23">
                                    <w:rPr>
                                      <w:rFonts w:ascii="TH SarabunPSK" w:hAnsi="TH SarabunPSK" w:cs="TH SarabunPSK" w:hint="cs"/>
                                      <w:szCs w:val="24"/>
                                      <w:cs/>
                                    </w:rPr>
                                    <w:t xml:space="preserve">     </w:t>
                                  </w:r>
                                  <w:r w:rsidRPr="00FB3F23">
                                    <w:rPr>
                                      <w:rFonts w:ascii="TH SarabunPSK" w:hAnsi="TH SarabunPSK" w:cs="TH SarabunPSK"/>
                                      <w:szCs w:val="24"/>
                                      <w:cs/>
                                    </w:rPr>
                                    <w:t xml:space="preserve">กำลังแรงงานในจังหวัด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8" name="Line 184"/>
                            <wps:cNvCnPr/>
                            <wps:spPr bwMode="auto">
                              <a:xfrm>
                                <a:off x="8210" y="7632"/>
                                <a:ext cx="154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2" o:spid="_x0000_s1046" style="position:absolute;margin-left:156.75pt;margin-top:239.6pt;width:297pt;height:55pt;z-index:251672576" coordorigin="4553,9970" coordsize="5940,1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">
                <v:shape id="Text Box 178" o:spid="_x0000_s1047" type="#_x0000_t202" alt="กล่องข้อความ: ที่มา :  สำนักงานจัดหางานจังหวัดอุบลราชธานี  (ข้อมูลสมมุติ)" style="position:absolute;left:4606;top:9970;width:3546;height:5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cX7s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nF+7EAAAA2wAAAA8AAAAAAAAAAAAAAAAAmAIAAGRycy9k&#10;b3ducmV2LnhtbFBLBQYAAAAABAAEAPUAAACJAwAAAAA=&#10;" filled="f" stroked="f">
                  <v:textbox>
                    <w:txbxContent>
                      <w:p w:rsidR="00ED5038" w:rsidRPr="00FB3F23" w:rsidRDefault="00ED5038" w:rsidP="00ED5038">
                        <w:pPr>
                          <w:rPr>
                            <w:rFonts w:ascii="TH SarabunPSK" w:hAnsi="TH SarabunPSK" w:cs="TH SarabunPSK"/>
                            <w:b/>
                            <w:bCs/>
                            <w:color w:val="000080"/>
                            <w:sz w:val="28"/>
                          </w:rPr>
                        </w:pPr>
                        <w:r w:rsidRPr="00FB3F23">
                          <w:rPr>
                            <w:rFonts w:ascii="TH SarabunPSK" w:hAnsi="TH SarabunPSK" w:cs="TH SarabunPSK"/>
                            <w:b/>
                            <w:bCs/>
                            <w:color w:val="000080"/>
                            <w:sz w:val="28"/>
                            <w:cs/>
                          </w:rPr>
                          <w:t xml:space="preserve">ที่มา </w:t>
                        </w:r>
                        <w:r w:rsidRPr="00FB3F23">
                          <w:rPr>
                            <w:rFonts w:ascii="TH SarabunPSK" w:hAnsi="TH SarabunPSK" w:cs="TH SarabunPSK"/>
                            <w:b/>
                            <w:bCs/>
                            <w:color w:val="000080"/>
                            <w:sz w:val="28"/>
                          </w:rPr>
                          <w:t>:</w:t>
                        </w:r>
                        <w:r w:rsidRPr="00FB3F23">
                          <w:rPr>
                            <w:rFonts w:ascii="TH SarabunPSK" w:hAnsi="TH SarabunPSK" w:cs="TH SarabunPSK"/>
                            <w:b/>
                            <w:bCs/>
                            <w:color w:val="000080"/>
                            <w:sz w:val="28"/>
                            <w:cs/>
                          </w:rPr>
                          <w:t xml:space="preserve">  สำนักงานสถิติจังหวัดอุบลราชธานี</w:t>
                        </w:r>
                      </w:p>
                    </w:txbxContent>
                  </v:textbox>
                </v:shape>
                <v:group id="Group 180" o:spid="_x0000_s1048" style="position:absolute;left:4553;top:10350;width:5940;height:720" coordorigin="5141,7284" coordsize="594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<v:shape id="_x0000_s1049" type="#_x0000_t202" style="position:absolute;left:9670;top:7379;width:972;height:4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MEhcMA&#10;AADbAAAADwAAAGRycy9kb3ducmV2LnhtbESP3WrCQBSE7wu+w3IEb4purI22qatUocXbqA9wzB6T&#10;0OzZkF3z8/ZdQfBymJlvmPW2N5VoqXGlZQXzWQSCOLO65FzB+fQz/QDhPLLGyjIpGMjBdjN6WWOi&#10;bccptUefiwBhl6CCwvs6kdJlBRl0M1sTB+9qG4M+yCaXusEuwE0l36JoKQ2WHBYKrGlfUPZ3vBkF&#10;10P3Gn92l19/XqXvyx2Wq4sdlJqM++8vEJ56/ww/2getYBHD/Uv4AXLz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qMEhcMAAADbAAAADwAAAAAAAAAAAAAAAACYAgAAZHJzL2Rv&#10;d25yZXYueG1sUEsFBgAAAAAEAAQA9QAAAIgDAAAAAA==&#10;" stroked="f">
                    <v:textbox>
                      <w:txbxContent>
                        <w:p w:rsidR="00ED5038" w:rsidRPr="00714B4B" w:rsidRDefault="00ED5038" w:rsidP="00ED5038">
                          <w:pPr>
                            <w:rPr>
                              <w:rFonts w:ascii="Angsana New" w:hAnsi="Angsana New"/>
                              <w:szCs w:val="24"/>
                            </w:rPr>
                          </w:pPr>
                          <w:proofErr w:type="gramStart"/>
                          <w:r w:rsidRPr="00714B4B">
                            <w:rPr>
                              <w:rFonts w:ascii="Angsana New" w:hAnsi="Angsana New"/>
                              <w:szCs w:val="24"/>
                            </w:rPr>
                            <w:t>x  100</w:t>
                          </w:r>
                          <w:proofErr w:type="gramEnd"/>
                        </w:p>
                        <w:p w:rsidR="00ED5038" w:rsidRDefault="00ED5038" w:rsidP="00ED5038"/>
                      </w:txbxContent>
                    </v:textbox>
                  </v:shape>
                  <v:group id="Group 182" o:spid="_x0000_s1050" style="position:absolute;left:5141;top:7284;width:5940;height:720" coordorigin="5141,7284" coordsize="594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  <v:rect id="Rectangle 183" o:spid="_x0000_s1051" style="position:absolute;left:5141;top:7284;width:594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sRNcUA&#10;AADbAAAADwAAAGRycy9kb3ducmV2LnhtbESPQWvCQBSE74X+h+UVvJS6MYItqauoWCgWxEa9P7Kv&#10;SUj2bdjdaPz3bqHQ4zAz3zDz5WBacSHna8sKJuMEBHFhdc2lgtPx4+UNhA/IGlvLpOBGHpaLx4c5&#10;Ztpe+ZsueShFhLDPUEEVQpdJ6YuKDPqx7Yij92OdwRClK6V2eI1w08o0SWbSYM1xocKONhUVTd4b&#10;BX3nTrtD2vTN13kt19vn/WqW9kqNnobVO4hAQ/gP/7U/tYLpK/x+iT9AL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OxE1xQAAANsAAAAPAAAAAAAAAAAAAAAAAJgCAABkcnMv&#10;ZG93bnJldi54bWxQSwUGAAAAAAQABAD1AAAAigMAAAAA&#10;" filled="f" fillcolor="purple" stroked="f" strokecolor="purple" strokeweight="2.25pt">
                      <v:textbox>
                        <w:txbxContent>
                          <w:p w:rsidR="00ED5038" w:rsidRPr="00FB3F23" w:rsidRDefault="00ED5038" w:rsidP="00ED5038">
                            <w:pPr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FB3F23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หมายเหตุ  </w:t>
                            </w:r>
                            <w:r w:rsidRPr="00FB3F23">
                              <w:rPr>
                                <w:rFonts w:ascii="TH SarabunPSK" w:hAnsi="TH SarabunPSK" w:cs="TH SarabunPSK"/>
                                <w:szCs w:val="24"/>
                              </w:rPr>
                              <w:t xml:space="preserve">:  </w:t>
                            </w:r>
                            <w:r w:rsidRPr="00FB3F23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อัตราการว่างงานในจังหวัด  </w:t>
                            </w:r>
                            <w:r w:rsidRPr="00FB3F23">
                              <w:rPr>
                                <w:rFonts w:ascii="TH SarabunPSK" w:hAnsi="TH SarabunPSK" w:cs="TH SarabunPSK"/>
                                <w:szCs w:val="24"/>
                              </w:rPr>
                              <w:t xml:space="preserve">= </w:t>
                            </w:r>
                            <w:r w:rsidRPr="00FB3F23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   จำนวนผู้ว่างงานจังหวัด   </w:t>
                            </w:r>
                            <w:r w:rsidRPr="00FB3F23">
                              <w:rPr>
                                <w:rFonts w:ascii="TH SarabunPSK" w:hAnsi="TH SarabunPSK" w:cs="TH SarabunPSK"/>
                                <w:szCs w:val="24"/>
                              </w:rPr>
                              <w:t xml:space="preserve">                                                                                  </w:t>
                            </w:r>
                            <w:r w:rsidRPr="00FB3F23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                       </w:t>
                            </w:r>
                          </w:p>
                          <w:p w:rsidR="00ED5038" w:rsidRPr="00FB3F23" w:rsidRDefault="00ED5038" w:rsidP="00ED5038">
                            <w:pPr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</w:pPr>
                            <w:r w:rsidRPr="00FB3F23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                                                    </w:t>
                            </w:r>
                            <w:r w:rsidR="00FB3F23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 xml:space="preserve">     </w:t>
                            </w:r>
                            <w:r w:rsidRPr="00FB3F23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กำลังแรงงานในจังหวัด </w:t>
                            </w:r>
                          </w:p>
                        </w:txbxContent>
                      </v:textbox>
                    </v:rect>
                    <v:line id="Line 184" o:spid="_x0000_s1052" style="position:absolute;visibility:visible;mso-wrap-style:square" from="8210,7632" to="9750,76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2R5lb8AAADbAAAADwAAAGRycy9kb3ducmV2LnhtbERPTYvCMBC9L/gfwgje1lQFkWoUEQTp&#10;Rbcqehyasa02k9LEWv/95iB4fLzvxaozlWipcaVlBaNhBII4s7rkXMHpuP2dgXAeWWNlmRS8ycFq&#10;2ftZYKzti/+oTX0uQgi7GBUU3texlC4ryKAb2po4cDfbGPQBNrnUDb5CuKnkOIqm0mDJoaHAmjYF&#10;ZY/0aRRcj/fksknb5BTV0pkyGe0P7VmpQb9bz0F46vxX/HHvtIJJGBu+hB8gl/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g2R5lb8AAADbAAAADwAAAAAAAAAAAAAAAACh&#10;AgAAZHJzL2Rvd25yZXYueG1sUEsFBgAAAAAEAAQA+QAAAI0DAAAAAA==&#10;" strokecolor="red"/>
                  </v:group>
                </v:group>
              </v:group>
            </w:pict>
          </mc:Fallback>
        </mc:AlternateContent>
      </w:r>
      <w:r w:rsidR="0071654B" w:rsidRPr="00D21298">
        <w:rPr>
          <w:rFonts w:ascii="TH SarabunPSK" w:hAnsi="TH SarabunPSK" w:cs="TH SarabunPSK"/>
          <w:noProof/>
          <w:sz w:val="32"/>
          <w:szCs w:val="32"/>
        </w:rPr>
        <w:drawing>
          <wp:inline distT="0" distB="0" distL="0" distR="0" wp14:anchorId="4470CCB5" wp14:editId="366A1944">
            <wp:extent cx="5657215" cy="3313430"/>
            <wp:effectExtent l="0" t="0" r="19685" b="20320"/>
            <wp:docPr id="179" name="Object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ED5038" w:rsidRPr="00D21298" w:rsidRDefault="00ED5038" w:rsidP="00C55AFD">
      <w:pPr>
        <w:rPr>
          <w:rFonts w:ascii="TH SarabunPSK" w:hAnsi="TH SarabunPSK" w:cs="TH SarabunPSK"/>
          <w:sz w:val="16"/>
          <w:szCs w:val="16"/>
        </w:rPr>
      </w:pPr>
    </w:p>
    <w:p w:rsidR="00ED5038" w:rsidRPr="00D21298" w:rsidRDefault="00ED5038" w:rsidP="00C55AFD">
      <w:pPr>
        <w:rPr>
          <w:rFonts w:ascii="TH SarabunPSK" w:hAnsi="TH SarabunPSK" w:cs="TH SarabunPSK"/>
          <w:sz w:val="16"/>
          <w:szCs w:val="16"/>
        </w:rPr>
      </w:pPr>
    </w:p>
    <w:p w:rsidR="00ED5038" w:rsidRPr="00D21298" w:rsidRDefault="00ED5038" w:rsidP="00C55AFD">
      <w:pPr>
        <w:rPr>
          <w:rFonts w:ascii="TH SarabunPSK" w:hAnsi="TH SarabunPSK" w:cs="TH SarabunPSK"/>
          <w:sz w:val="16"/>
          <w:szCs w:val="16"/>
        </w:rPr>
      </w:pPr>
    </w:p>
    <w:p w:rsidR="00ED5038" w:rsidRPr="00D21298" w:rsidRDefault="00ED5038" w:rsidP="00C55AFD">
      <w:pPr>
        <w:rPr>
          <w:rFonts w:ascii="TH SarabunPSK" w:hAnsi="TH SarabunPSK" w:cs="TH SarabunPSK"/>
          <w:sz w:val="16"/>
          <w:szCs w:val="16"/>
        </w:rPr>
      </w:pPr>
    </w:p>
    <w:p w:rsidR="00ED5038" w:rsidRPr="00D21298" w:rsidRDefault="00ED5038" w:rsidP="00C55AFD">
      <w:pPr>
        <w:rPr>
          <w:rFonts w:ascii="TH SarabunPSK" w:hAnsi="TH SarabunPSK" w:cs="TH SarabunPSK"/>
          <w:sz w:val="16"/>
          <w:szCs w:val="16"/>
        </w:rPr>
      </w:pPr>
    </w:p>
    <w:p w:rsidR="00ED5038" w:rsidRPr="00D21298" w:rsidRDefault="00ED5038" w:rsidP="00C55AFD">
      <w:pPr>
        <w:rPr>
          <w:rFonts w:ascii="TH SarabunPSK" w:hAnsi="TH SarabunPSK" w:cs="TH SarabunPSK"/>
          <w:sz w:val="16"/>
          <w:szCs w:val="16"/>
        </w:rPr>
      </w:pPr>
    </w:p>
    <w:p w:rsidR="00FA3AB8" w:rsidRPr="00D21298" w:rsidRDefault="00FA3AB8" w:rsidP="00C55AFD">
      <w:pPr>
        <w:rPr>
          <w:rFonts w:ascii="TH SarabunPSK" w:hAnsi="TH SarabunPSK" w:cs="TH SarabunPSK"/>
          <w:sz w:val="16"/>
          <w:szCs w:val="16"/>
        </w:rPr>
      </w:pPr>
    </w:p>
    <w:p w:rsidR="00FA3AB8" w:rsidRPr="00D21298" w:rsidRDefault="00FA3AB8" w:rsidP="00C55AFD">
      <w:pPr>
        <w:rPr>
          <w:rFonts w:ascii="TH SarabunPSK" w:hAnsi="TH SarabunPSK" w:cs="TH SarabunPSK"/>
          <w:sz w:val="16"/>
          <w:szCs w:val="16"/>
        </w:rPr>
      </w:pPr>
    </w:p>
    <w:p w:rsidR="00FA3AB8" w:rsidRPr="00D21298" w:rsidRDefault="00FA3AB8" w:rsidP="00C55AFD">
      <w:pPr>
        <w:rPr>
          <w:rFonts w:ascii="TH SarabunPSK" w:hAnsi="TH SarabunPSK" w:cs="TH SarabunPSK"/>
          <w:sz w:val="16"/>
          <w:szCs w:val="16"/>
        </w:rPr>
      </w:pPr>
    </w:p>
    <w:p w:rsidR="00FA3AB8" w:rsidRPr="00D21298" w:rsidRDefault="00FA3AB8" w:rsidP="00C55AFD">
      <w:pPr>
        <w:rPr>
          <w:rFonts w:ascii="TH SarabunPSK" w:hAnsi="TH SarabunPSK" w:cs="TH SarabunPSK"/>
          <w:sz w:val="16"/>
          <w:szCs w:val="16"/>
        </w:rPr>
      </w:pPr>
    </w:p>
    <w:p w:rsidR="00FA3AB8" w:rsidRPr="00D21298" w:rsidRDefault="00FA3AB8" w:rsidP="00C55AFD">
      <w:pPr>
        <w:rPr>
          <w:rFonts w:ascii="TH SarabunPSK" w:hAnsi="TH SarabunPSK" w:cs="TH SarabunPSK"/>
          <w:sz w:val="16"/>
          <w:szCs w:val="16"/>
        </w:rPr>
      </w:pPr>
    </w:p>
    <w:p w:rsidR="00FA3AB8" w:rsidRPr="00D21298" w:rsidRDefault="00FA3AB8" w:rsidP="00C55AFD">
      <w:pPr>
        <w:rPr>
          <w:rFonts w:ascii="TH SarabunPSK" w:hAnsi="TH SarabunPSK" w:cs="TH SarabunPSK"/>
          <w:sz w:val="16"/>
          <w:szCs w:val="16"/>
        </w:rPr>
      </w:pPr>
    </w:p>
    <w:p w:rsidR="00FA3AB8" w:rsidRPr="00D21298" w:rsidRDefault="00FA3AB8" w:rsidP="00C55AFD">
      <w:pPr>
        <w:rPr>
          <w:rFonts w:ascii="TH SarabunPSK" w:hAnsi="TH SarabunPSK" w:cs="TH SarabunPSK"/>
          <w:sz w:val="16"/>
          <w:szCs w:val="16"/>
        </w:rPr>
      </w:pPr>
    </w:p>
    <w:p w:rsidR="00FA3AB8" w:rsidRPr="00D21298" w:rsidRDefault="00FA3AB8" w:rsidP="00C55AFD">
      <w:pPr>
        <w:rPr>
          <w:rFonts w:ascii="TH SarabunPSK" w:hAnsi="TH SarabunPSK" w:cs="TH SarabunPSK"/>
          <w:sz w:val="16"/>
          <w:szCs w:val="16"/>
        </w:rPr>
      </w:pPr>
    </w:p>
    <w:p w:rsidR="004231D2" w:rsidRPr="00D21298" w:rsidRDefault="004231D2" w:rsidP="00C55AFD">
      <w:pPr>
        <w:rPr>
          <w:rFonts w:ascii="TH SarabunPSK" w:hAnsi="TH SarabunPSK" w:cs="TH SarabunPSK"/>
          <w:sz w:val="16"/>
          <w:szCs w:val="16"/>
        </w:rPr>
      </w:pPr>
    </w:p>
    <w:p w:rsidR="004231D2" w:rsidRPr="00D21298" w:rsidRDefault="004231D2" w:rsidP="00C55AFD">
      <w:pPr>
        <w:rPr>
          <w:rFonts w:ascii="TH SarabunPSK" w:hAnsi="TH SarabunPSK" w:cs="TH SarabunPSK"/>
          <w:sz w:val="16"/>
          <w:szCs w:val="16"/>
        </w:rPr>
      </w:pPr>
    </w:p>
    <w:p w:rsidR="00881E5F" w:rsidRPr="00D21298" w:rsidRDefault="00881E5F" w:rsidP="00C55AFD">
      <w:pPr>
        <w:rPr>
          <w:rFonts w:ascii="TH SarabunPSK" w:hAnsi="TH SarabunPSK" w:cs="TH SarabunPSK"/>
          <w:sz w:val="16"/>
          <w:szCs w:val="16"/>
        </w:rPr>
      </w:pPr>
    </w:p>
    <w:p w:rsidR="001B64CC" w:rsidRPr="00D21298" w:rsidRDefault="001B64CC" w:rsidP="00C55AFD">
      <w:pPr>
        <w:rPr>
          <w:rFonts w:ascii="TH SarabunPSK" w:hAnsi="TH SarabunPSK" w:cs="TH SarabunPSK"/>
          <w:sz w:val="16"/>
          <w:szCs w:val="16"/>
        </w:rPr>
      </w:pPr>
    </w:p>
    <w:p w:rsidR="009D7DB7" w:rsidRPr="00D21298" w:rsidRDefault="0071654B" w:rsidP="00C55AFD">
      <w:pPr>
        <w:rPr>
          <w:rFonts w:ascii="TH SarabunPSK" w:hAnsi="TH SarabunPSK" w:cs="TH SarabunPSK"/>
          <w:sz w:val="32"/>
          <w:szCs w:val="32"/>
        </w:rPr>
      </w:pPr>
      <w:r w:rsidRPr="00D21298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1F58138E" wp14:editId="10F2FDDD">
                <wp:simplePos x="0" y="0"/>
                <wp:positionH relativeFrom="column">
                  <wp:posOffset>-15240</wp:posOffset>
                </wp:positionH>
                <wp:positionV relativeFrom="paragraph">
                  <wp:posOffset>-5080</wp:posOffset>
                </wp:positionV>
                <wp:extent cx="1892935" cy="429895"/>
                <wp:effectExtent l="32385" t="33020" r="36830" b="32385"/>
                <wp:wrapNone/>
                <wp:docPr id="29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2935" cy="429895"/>
                        </a:xfrm>
                        <a:prstGeom prst="rect">
                          <a:avLst/>
                        </a:prstGeom>
                        <a:solidFill>
                          <a:srgbClr val="ECB2E9"/>
                        </a:solidFill>
                        <a:ln w="57150" cmpd="thinThick">
                          <a:solidFill>
                            <a:srgbClr val="B01C8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0573" w:rsidRPr="006F22EB" w:rsidRDefault="00DA6225" w:rsidP="009D7DB7">
                            <w:pPr>
                              <w:rPr>
                                <w:rFonts w:ascii="TH Niramit AS" w:hAnsi="TH Niramit AS" w:cs="TH Niramit AS"/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Niramit AS" w:hAnsi="TH Niramit AS" w:cs="TH Niramit AS" w:hint="cs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cs/>
                              </w:rPr>
                              <w:t>4</w:t>
                            </w:r>
                            <w:r w:rsidR="004C0573" w:rsidRPr="006F22EB">
                              <w:rPr>
                                <w:rFonts w:ascii="TH Niramit AS" w:hAnsi="TH Niramit AS" w:cs="TH Niramit AS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cs/>
                              </w:rPr>
                              <w:t>)  อัตราการบรรจุงาน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53" style="position:absolute;margin-left:-1.2pt;margin-top:-.4pt;width:149.05pt;height:33.8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" fillcolor="#ecb2e9" strokecolor="#b01c86" strokeweight="4.5pt">
                <v:stroke linestyle="thinThick"/>
                <v:textbox>
                  <w:txbxContent>
                    <w:p w:rsidR="004C0573" w:rsidRPr="006F22EB" w:rsidRDefault="00DA6225" w:rsidP="009D7DB7">
                      <w:pPr>
                        <w:rPr>
                          <w:rFonts w:ascii="TH Niramit AS" w:hAnsi="TH Niramit AS" w:cs="TH Niramit AS"/>
                          <w:color w:val="000000"/>
                          <w:sz w:val="36"/>
                          <w:szCs w:val="36"/>
                        </w:rPr>
                      </w:pPr>
                      <w:r>
                        <w:rPr>
                          <w:rFonts w:ascii="TH Niramit AS" w:hAnsi="TH Niramit AS" w:cs="TH Niramit AS" w:hint="cs"/>
                          <w:b/>
                          <w:bCs/>
                          <w:color w:val="000000"/>
                          <w:sz w:val="36"/>
                          <w:szCs w:val="36"/>
                          <w:cs/>
                        </w:rPr>
                        <w:t>4</w:t>
                      </w:r>
                      <w:r w:rsidR="004C0573" w:rsidRPr="006F22EB">
                        <w:rPr>
                          <w:rFonts w:ascii="TH Niramit AS" w:hAnsi="TH Niramit AS" w:cs="TH Niramit AS"/>
                          <w:b/>
                          <w:bCs/>
                          <w:color w:val="000000"/>
                          <w:sz w:val="36"/>
                          <w:szCs w:val="36"/>
                          <w:cs/>
                        </w:rPr>
                        <w:t>)  อัตราการบรรจุงาน</w:t>
                      </w:r>
                    </w:p>
                  </w:txbxContent>
                </v:textbox>
              </v:rect>
            </w:pict>
          </mc:Fallback>
        </mc:AlternateContent>
      </w:r>
    </w:p>
    <w:p w:rsidR="00470000" w:rsidRPr="00D21298" w:rsidRDefault="00470000" w:rsidP="00C55AFD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</w:p>
    <w:p w:rsidR="00470000" w:rsidRPr="00D21298" w:rsidRDefault="00470000" w:rsidP="00C55AFD">
      <w:pPr>
        <w:ind w:firstLine="1440"/>
        <w:jc w:val="thaiDistribute"/>
        <w:rPr>
          <w:rFonts w:ascii="TH SarabunPSK" w:hAnsi="TH SarabunPSK" w:cs="TH SarabunPSK"/>
          <w:sz w:val="16"/>
          <w:szCs w:val="16"/>
        </w:rPr>
      </w:pPr>
    </w:p>
    <w:p w:rsidR="00A548E1" w:rsidRPr="00D21298" w:rsidRDefault="007D5E70" w:rsidP="00C55AFD">
      <w:pPr>
        <w:ind w:firstLine="1134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D21298">
        <w:rPr>
          <w:rFonts w:ascii="TH SarabunPSK" w:hAnsi="TH SarabunPSK" w:cs="TH SarabunPSK"/>
          <w:sz w:val="32"/>
          <w:szCs w:val="32"/>
          <w:cs/>
        </w:rPr>
        <w:t>อัตราการบรรจุงานในแต่ละไตรมาส</w:t>
      </w:r>
      <w:r w:rsidR="00784719" w:rsidRPr="00D21298">
        <w:rPr>
          <w:rFonts w:ascii="TH SarabunPSK" w:hAnsi="TH SarabunPSK" w:cs="TH SarabunPSK" w:hint="cs"/>
          <w:sz w:val="32"/>
          <w:szCs w:val="32"/>
          <w:cs/>
        </w:rPr>
        <w:t>นั้น</w:t>
      </w:r>
      <w:r w:rsidR="0005454A" w:rsidRPr="00D2129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1298">
        <w:rPr>
          <w:rFonts w:ascii="TH SarabunPSK" w:hAnsi="TH SarabunPSK" w:cs="TH SarabunPSK"/>
          <w:sz w:val="32"/>
          <w:szCs w:val="32"/>
          <w:cs/>
        </w:rPr>
        <w:t>เป็นตัวชี้วัดที่แสดงให้เห็นถึงการเคลื่อนไหวของภาวการณ์ด้านแรงงาน ซึ่งสามารถศึกษาวิเคราะห์กับจ</w:t>
      </w:r>
      <w:r w:rsidR="0005454A" w:rsidRPr="00D21298">
        <w:rPr>
          <w:rFonts w:ascii="TH SarabunPSK" w:hAnsi="TH SarabunPSK" w:cs="TH SarabunPSK" w:hint="cs"/>
          <w:sz w:val="32"/>
          <w:szCs w:val="32"/>
          <w:cs/>
        </w:rPr>
        <w:t>ำ</w:t>
      </w:r>
      <w:r w:rsidRPr="00D21298">
        <w:rPr>
          <w:rFonts w:ascii="TH SarabunPSK" w:hAnsi="TH SarabunPSK" w:cs="TH SarabunPSK"/>
          <w:sz w:val="32"/>
          <w:szCs w:val="32"/>
          <w:cs/>
        </w:rPr>
        <w:t>นวนต</w:t>
      </w:r>
      <w:r w:rsidR="0005454A" w:rsidRPr="00D21298">
        <w:rPr>
          <w:rFonts w:ascii="TH SarabunPSK" w:hAnsi="TH SarabunPSK" w:cs="TH SarabunPSK" w:hint="cs"/>
          <w:sz w:val="32"/>
          <w:szCs w:val="32"/>
          <w:cs/>
        </w:rPr>
        <w:t>ำ</w:t>
      </w:r>
      <w:r w:rsidR="0005454A" w:rsidRPr="00D21298">
        <w:rPr>
          <w:rFonts w:ascii="TH SarabunPSK" w:hAnsi="TH SarabunPSK" w:cs="TH SarabunPSK"/>
          <w:sz w:val="32"/>
          <w:szCs w:val="32"/>
          <w:cs/>
        </w:rPr>
        <w:t>แหน่งงานว่าง</w:t>
      </w:r>
      <w:r w:rsidRPr="00D21298">
        <w:rPr>
          <w:rFonts w:ascii="TH SarabunPSK" w:hAnsi="TH SarabunPSK" w:cs="TH SarabunPSK"/>
          <w:sz w:val="32"/>
          <w:szCs w:val="32"/>
          <w:cs/>
        </w:rPr>
        <w:t>และจ</w:t>
      </w:r>
      <w:r w:rsidR="0005454A" w:rsidRPr="00D21298">
        <w:rPr>
          <w:rFonts w:ascii="TH SarabunPSK" w:hAnsi="TH SarabunPSK" w:cs="TH SarabunPSK" w:hint="cs"/>
          <w:sz w:val="32"/>
          <w:szCs w:val="32"/>
          <w:cs/>
        </w:rPr>
        <w:t>ำ</w:t>
      </w:r>
      <w:r w:rsidRPr="00D21298">
        <w:rPr>
          <w:rFonts w:ascii="TH SarabunPSK" w:hAnsi="TH SarabunPSK" w:cs="TH SarabunPSK"/>
          <w:sz w:val="32"/>
          <w:szCs w:val="32"/>
          <w:cs/>
        </w:rPr>
        <w:t>นวนผู้สมัครงาน โดยเมื่อวิเคราะห์จ</w:t>
      </w:r>
      <w:r w:rsidR="0005454A" w:rsidRPr="00D21298">
        <w:rPr>
          <w:rFonts w:ascii="TH SarabunPSK" w:hAnsi="TH SarabunPSK" w:cs="TH SarabunPSK" w:hint="cs"/>
          <w:sz w:val="32"/>
          <w:szCs w:val="32"/>
          <w:cs/>
        </w:rPr>
        <w:t>ำ</w:t>
      </w:r>
      <w:r w:rsidRPr="00D21298">
        <w:rPr>
          <w:rFonts w:ascii="TH SarabunPSK" w:hAnsi="TH SarabunPSK" w:cs="TH SarabunPSK"/>
          <w:sz w:val="32"/>
          <w:szCs w:val="32"/>
          <w:cs/>
        </w:rPr>
        <w:t>นวนการบรรจุงานกับจ</w:t>
      </w:r>
      <w:r w:rsidR="0005454A" w:rsidRPr="00D21298">
        <w:rPr>
          <w:rFonts w:ascii="TH SarabunPSK" w:hAnsi="TH SarabunPSK" w:cs="TH SarabunPSK" w:hint="cs"/>
          <w:sz w:val="32"/>
          <w:szCs w:val="32"/>
          <w:cs/>
        </w:rPr>
        <w:t>ำ</w:t>
      </w:r>
      <w:r w:rsidRPr="00D21298">
        <w:rPr>
          <w:rFonts w:ascii="TH SarabunPSK" w:hAnsi="TH SarabunPSK" w:cs="TH SarabunPSK"/>
          <w:sz w:val="32"/>
          <w:szCs w:val="32"/>
          <w:cs/>
        </w:rPr>
        <w:t>นวนต</w:t>
      </w:r>
      <w:r w:rsidR="0005454A" w:rsidRPr="00D21298">
        <w:rPr>
          <w:rFonts w:ascii="TH SarabunPSK" w:hAnsi="TH SarabunPSK" w:cs="TH SarabunPSK" w:hint="cs"/>
          <w:sz w:val="32"/>
          <w:szCs w:val="32"/>
          <w:cs/>
        </w:rPr>
        <w:t>ำ</w:t>
      </w:r>
      <w:r w:rsidRPr="00D21298">
        <w:rPr>
          <w:rFonts w:ascii="TH SarabunPSK" w:hAnsi="TH SarabunPSK" w:cs="TH SarabunPSK"/>
          <w:sz w:val="32"/>
          <w:szCs w:val="32"/>
          <w:cs/>
        </w:rPr>
        <w:t>แหน่งงานว่าง</w:t>
      </w:r>
      <w:r w:rsidR="00433289" w:rsidRPr="00D21298">
        <w:rPr>
          <w:rFonts w:ascii="TH SarabunPSK" w:hAnsi="TH SarabunPSK" w:cs="TH SarabunPSK" w:hint="cs"/>
          <w:sz w:val="32"/>
          <w:szCs w:val="32"/>
          <w:cs/>
        </w:rPr>
        <w:t xml:space="preserve">ในจังหวัดอุบลราชธานี </w:t>
      </w:r>
      <w:r w:rsidRPr="00D21298">
        <w:rPr>
          <w:rFonts w:ascii="TH SarabunPSK" w:hAnsi="TH SarabunPSK" w:cs="TH SarabunPSK"/>
          <w:sz w:val="32"/>
          <w:szCs w:val="32"/>
          <w:cs/>
        </w:rPr>
        <w:t>พบว่า อั</w:t>
      </w:r>
      <w:r w:rsidRPr="00D21298">
        <w:rPr>
          <w:rFonts w:ascii="TH SarabunPSK" w:hAnsi="TH SarabunPSK" w:cs="TH SarabunPSK"/>
          <w:sz w:val="32"/>
          <w:szCs w:val="32"/>
          <w:u w:val="single"/>
          <w:cs/>
        </w:rPr>
        <w:t>ตราการบรรจุงานต่อต</w:t>
      </w:r>
      <w:r w:rsidR="0005454A" w:rsidRPr="00D21298">
        <w:rPr>
          <w:rFonts w:ascii="TH SarabunPSK" w:hAnsi="TH SarabunPSK" w:cs="TH SarabunPSK" w:hint="cs"/>
          <w:sz w:val="32"/>
          <w:szCs w:val="32"/>
          <w:u w:val="single"/>
          <w:cs/>
        </w:rPr>
        <w:t>ำ</w:t>
      </w:r>
      <w:r w:rsidRPr="00D21298">
        <w:rPr>
          <w:rFonts w:ascii="TH SarabunPSK" w:hAnsi="TH SarabunPSK" w:cs="TH SarabunPSK"/>
          <w:sz w:val="32"/>
          <w:szCs w:val="32"/>
          <w:u w:val="single"/>
          <w:cs/>
        </w:rPr>
        <w:t>แหน่งงานว่าง</w:t>
      </w:r>
      <w:r w:rsidRPr="00D21298">
        <w:rPr>
          <w:rFonts w:ascii="TH SarabunPSK" w:hAnsi="TH SarabunPSK" w:cs="TH SarabunPSK"/>
          <w:sz w:val="32"/>
          <w:szCs w:val="32"/>
          <w:cs/>
        </w:rPr>
        <w:t xml:space="preserve">ไตรมาส </w:t>
      </w:r>
      <w:r w:rsidR="00D94F5D" w:rsidRPr="00D21298">
        <w:rPr>
          <w:rFonts w:ascii="TH SarabunPSK" w:hAnsi="TH SarabunPSK" w:cs="TH SarabunPSK" w:hint="cs"/>
          <w:sz w:val="32"/>
          <w:szCs w:val="32"/>
          <w:cs/>
        </w:rPr>
        <w:t>3</w:t>
      </w:r>
      <w:r w:rsidR="00185C57" w:rsidRPr="00D2129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1298">
        <w:rPr>
          <w:rFonts w:ascii="TH SarabunPSK" w:hAnsi="TH SarabunPSK" w:cs="TH SarabunPSK"/>
          <w:sz w:val="32"/>
          <w:szCs w:val="32"/>
          <w:cs/>
        </w:rPr>
        <w:t>ปี 25</w:t>
      </w:r>
      <w:r w:rsidR="004C18CB" w:rsidRPr="00D21298">
        <w:rPr>
          <w:rFonts w:ascii="TH SarabunPSK" w:hAnsi="TH SarabunPSK" w:cs="TH SarabunPSK" w:hint="cs"/>
          <w:sz w:val="32"/>
          <w:szCs w:val="32"/>
          <w:cs/>
        </w:rPr>
        <w:t>60</w:t>
      </w:r>
      <w:r w:rsidR="00A31855" w:rsidRPr="00D21298">
        <w:rPr>
          <w:rFonts w:ascii="TH SarabunPSK" w:hAnsi="TH SarabunPSK" w:cs="TH SarabunPSK"/>
          <w:sz w:val="32"/>
          <w:szCs w:val="32"/>
        </w:rPr>
        <w:t xml:space="preserve"> </w:t>
      </w:r>
      <w:r w:rsidR="00517A56" w:rsidRPr="00D21298">
        <w:rPr>
          <w:rFonts w:ascii="TH SarabunPSK" w:hAnsi="TH SarabunPSK" w:cs="TH SarabunPSK" w:hint="cs"/>
          <w:sz w:val="32"/>
          <w:szCs w:val="32"/>
          <w:cs/>
        </w:rPr>
        <w:t>มีอัตรา</w:t>
      </w:r>
      <w:r w:rsidRPr="00D21298">
        <w:rPr>
          <w:rFonts w:ascii="TH SarabunPSK" w:hAnsi="TH SarabunPSK" w:cs="TH SarabunPSK"/>
          <w:sz w:val="32"/>
          <w:szCs w:val="32"/>
          <w:cs/>
        </w:rPr>
        <w:t>ร้อยละ</w:t>
      </w:r>
      <w:r w:rsidR="00E76B34" w:rsidRPr="00D2129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81DB9" w:rsidRPr="00D21298">
        <w:rPr>
          <w:rFonts w:ascii="TH SarabunPSK" w:hAnsi="TH SarabunPSK" w:cs="TH SarabunPSK" w:hint="cs"/>
          <w:b/>
          <w:bCs/>
          <w:sz w:val="32"/>
          <w:szCs w:val="32"/>
          <w:cs/>
        </w:rPr>
        <w:t>95</w:t>
      </w:r>
      <w:r w:rsidR="00CB2C7F" w:rsidRPr="00D21298"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 w:rsidR="00881DB9" w:rsidRPr="00D21298">
        <w:rPr>
          <w:rFonts w:ascii="TH SarabunPSK" w:hAnsi="TH SarabunPSK" w:cs="TH SarabunPSK" w:hint="cs"/>
          <w:b/>
          <w:bCs/>
          <w:sz w:val="32"/>
          <w:szCs w:val="32"/>
          <w:cs/>
        </w:rPr>
        <w:t>73</w:t>
      </w:r>
      <w:r w:rsidR="00D0039C" w:rsidRPr="00D21298">
        <w:rPr>
          <w:rFonts w:ascii="TH SarabunPSK" w:hAnsi="TH SarabunPSK" w:cs="TH SarabunPSK" w:hint="cs"/>
          <w:sz w:val="32"/>
          <w:szCs w:val="32"/>
          <w:cs/>
        </w:rPr>
        <w:t xml:space="preserve"> โดยมีอัตรา</w:t>
      </w:r>
      <w:r w:rsidR="002550BD" w:rsidRPr="00D21298">
        <w:rPr>
          <w:rFonts w:ascii="TH SarabunPSK" w:hAnsi="TH SarabunPSK" w:cs="TH SarabunPSK" w:hint="cs"/>
          <w:sz w:val="32"/>
          <w:szCs w:val="32"/>
          <w:u w:val="single"/>
          <w:cs/>
        </w:rPr>
        <w:t>ลดลง</w:t>
      </w:r>
      <w:r w:rsidR="00C4479E" w:rsidRPr="00D21298">
        <w:rPr>
          <w:rFonts w:ascii="TH SarabunPSK" w:hAnsi="TH SarabunPSK" w:cs="TH SarabunPSK" w:hint="cs"/>
          <w:sz w:val="32"/>
          <w:szCs w:val="32"/>
          <w:cs/>
        </w:rPr>
        <w:t xml:space="preserve">จากไตรมาสที่แล้ว ร้อยละ </w:t>
      </w:r>
      <w:r w:rsidR="00881DB9" w:rsidRPr="00D21298">
        <w:rPr>
          <w:rFonts w:ascii="TH SarabunPSK" w:hAnsi="TH SarabunPSK" w:cs="TH SarabunPSK" w:hint="cs"/>
          <w:b/>
          <w:bCs/>
          <w:sz w:val="32"/>
          <w:szCs w:val="32"/>
          <w:cs/>
        </w:rPr>
        <w:t>5.59</w:t>
      </w:r>
      <w:r w:rsidR="00BE698E" w:rsidRPr="00D2129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022F6" w:rsidRPr="00D21298">
        <w:rPr>
          <w:rFonts w:ascii="TH SarabunPSK" w:hAnsi="TH SarabunPSK" w:cs="TH SarabunPSK" w:hint="cs"/>
          <w:spacing w:val="-12"/>
          <w:sz w:val="32"/>
          <w:szCs w:val="32"/>
          <w:cs/>
        </w:rPr>
        <w:t>เมื่อ</w:t>
      </w:r>
      <w:r w:rsidR="00DA4437" w:rsidRPr="00D21298">
        <w:rPr>
          <w:rFonts w:ascii="TH SarabunPSK" w:hAnsi="TH SarabunPSK" w:cs="TH SarabunPSK" w:hint="cs"/>
          <w:spacing w:val="-12"/>
          <w:sz w:val="32"/>
          <w:szCs w:val="32"/>
          <w:cs/>
        </w:rPr>
        <w:t>เ</w:t>
      </w:r>
      <w:r w:rsidR="006022F6" w:rsidRPr="00D21298">
        <w:rPr>
          <w:rFonts w:ascii="TH SarabunPSK" w:hAnsi="TH SarabunPSK" w:cs="TH SarabunPSK" w:hint="cs"/>
          <w:spacing w:val="-12"/>
          <w:sz w:val="32"/>
          <w:szCs w:val="32"/>
          <w:cs/>
        </w:rPr>
        <w:t xml:space="preserve">ปรียบเทียบกับไตรมาสเดียวกันของปีที่ผ่านมา พบว่า </w:t>
      </w:r>
      <w:r w:rsidR="00881DB9" w:rsidRPr="00D21298">
        <w:rPr>
          <w:rFonts w:ascii="TH SarabunPSK" w:hAnsi="TH SarabunPSK" w:cs="TH SarabunPSK" w:hint="cs"/>
          <w:spacing w:val="-12"/>
          <w:sz w:val="32"/>
          <w:szCs w:val="32"/>
          <w:u w:val="single"/>
          <w:cs/>
        </w:rPr>
        <w:t>เพิ่มขึ้น</w:t>
      </w:r>
      <w:r w:rsidR="00493C2E" w:rsidRPr="00D21298">
        <w:rPr>
          <w:rFonts w:ascii="TH SarabunPSK" w:hAnsi="TH SarabunPSK" w:cs="TH SarabunPSK" w:hint="cs"/>
          <w:spacing w:val="-12"/>
          <w:sz w:val="32"/>
          <w:szCs w:val="32"/>
          <w:cs/>
        </w:rPr>
        <w:t xml:space="preserve"> </w:t>
      </w:r>
      <w:r w:rsidR="00B5673E" w:rsidRPr="00D21298">
        <w:rPr>
          <w:rFonts w:ascii="TH SarabunPSK" w:hAnsi="TH SarabunPSK" w:cs="TH SarabunPSK" w:hint="cs"/>
          <w:spacing w:val="-12"/>
          <w:sz w:val="32"/>
          <w:szCs w:val="32"/>
          <w:cs/>
        </w:rPr>
        <w:t xml:space="preserve">ร้อยละ </w:t>
      </w:r>
      <w:r w:rsidR="00881DB9" w:rsidRPr="00D21298">
        <w:rPr>
          <w:rFonts w:ascii="TH SarabunPSK" w:hAnsi="TH SarabunPSK" w:cs="TH SarabunPSK" w:hint="cs"/>
          <w:b/>
          <w:bCs/>
          <w:spacing w:val="-12"/>
          <w:sz w:val="32"/>
          <w:szCs w:val="32"/>
          <w:cs/>
        </w:rPr>
        <w:t>10.43</w:t>
      </w:r>
      <w:r w:rsidR="00B5673E" w:rsidRPr="00D2129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A4437" w:rsidRPr="00D21298">
        <w:rPr>
          <w:rFonts w:ascii="TH SarabunPSK" w:hAnsi="TH SarabunPSK" w:cs="TH SarabunPSK" w:hint="cs"/>
          <w:sz w:val="32"/>
          <w:szCs w:val="32"/>
          <w:cs/>
        </w:rPr>
        <w:t>ซึ่งจากตัวเลขอัตราการ</w:t>
      </w:r>
      <w:r w:rsidR="00DA4437" w:rsidRPr="00D21298">
        <w:rPr>
          <w:rFonts w:ascii="TH SarabunPSK" w:hAnsi="TH SarabunPSK" w:cs="TH SarabunPSK" w:hint="cs"/>
          <w:spacing w:val="-6"/>
          <w:sz w:val="32"/>
          <w:szCs w:val="32"/>
          <w:cs/>
        </w:rPr>
        <w:t>บรรจุงานต่อตำแหน่งงานว่าง</w:t>
      </w:r>
      <w:r w:rsidR="00CF088C" w:rsidRPr="00D21298">
        <w:rPr>
          <w:rFonts w:ascii="TH SarabunPSK" w:hAnsi="TH SarabunPSK" w:cs="TH SarabunPSK" w:hint="cs"/>
          <w:spacing w:val="-6"/>
          <w:sz w:val="32"/>
          <w:szCs w:val="32"/>
          <w:cs/>
        </w:rPr>
        <w:t>ดังกล่าวพบว่า ผู้ได้รับการบรรจุบางคนได้ขึ้นทะเบียนว่างงานไว้และได้รับการบรรจุในไตรมาส</w:t>
      </w:r>
      <w:r w:rsidR="00881DB9" w:rsidRPr="00D21298">
        <w:rPr>
          <w:rFonts w:ascii="TH SarabunPSK" w:hAnsi="TH SarabunPSK" w:cs="TH SarabunPSK" w:hint="cs"/>
          <w:spacing w:val="-6"/>
          <w:sz w:val="32"/>
          <w:szCs w:val="32"/>
          <w:cs/>
        </w:rPr>
        <w:t>นี้ ในขณะที่ผู้ลงทะเบียนสมัครงานในไตรมาสนี้มีจำนวนลดลงซึ่งมีผลมาจาก</w:t>
      </w:r>
      <w:r w:rsidR="00881DB9" w:rsidRPr="00D21298">
        <w:rPr>
          <w:rFonts w:ascii="TH SarabunPSK" w:hAnsi="TH SarabunPSK" w:cs="TH SarabunPSK" w:hint="cs"/>
          <w:sz w:val="32"/>
          <w:szCs w:val="32"/>
          <w:cs/>
        </w:rPr>
        <w:t>การได้รับการบรรจุในรอบไตรมาสนี้นั้นเอง</w:t>
      </w:r>
    </w:p>
    <w:p w:rsidR="00A548E1" w:rsidRPr="00D21298" w:rsidRDefault="00A548E1" w:rsidP="00C55AFD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880275" w:rsidRPr="00D21298" w:rsidRDefault="00A548E1" w:rsidP="00C55AFD">
      <w:pPr>
        <w:jc w:val="center"/>
        <w:rPr>
          <w:rFonts w:ascii="TH SarabunPSK" w:hAnsi="TH SarabunPSK" w:cs="TH SarabunPSK"/>
          <w:sz w:val="16"/>
          <w:szCs w:val="16"/>
        </w:rPr>
      </w:pPr>
      <w:r w:rsidRPr="00D21298">
        <w:rPr>
          <w:rFonts w:ascii="TH SarabunPSK" w:hAnsi="TH SarabunPSK" w:cs="TH SarabunPSK"/>
          <w:b/>
          <w:bCs/>
          <w:szCs w:val="32"/>
          <w:cs/>
        </w:rPr>
        <w:t xml:space="preserve">แผนภูมิ  </w:t>
      </w:r>
      <w:r w:rsidR="005A7A2C" w:rsidRPr="00D21298">
        <w:rPr>
          <w:rFonts w:ascii="TH SarabunPSK" w:hAnsi="TH SarabunPSK" w:cs="TH SarabunPSK"/>
          <w:b/>
          <w:bCs/>
          <w:sz w:val="32"/>
          <w:szCs w:val="40"/>
        </w:rPr>
        <w:t>5</w:t>
      </w:r>
      <w:r w:rsidRPr="00D21298">
        <w:rPr>
          <w:rFonts w:ascii="TH SarabunPSK" w:hAnsi="TH SarabunPSK" w:cs="TH SarabunPSK"/>
          <w:b/>
          <w:bCs/>
          <w:szCs w:val="32"/>
          <w:cs/>
        </w:rPr>
        <w:t xml:space="preserve">  อัตราการบรรจุงานต่อผู้สมัครงาน/ตำแหน่งงานว่างในจังหวัดอุบลราชธานี</w:t>
      </w:r>
    </w:p>
    <w:p w:rsidR="00880275" w:rsidRPr="00D21298" w:rsidRDefault="00880275" w:rsidP="00C55AFD">
      <w:pPr>
        <w:jc w:val="thaiDistribute"/>
        <w:rPr>
          <w:rFonts w:ascii="TH SarabunPSK" w:hAnsi="TH SarabunPSK" w:cs="TH SarabunPSK"/>
          <w:sz w:val="16"/>
          <w:szCs w:val="16"/>
        </w:rPr>
      </w:pPr>
    </w:p>
    <w:p w:rsidR="009D7DB7" w:rsidRPr="00D21298" w:rsidRDefault="00A548E1" w:rsidP="00C55AF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D21298">
        <w:rPr>
          <w:rFonts w:ascii="TH SarabunPSK" w:hAnsi="TH SarabunPSK" w:cs="TH SarabunPSK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5501C181" wp14:editId="3F6950DF">
                <wp:simplePos x="0" y="0"/>
                <wp:positionH relativeFrom="column">
                  <wp:posOffset>2170260</wp:posOffset>
                </wp:positionH>
                <wp:positionV relativeFrom="paragraph">
                  <wp:posOffset>3696845</wp:posOffset>
                </wp:positionV>
                <wp:extent cx="3771900" cy="1320800"/>
                <wp:effectExtent l="0" t="0" r="0" b="0"/>
                <wp:wrapNone/>
                <wp:docPr id="21" name="Group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71900" cy="1320800"/>
                          <a:chOff x="349" y="12092"/>
                          <a:chExt cx="5940" cy="2080"/>
                        </a:xfrm>
                      </wpg:grpSpPr>
                      <wpg:grpSp>
                        <wpg:cNvPr id="22" name="Group 197"/>
                        <wpg:cNvGrpSpPr>
                          <a:grpSpLocks/>
                        </wpg:cNvGrpSpPr>
                        <wpg:grpSpPr bwMode="auto">
                          <a:xfrm>
                            <a:off x="5490" y="12463"/>
                            <a:ext cx="672" cy="927"/>
                            <a:chOff x="10177" y="11880"/>
                            <a:chExt cx="672" cy="927"/>
                          </a:xfrm>
                        </wpg:grpSpPr>
                        <wps:wsp>
                          <wps:cNvPr id="23" name="กล่องข้อความ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177" y="11880"/>
                              <a:ext cx="672" cy="3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43320" w:rsidRDefault="00443320">
                                <w:proofErr w:type="gramStart"/>
                                <w:r w:rsidRPr="00651D87">
                                  <w:rPr>
                                    <w:rFonts w:ascii="Angsana New" w:hAnsi="Angsana New"/>
                                    <w:b/>
                                    <w:bCs/>
                                    <w:spacing w:val="-12"/>
                                    <w:sz w:val="20"/>
                                    <w:szCs w:val="20"/>
                                  </w:rPr>
                                  <w:t>x  100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กล่องข้อความ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177" y="12440"/>
                              <a:ext cx="672" cy="3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43320" w:rsidRDefault="00443320">
                                <w:proofErr w:type="gramStart"/>
                                <w:r w:rsidRPr="00651D87">
                                  <w:rPr>
                                    <w:rFonts w:ascii="Angsana New" w:hAnsi="Angsana New"/>
                                    <w:b/>
                                    <w:bCs/>
                                    <w:spacing w:val="-12"/>
                                    <w:sz w:val="20"/>
                                    <w:szCs w:val="20"/>
                                  </w:rPr>
                                  <w:t>x  100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" name="Group 194"/>
                        <wpg:cNvGrpSpPr>
                          <a:grpSpLocks/>
                        </wpg:cNvGrpSpPr>
                        <wpg:grpSpPr bwMode="auto">
                          <a:xfrm>
                            <a:off x="349" y="12092"/>
                            <a:ext cx="5940" cy="2080"/>
                            <a:chOff x="5106" y="11574"/>
                            <a:chExt cx="5940" cy="2080"/>
                          </a:xfrm>
                        </wpg:grpSpPr>
                        <wps:wsp>
                          <wps:cNvPr id="26" name="Rectangle 24"/>
                          <wps:cNvSpPr>
                            <a:spLocks noChangeArrowheads="1"/>
                          </wps:cNvSpPr>
                          <wps:spPr bwMode="auto">
                            <a:xfrm>
                              <a:off x="5106" y="11574"/>
                              <a:ext cx="5940" cy="20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C0573" w:rsidRDefault="004C0573" w:rsidP="00BE0ED3">
                                <w:pPr>
                                  <w:rPr>
                                    <w:rFonts w:ascii="Angsana New" w:hAnsi="Angsana New"/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4C0573" w:rsidRPr="00651D87" w:rsidRDefault="004C0573" w:rsidP="00BE0ED3">
                                <w:pPr>
                                  <w:rPr>
                                    <w:rFonts w:ascii="Angsana New" w:hAnsi="Angsana New"/>
                                    <w:b/>
                                    <w:bCs/>
                                    <w:spacing w:val="-12"/>
                                    <w:sz w:val="20"/>
                                    <w:szCs w:val="20"/>
                                  </w:rPr>
                                </w:pPr>
                                <w:r w:rsidRPr="00651D87">
                                  <w:rPr>
                                    <w:rFonts w:ascii="Angsana New" w:hAnsi="Angsana New" w:hint="cs"/>
                                    <w:b/>
                                    <w:bCs/>
                                    <w:sz w:val="20"/>
                                    <w:szCs w:val="20"/>
                                    <w:cs/>
                                  </w:rPr>
                                  <w:t>หมายเหตุ</w:t>
                                </w:r>
                                <w:r w:rsidRPr="00651D87">
                                  <w:rPr>
                                    <w:rFonts w:ascii="Angsana New" w:hAnsi="Angsana New"/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 xml:space="preserve">  :  </w:t>
                                </w:r>
                                <w:r>
                                  <w:rPr>
                                    <w:rFonts w:ascii="Angsana New" w:hAnsi="Angsana New"/>
                                    <w:b/>
                                    <w:bCs/>
                                    <w:spacing w:val="-8"/>
                                    <w:sz w:val="20"/>
                                    <w:szCs w:val="20"/>
                                  </w:rPr>
                                  <w:t xml:space="preserve">1.  </w:t>
                                </w:r>
                                <w:r w:rsidRPr="00651D87">
                                  <w:rPr>
                                    <w:rFonts w:ascii="Angsana New" w:hAnsi="Angsana New"/>
                                    <w:b/>
                                    <w:bCs/>
                                    <w:spacing w:val="-8"/>
                                    <w:sz w:val="20"/>
                                    <w:szCs w:val="20"/>
                                    <w:cs/>
                                  </w:rPr>
                                  <w:t>อ</w:t>
                                </w:r>
                                <w:r w:rsidRPr="00651D87">
                                  <w:rPr>
                                    <w:rFonts w:ascii="Angsana New" w:hAnsi="Angsana New" w:hint="cs"/>
                                    <w:b/>
                                    <w:bCs/>
                                    <w:spacing w:val="-8"/>
                                    <w:sz w:val="20"/>
                                    <w:szCs w:val="20"/>
                                    <w:cs/>
                                  </w:rPr>
                                  <w:t>ัตราการบรรจุงานต่อผู้สมัครงานจังหวัดอุบลฯ.</w:t>
                                </w:r>
                                <w:r w:rsidRPr="00651D87">
                                  <w:rPr>
                                    <w:rFonts w:ascii="Angsana New" w:hAnsi="Angsana New" w:hint="cs"/>
                                    <w:b/>
                                    <w:bCs/>
                                    <w:sz w:val="20"/>
                                    <w:szCs w:val="20"/>
                                    <w:cs/>
                                  </w:rPr>
                                  <w:t xml:space="preserve">  </w:t>
                                </w:r>
                                <w:r w:rsidRPr="00651D87">
                                  <w:rPr>
                                    <w:rFonts w:ascii="Angsana New" w:hAnsi="Angsana New"/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 xml:space="preserve">=        </w:t>
                                </w:r>
                                <w:r w:rsidRPr="00651D87">
                                  <w:rPr>
                                    <w:rFonts w:ascii="Angsana New" w:hAnsi="Angsana New"/>
                                    <w:b/>
                                    <w:bCs/>
                                    <w:spacing w:val="-12"/>
                                    <w:sz w:val="20"/>
                                    <w:szCs w:val="20"/>
                                    <w:cs/>
                                  </w:rPr>
                                  <w:t>ผ</w:t>
                                </w:r>
                                <w:r w:rsidRPr="00651D87">
                                  <w:rPr>
                                    <w:rFonts w:ascii="Angsana New" w:hAnsi="Angsana New" w:hint="cs"/>
                                    <w:b/>
                                    <w:bCs/>
                                    <w:spacing w:val="-12"/>
                                    <w:sz w:val="20"/>
                                    <w:szCs w:val="20"/>
                                    <w:cs/>
                                  </w:rPr>
                                  <w:t xml:space="preserve">ู้ได้รับการบรรจุงานในจังหวัด  </w:t>
                                </w:r>
                              </w:p>
                              <w:p w:rsidR="004C0573" w:rsidRPr="00651D87" w:rsidRDefault="004C0573" w:rsidP="00BE0ED3">
                                <w:pPr>
                                  <w:tabs>
                                    <w:tab w:val="num" w:pos="238"/>
                                  </w:tabs>
                                  <w:ind w:left="360" w:hanging="650"/>
                                  <w:rPr>
                                    <w:rFonts w:ascii="Angsana New" w:hAnsi="Angsana New"/>
                                    <w:b/>
                                    <w:bCs/>
                                  </w:rPr>
                                </w:pPr>
                                <w:r w:rsidRPr="00651D87">
                                  <w:rPr>
                                    <w:rFonts w:ascii="Angsana New" w:hAnsi="Angsana New" w:hint="cs"/>
                                    <w:b/>
                                    <w:bCs/>
                                    <w:sz w:val="20"/>
                                    <w:szCs w:val="20"/>
                                    <w:cs/>
                                  </w:rPr>
                                  <w:t>ต่อ</w:t>
                                </w:r>
                                <w:r w:rsidRPr="00651D87">
                                  <w:rPr>
                                    <w:rFonts w:ascii="Angsana New" w:hAnsi="Angsana New"/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 xml:space="preserve">            </w:t>
                                </w:r>
                                <w:r w:rsidRPr="00651D87">
                                  <w:rPr>
                                    <w:rFonts w:ascii="Angsana New" w:hAnsi="Angsana New" w:hint="cs"/>
                                    <w:b/>
                                    <w:bCs/>
                                    <w:sz w:val="20"/>
                                    <w:szCs w:val="20"/>
                                    <w:cs/>
                                  </w:rPr>
                                  <w:t xml:space="preserve">                                                                                        </w:t>
                                </w:r>
                                <w:r>
                                  <w:rPr>
                                    <w:rFonts w:ascii="Angsana New" w:hAnsi="Angsana New" w:hint="cs"/>
                                    <w:b/>
                                    <w:bCs/>
                                    <w:sz w:val="20"/>
                                    <w:szCs w:val="20"/>
                                    <w:cs/>
                                  </w:rPr>
                                  <w:t xml:space="preserve">                </w:t>
                                </w:r>
                                <w:r w:rsidRPr="00651D87">
                                  <w:rPr>
                                    <w:rFonts w:ascii="Angsana New" w:hAnsi="Angsana New" w:hint="cs"/>
                                    <w:b/>
                                    <w:bCs/>
                                    <w:sz w:val="20"/>
                                    <w:szCs w:val="20"/>
                                    <w:cs/>
                                  </w:rPr>
                                  <w:t xml:space="preserve"> </w:t>
                                </w:r>
                                <w:r w:rsidRPr="00651D87">
                                  <w:rPr>
                                    <w:rFonts w:ascii="Angsana New" w:hAnsi="Angsana New"/>
                                    <w:b/>
                                    <w:bCs/>
                                    <w:sz w:val="20"/>
                                    <w:szCs w:val="20"/>
                                    <w:cs/>
                                  </w:rPr>
                                  <w:t>ผ</w:t>
                                </w:r>
                                <w:r w:rsidRPr="00651D87">
                                  <w:rPr>
                                    <w:rFonts w:ascii="Angsana New" w:hAnsi="Angsana New" w:hint="cs"/>
                                    <w:b/>
                                    <w:bCs/>
                                    <w:sz w:val="20"/>
                                    <w:szCs w:val="20"/>
                                    <w:cs/>
                                  </w:rPr>
                                  <w:t>ู้สมัครงานในจังหวัด</w:t>
                                </w:r>
                              </w:p>
                              <w:p w:rsidR="004C0573" w:rsidRPr="00651D87" w:rsidRDefault="004C0573" w:rsidP="00BE0ED3">
                                <w:pPr>
                                  <w:ind w:left="70"/>
                                  <w:rPr>
                                    <w:rFonts w:ascii="Angsana New" w:hAnsi="Angsana New"/>
                                    <w:b/>
                                    <w:bCs/>
                                    <w:spacing w:val="-12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ngsana New" w:hAnsi="Angsana New" w:hint="cs"/>
                                    <w:b/>
                                    <w:bCs/>
                                    <w:spacing w:val="-12"/>
                                    <w:sz w:val="20"/>
                                    <w:szCs w:val="20"/>
                                    <w:cs/>
                                  </w:rPr>
                                  <w:t xml:space="preserve">                             2.   </w:t>
                                </w:r>
                                <w:r w:rsidRPr="00651D87">
                                  <w:rPr>
                                    <w:rFonts w:ascii="Angsana New" w:hAnsi="Angsana New"/>
                                    <w:b/>
                                    <w:bCs/>
                                    <w:spacing w:val="-12"/>
                                    <w:sz w:val="20"/>
                                    <w:szCs w:val="20"/>
                                    <w:cs/>
                                  </w:rPr>
                                  <w:t>อ</w:t>
                                </w:r>
                                <w:r w:rsidRPr="00651D87">
                                  <w:rPr>
                                    <w:rFonts w:ascii="Angsana New" w:hAnsi="Angsana New" w:hint="cs"/>
                                    <w:b/>
                                    <w:bCs/>
                                    <w:spacing w:val="-12"/>
                                    <w:sz w:val="20"/>
                                    <w:szCs w:val="20"/>
                                    <w:cs/>
                                  </w:rPr>
                                  <w:t>ัตราการบรรจุงานต่อตำแหน่งงานว่างจังหวัดอุบลฯ</w:t>
                                </w:r>
                                <w:r w:rsidRPr="00651D87">
                                  <w:rPr>
                                    <w:rFonts w:ascii="Angsana New" w:hAnsi="Angsana New"/>
                                    <w:b/>
                                    <w:bCs/>
                                    <w:spacing w:val="-12"/>
                                    <w:sz w:val="20"/>
                                    <w:szCs w:val="20"/>
                                  </w:rPr>
                                  <w:t xml:space="preserve">  = </w:t>
                                </w:r>
                                <w:r>
                                  <w:rPr>
                                    <w:rFonts w:ascii="Angsana New" w:hAnsi="Angsana New"/>
                                    <w:b/>
                                    <w:bCs/>
                                    <w:spacing w:val="-12"/>
                                    <w:sz w:val="20"/>
                                    <w:szCs w:val="20"/>
                                  </w:rPr>
                                  <w:t xml:space="preserve">           </w:t>
                                </w:r>
                                <w:r w:rsidRPr="00651D87">
                                  <w:rPr>
                                    <w:rFonts w:ascii="Angsana New" w:hAnsi="Angsana New"/>
                                    <w:b/>
                                    <w:bCs/>
                                    <w:spacing w:val="-12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Pr="00651D87">
                                  <w:rPr>
                                    <w:rFonts w:ascii="Angsana New" w:hAnsi="Angsana New"/>
                                    <w:b/>
                                    <w:bCs/>
                                    <w:spacing w:val="-12"/>
                                    <w:sz w:val="20"/>
                                    <w:szCs w:val="20"/>
                                    <w:cs/>
                                  </w:rPr>
                                  <w:t>ผ</w:t>
                                </w:r>
                                <w:r w:rsidRPr="00651D87">
                                  <w:rPr>
                                    <w:rFonts w:ascii="Angsana New" w:hAnsi="Angsana New" w:hint="cs"/>
                                    <w:b/>
                                    <w:bCs/>
                                    <w:spacing w:val="-12"/>
                                    <w:sz w:val="20"/>
                                    <w:szCs w:val="20"/>
                                    <w:cs/>
                                  </w:rPr>
                                  <w:t xml:space="preserve">ู้ได้รับการบรรจุงานในจังหวัด  </w:t>
                                </w:r>
                              </w:p>
                              <w:p w:rsidR="004C0573" w:rsidRPr="00651D87" w:rsidRDefault="004C0573" w:rsidP="00BE0ED3">
                                <w:pPr>
                                  <w:tabs>
                                    <w:tab w:val="num" w:pos="238"/>
                                  </w:tabs>
                                  <w:ind w:left="360" w:hanging="650"/>
                                  <w:rPr>
                                    <w:rFonts w:ascii="Angsana New" w:hAnsi="Angsana New"/>
                                    <w:b/>
                                    <w:bCs/>
                                  </w:rPr>
                                </w:pPr>
                                <w:r w:rsidRPr="00651D87">
                                  <w:rPr>
                                    <w:rFonts w:ascii="Angsana New" w:hAnsi="Angsana New" w:hint="cs"/>
                                    <w:b/>
                                    <w:bCs/>
                                    <w:sz w:val="20"/>
                                    <w:szCs w:val="20"/>
                                    <w:cs/>
                                  </w:rPr>
                                  <w:t xml:space="preserve">ต่อ                                                                                           </w:t>
                                </w:r>
                                <w:r w:rsidR="00611093">
                                  <w:rPr>
                                    <w:rFonts w:ascii="Angsana New" w:hAnsi="Angsana New" w:hint="cs"/>
                                    <w:b/>
                                    <w:bCs/>
                                    <w:sz w:val="20"/>
                                    <w:szCs w:val="20"/>
                                    <w:cs/>
                                  </w:rPr>
                                  <w:t xml:space="preserve">                        </w:t>
                                </w:r>
                                <w:r w:rsidRPr="00651D87">
                                  <w:rPr>
                                    <w:rFonts w:ascii="Angsana New" w:hAnsi="Angsana New"/>
                                    <w:b/>
                                    <w:bCs/>
                                    <w:sz w:val="20"/>
                                    <w:szCs w:val="20"/>
                                    <w:cs/>
                                  </w:rPr>
                                  <w:t>ต</w:t>
                                </w:r>
                                <w:r w:rsidRPr="00651D87">
                                  <w:rPr>
                                    <w:rFonts w:ascii="Angsana New" w:hAnsi="Angsana New" w:hint="cs"/>
                                    <w:b/>
                                    <w:bCs/>
                                    <w:sz w:val="20"/>
                                    <w:szCs w:val="20"/>
                                    <w:cs/>
                                  </w:rPr>
                                  <w:t>ำแหน่งงานว่างในจังหวัด</w:t>
                                </w:r>
                              </w:p>
                              <w:p w:rsidR="00E96B7E" w:rsidRPr="00651D87" w:rsidRDefault="00E96B7E" w:rsidP="00D64507">
                                <w:pPr>
                                  <w:ind w:left="70"/>
                                  <w:rPr>
                                    <w:rFonts w:ascii="Angsana New" w:hAnsi="Angsana New"/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rFonts w:ascii="Angsana New" w:hAnsi="Angsana New" w:hint="cs"/>
                                    <w:b/>
                                    <w:bCs/>
                                    <w:spacing w:val="-12"/>
                                    <w:sz w:val="20"/>
                                    <w:szCs w:val="20"/>
                                    <w:cs/>
                                  </w:rPr>
                                  <w:t xml:space="preserve">                             </w:t>
                                </w:r>
                              </w:p>
                              <w:p w:rsidR="00611093" w:rsidRDefault="00611093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Line 25"/>
                          <wps:cNvCnPr/>
                          <wps:spPr bwMode="auto">
                            <a:xfrm>
                              <a:off x="8943" y="12741"/>
                              <a:ext cx="140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" name="Line 26"/>
                          <wps:cNvCnPr/>
                          <wps:spPr bwMode="auto">
                            <a:xfrm>
                              <a:off x="8873" y="12182"/>
                              <a:ext cx="147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9" o:spid="_x0000_s1054" style="position:absolute;left:0;text-align:left;margin-left:170.9pt;margin-top:291.1pt;width:297pt;height:104pt;z-index:251666432" coordorigin="349,12092" coordsize="5940,2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">
                <v:group id="Group 197" o:spid="_x0000_s1055" style="position:absolute;left:5490;top:12463;width:672;height:927" coordorigin="10177,11880" coordsize="672,9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shape id="_x0000_s1056" type="#_x0000_t202" style="position:absolute;left:10177;top:11880;width:672;height:3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6BM8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2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+gTPEAAAA2wAAAA8AAAAAAAAAAAAAAAAAmAIAAGRycy9k&#10;b3ducmV2LnhtbFBLBQYAAAAABAAEAPUAAACJAwAAAAA=&#10;" filled="f" stroked="f">
                    <v:textbox>
                      <w:txbxContent>
                        <w:p w:rsidR="00443320" w:rsidRDefault="00443320">
                          <w:proofErr w:type="gramStart"/>
                          <w:r w:rsidRPr="00651D87">
                            <w:rPr>
                              <w:rFonts w:ascii="Angsana New" w:hAnsi="Angsana New"/>
                              <w:b/>
                              <w:bCs/>
                              <w:spacing w:val="-12"/>
                              <w:sz w:val="20"/>
                              <w:szCs w:val="20"/>
                            </w:rPr>
                            <w:t>x  100</w:t>
                          </w:r>
                          <w:proofErr w:type="gramEnd"/>
                        </w:p>
                      </w:txbxContent>
                    </v:textbox>
                  </v:shape>
                  <v:shape id="_x0000_s1057" type="#_x0000_t202" style="position:absolute;left:10177;top:12440;width:672;height:3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R8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I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xlHwgAAANsAAAAPAAAAAAAAAAAAAAAAAJgCAABkcnMvZG93&#10;bnJldi54bWxQSwUGAAAAAAQABAD1AAAAhwMAAAAA&#10;" filled="f" stroked="f">
                    <v:textbox>
                      <w:txbxContent>
                        <w:p w:rsidR="00443320" w:rsidRDefault="00443320">
                          <w:proofErr w:type="gramStart"/>
                          <w:r w:rsidRPr="00651D87">
                            <w:rPr>
                              <w:rFonts w:ascii="Angsana New" w:hAnsi="Angsana New"/>
                              <w:b/>
                              <w:bCs/>
                              <w:spacing w:val="-12"/>
                              <w:sz w:val="20"/>
                              <w:szCs w:val="20"/>
                            </w:rPr>
                            <w:t>x  100</w:t>
                          </w:r>
                          <w:proofErr w:type="gramEnd"/>
                        </w:p>
                      </w:txbxContent>
                    </v:textbox>
                  </v:shape>
                </v:group>
                <v:group id="Group 194" o:spid="_x0000_s1058" style="position:absolute;left:349;top:12092;width:5940;height:2080" coordorigin="5106,11574" coordsize="5940,20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rect id="Rectangle 24" o:spid="_x0000_s1059" style="position:absolute;left:5106;top:11574;width:5940;height:2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UATcQA&#10;AADbAAAADwAAAGRycy9kb3ducmV2LnhtbESPQWuDQBSE74X8h+UFcinN2hxCMdmEIoRIKIRq4vnh&#10;vqrUfavuVu2/7xYKPQ4z8w2zP86mFSMNrrGs4HkdgSAurW64UnDLT08vIJxH1thaJgXf5OB4WDzs&#10;MdZ24ncaM1+JAGEXo4La+y6W0pU1GXRr2xEH78MOBn2QQyX1gFOAm1ZuomgrDTYcFmrsKKmp/My+&#10;jIKpvI5F/naW18citdynfZLdL0qtlvPrDoSn2f+H/9qpVrDZwu+X8APk4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HFAE3EAAAA2wAAAA8AAAAAAAAAAAAAAAAAmAIAAGRycy9k&#10;b3ducmV2LnhtbFBLBQYAAAAABAAEAPUAAACJAwAAAAA=&#10;" filled="f" stroked="f">
                    <v:textbox>
                      <w:txbxContent>
                        <w:p w:rsidR="004C0573" w:rsidRDefault="004C0573" w:rsidP="00BE0ED3">
                          <w:pPr>
                            <w:rPr>
                              <w:rFonts w:ascii="Angsana New" w:hAnsi="Angsana New"/>
                              <w:b/>
                              <w:bCs/>
                              <w:sz w:val="20"/>
                              <w:szCs w:val="20"/>
                            </w:rPr>
                          </w:pPr>
                        </w:p>
                        <w:p w:rsidR="004C0573" w:rsidRPr="00651D87" w:rsidRDefault="004C0573" w:rsidP="00BE0ED3">
                          <w:pPr>
                            <w:rPr>
                              <w:rFonts w:ascii="Angsana New" w:hAnsi="Angsana New"/>
                              <w:b/>
                              <w:bCs/>
                              <w:spacing w:val="-12"/>
                              <w:sz w:val="20"/>
                              <w:szCs w:val="20"/>
                            </w:rPr>
                          </w:pPr>
                          <w:r w:rsidRPr="00651D87">
                            <w:rPr>
                              <w:rFonts w:ascii="Angsana New" w:hAnsi="Angsana New" w:hint="cs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หมายเหตุ</w:t>
                          </w:r>
                          <w:r w:rsidRPr="00651D87">
                            <w:rPr>
                              <w:rFonts w:ascii="Angsana New" w:hAnsi="Angsana New"/>
                              <w:b/>
                              <w:bCs/>
                              <w:sz w:val="20"/>
                              <w:szCs w:val="20"/>
                            </w:rPr>
                            <w:t xml:space="preserve">  :  </w:t>
                          </w:r>
                          <w:r>
                            <w:rPr>
                              <w:rFonts w:ascii="Angsana New" w:hAnsi="Angsana New"/>
                              <w:b/>
                              <w:bCs/>
                              <w:spacing w:val="-8"/>
                              <w:sz w:val="20"/>
                              <w:szCs w:val="20"/>
                            </w:rPr>
                            <w:t xml:space="preserve">1.  </w:t>
                          </w:r>
                          <w:r w:rsidRPr="00651D87">
                            <w:rPr>
                              <w:rFonts w:ascii="Angsana New" w:hAnsi="Angsana New"/>
                              <w:b/>
                              <w:bCs/>
                              <w:spacing w:val="-8"/>
                              <w:sz w:val="20"/>
                              <w:szCs w:val="20"/>
                              <w:cs/>
                            </w:rPr>
                            <w:t>อ</w:t>
                          </w:r>
                          <w:r w:rsidRPr="00651D87">
                            <w:rPr>
                              <w:rFonts w:ascii="Angsana New" w:hAnsi="Angsana New" w:hint="cs"/>
                              <w:b/>
                              <w:bCs/>
                              <w:spacing w:val="-8"/>
                              <w:sz w:val="20"/>
                              <w:szCs w:val="20"/>
                              <w:cs/>
                            </w:rPr>
                            <w:t>ัตราการบรรจุงานต่อผู้สมัครงานจังหวัดอุบลฯ.</w:t>
                          </w:r>
                          <w:r w:rsidRPr="00651D87">
                            <w:rPr>
                              <w:rFonts w:ascii="Angsana New" w:hAnsi="Angsana New" w:hint="cs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 xml:space="preserve">  </w:t>
                          </w:r>
                          <w:r w:rsidRPr="00651D87">
                            <w:rPr>
                              <w:rFonts w:ascii="Angsana New" w:hAnsi="Angsana New"/>
                              <w:b/>
                              <w:bCs/>
                              <w:sz w:val="20"/>
                              <w:szCs w:val="20"/>
                            </w:rPr>
                            <w:t xml:space="preserve">=        </w:t>
                          </w:r>
                          <w:r w:rsidRPr="00651D87">
                            <w:rPr>
                              <w:rFonts w:ascii="Angsana New" w:hAnsi="Angsana New"/>
                              <w:b/>
                              <w:bCs/>
                              <w:spacing w:val="-12"/>
                              <w:sz w:val="20"/>
                              <w:szCs w:val="20"/>
                              <w:cs/>
                            </w:rPr>
                            <w:t>ผ</w:t>
                          </w:r>
                          <w:r w:rsidRPr="00651D87">
                            <w:rPr>
                              <w:rFonts w:ascii="Angsana New" w:hAnsi="Angsana New" w:hint="cs"/>
                              <w:b/>
                              <w:bCs/>
                              <w:spacing w:val="-12"/>
                              <w:sz w:val="20"/>
                              <w:szCs w:val="20"/>
                              <w:cs/>
                            </w:rPr>
                            <w:t xml:space="preserve">ู้ได้รับการบรรจุงานในจังหวัด  </w:t>
                          </w:r>
                        </w:p>
                        <w:p w:rsidR="004C0573" w:rsidRPr="00651D87" w:rsidRDefault="004C0573" w:rsidP="00BE0ED3">
                          <w:pPr>
                            <w:tabs>
                              <w:tab w:val="num" w:pos="238"/>
                            </w:tabs>
                            <w:ind w:left="360" w:hanging="650"/>
                            <w:rPr>
                              <w:rFonts w:ascii="Angsana New" w:hAnsi="Angsana New"/>
                              <w:b/>
                              <w:bCs/>
                            </w:rPr>
                          </w:pPr>
                          <w:r w:rsidRPr="00651D87">
                            <w:rPr>
                              <w:rFonts w:ascii="Angsana New" w:hAnsi="Angsana New" w:hint="cs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ต่อ</w:t>
                          </w:r>
                          <w:r w:rsidRPr="00651D87">
                            <w:rPr>
                              <w:rFonts w:ascii="Angsana New" w:hAnsi="Angsana New"/>
                              <w:b/>
                              <w:bCs/>
                              <w:sz w:val="20"/>
                              <w:szCs w:val="20"/>
                            </w:rPr>
                            <w:t xml:space="preserve">            </w:t>
                          </w:r>
                          <w:r w:rsidRPr="00651D87">
                            <w:rPr>
                              <w:rFonts w:ascii="Angsana New" w:hAnsi="Angsana New" w:hint="cs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 xml:space="preserve">                                                                                        </w:t>
                          </w:r>
                          <w:r>
                            <w:rPr>
                              <w:rFonts w:ascii="Angsana New" w:hAnsi="Angsana New" w:hint="cs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 xml:space="preserve">                </w:t>
                          </w:r>
                          <w:r w:rsidRPr="00651D87">
                            <w:rPr>
                              <w:rFonts w:ascii="Angsana New" w:hAnsi="Angsana New" w:hint="cs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 xml:space="preserve"> </w:t>
                          </w:r>
                          <w:r w:rsidRPr="00651D87">
                            <w:rPr>
                              <w:rFonts w:ascii="Angsana New" w:hAnsi="Angsana New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ผ</w:t>
                          </w:r>
                          <w:r w:rsidRPr="00651D87">
                            <w:rPr>
                              <w:rFonts w:ascii="Angsana New" w:hAnsi="Angsana New" w:hint="cs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ู้สมัครงานในจังหวัด</w:t>
                          </w:r>
                        </w:p>
                        <w:p w:rsidR="004C0573" w:rsidRPr="00651D87" w:rsidRDefault="004C0573" w:rsidP="00BE0ED3">
                          <w:pPr>
                            <w:ind w:left="70"/>
                            <w:rPr>
                              <w:rFonts w:ascii="Angsana New" w:hAnsi="Angsana New"/>
                              <w:b/>
                              <w:bCs/>
                              <w:spacing w:val="-12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ngsana New" w:hAnsi="Angsana New" w:hint="cs"/>
                              <w:b/>
                              <w:bCs/>
                              <w:spacing w:val="-12"/>
                              <w:sz w:val="20"/>
                              <w:szCs w:val="20"/>
                              <w:cs/>
                            </w:rPr>
                            <w:t xml:space="preserve">                             2.   </w:t>
                          </w:r>
                          <w:r w:rsidRPr="00651D87">
                            <w:rPr>
                              <w:rFonts w:ascii="Angsana New" w:hAnsi="Angsana New"/>
                              <w:b/>
                              <w:bCs/>
                              <w:spacing w:val="-12"/>
                              <w:sz w:val="20"/>
                              <w:szCs w:val="20"/>
                              <w:cs/>
                            </w:rPr>
                            <w:t>อ</w:t>
                          </w:r>
                          <w:r w:rsidRPr="00651D87">
                            <w:rPr>
                              <w:rFonts w:ascii="Angsana New" w:hAnsi="Angsana New" w:hint="cs"/>
                              <w:b/>
                              <w:bCs/>
                              <w:spacing w:val="-12"/>
                              <w:sz w:val="20"/>
                              <w:szCs w:val="20"/>
                              <w:cs/>
                            </w:rPr>
                            <w:t>ัตราการบรรจุงานต่อตำแหน่งงานว่างจังหวัดอุบลฯ</w:t>
                          </w:r>
                          <w:r w:rsidRPr="00651D87">
                            <w:rPr>
                              <w:rFonts w:ascii="Angsana New" w:hAnsi="Angsana New"/>
                              <w:b/>
                              <w:bCs/>
                              <w:spacing w:val="-12"/>
                              <w:sz w:val="20"/>
                              <w:szCs w:val="20"/>
                            </w:rPr>
                            <w:t xml:space="preserve">  = </w:t>
                          </w:r>
                          <w:r>
                            <w:rPr>
                              <w:rFonts w:ascii="Angsana New" w:hAnsi="Angsana New"/>
                              <w:b/>
                              <w:bCs/>
                              <w:spacing w:val="-12"/>
                              <w:sz w:val="20"/>
                              <w:szCs w:val="20"/>
                            </w:rPr>
                            <w:t xml:space="preserve">           </w:t>
                          </w:r>
                          <w:r w:rsidRPr="00651D87">
                            <w:rPr>
                              <w:rFonts w:ascii="Angsana New" w:hAnsi="Angsana New"/>
                              <w:b/>
                              <w:bCs/>
                              <w:spacing w:val="-12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651D87">
                            <w:rPr>
                              <w:rFonts w:ascii="Angsana New" w:hAnsi="Angsana New"/>
                              <w:b/>
                              <w:bCs/>
                              <w:spacing w:val="-12"/>
                              <w:sz w:val="20"/>
                              <w:szCs w:val="20"/>
                              <w:cs/>
                            </w:rPr>
                            <w:t>ผ</w:t>
                          </w:r>
                          <w:r w:rsidRPr="00651D87">
                            <w:rPr>
                              <w:rFonts w:ascii="Angsana New" w:hAnsi="Angsana New" w:hint="cs"/>
                              <w:b/>
                              <w:bCs/>
                              <w:spacing w:val="-12"/>
                              <w:sz w:val="20"/>
                              <w:szCs w:val="20"/>
                              <w:cs/>
                            </w:rPr>
                            <w:t xml:space="preserve">ู้ได้รับการบรรจุงานในจังหวัด  </w:t>
                          </w:r>
                        </w:p>
                        <w:p w:rsidR="004C0573" w:rsidRPr="00651D87" w:rsidRDefault="004C0573" w:rsidP="00BE0ED3">
                          <w:pPr>
                            <w:tabs>
                              <w:tab w:val="num" w:pos="238"/>
                            </w:tabs>
                            <w:ind w:left="360" w:hanging="650"/>
                            <w:rPr>
                              <w:rFonts w:ascii="Angsana New" w:hAnsi="Angsana New"/>
                              <w:b/>
                              <w:bCs/>
                            </w:rPr>
                          </w:pPr>
                          <w:r w:rsidRPr="00651D87">
                            <w:rPr>
                              <w:rFonts w:ascii="Angsana New" w:hAnsi="Angsana New" w:hint="cs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 xml:space="preserve">ต่อ                                                                                           </w:t>
                          </w:r>
                          <w:r w:rsidR="00611093">
                            <w:rPr>
                              <w:rFonts w:ascii="Angsana New" w:hAnsi="Angsana New" w:hint="cs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 xml:space="preserve">                        </w:t>
                          </w:r>
                          <w:r w:rsidRPr="00651D87">
                            <w:rPr>
                              <w:rFonts w:ascii="Angsana New" w:hAnsi="Angsana New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ต</w:t>
                          </w:r>
                          <w:r w:rsidRPr="00651D87">
                            <w:rPr>
                              <w:rFonts w:ascii="Angsana New" w:hAnsi="Angsana New" w:hint="cs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ำแหน่งงานว่างในจังหวัด</w:t>
                          </w:r>
                        </w:p>
                        <w:p w:rsidR="00E96B7E" w:rsidRPr="00651D87" w:rsidRDefault="00E96B7E" w:rsidP="00D64507">
                          <w:pPr>
                            <w:ind w:left="70"/>
                            <w:rPr>
                              <w:rFonts w:ascii="Angsana New" w:hAnsi="Angsana New"/>
                              <w:b/>
                              <w:bCs/>
                            </w:rPr>
                          </w:pPr>
                          <w:r>
                            <w:rPr>
                              <w:rFonts w:ascii="Angsana New" w:hAnsi="Angsana New" w:hint="cs"/>
                              <w:b/>
                              <w:bCs/>
                              <w:spacing w:val="-12"/>
                              <w:sz w:val="20"/>
                              <w:szCs w:val="20"/>
                              <w:cs/>
                            </w:rPr>
                            <w:t xml:space="preserve">                             </w:t>
                          </w:r>
                        </w:p>
                        <w:p w:rsidR="00611093" w:rsidRDefault="00611093"/>
                      </w:txbxContent>
                    </v:textbox>
                  </v:rect>
                  <v:line id="Line 25" o:spid="_x0000_s1060" style="position:absolute;visibility:visible;mso-wrap-style:square" from="8943,12741" to="10343,127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yJ7OsQAAADbAAAADwAAAGRycy9kb3ducmV2LnhtbESPQWvCQBSE7wX/w/IEb80mHtoSs4oE&#10;hJJLbVTa4yP7TKLZtyG7jfHfu4VCj8PMfMNkm8l0YqTBtZYVJFEMgriyuuVawfGwe34D4Tyyxs4y&#10;KbiTg8169pRhqu2NP2ksfS0ChF2KChrv+1RKVzVk0EW2Jw7e2Q4GfZBDLfWAtwA3nVzG8Ys02HJY&#10;aLCnvKHqWv4YBd+HS/GVl2NxjHvpTFskH/vxpNRiPm1XIDxN/j/8137XCpav8Psl/AC5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3Ins6xAAAANsAAAAPAAAAAAAAAAAA&#10;AAAAAKECAABkcnMvZG93bnJldi54bWxQSwUGAAAAAAQABAD5AAAAkgMAAAAA&#10;" strokecolor="red"/>
                  <v:line id="Line 26" o:spid="_x0000_s1061" style="position:absolute;visibility:visible;mso-wrap-style:square" from="8873,12182" to="10343,121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r3vSMEAAADbAAAADwAAAGRycy9kb3ducmV2LnhtbERPTWuDQBC9F/oflinkVtfkEIrNKkEI&#10;BC9JNaE9Du5UTdxZcTdq/333UOjx8b532WJ6MdHoOssK1lEMgri2uuNGwaU6vL6BcB5ZY2+ZFPyQ&#10;gyx9ftphou3MHzSVvhEhhF2CClrvh0RKV7dk0EV2IA7ctx0N+gDHRuoR5xBuermJ46002HFoaHGg&#10;vKX6Xj6Mgq/qVnzm5VRc4kE60xXr03m6KrV6WfbvIDwt/l/85z5qBZswNnwJP0Cm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Gve9IwQAAANsAAAAPAAAAAAAAAAAAAAAA&#10;AKECAABkcnMvZG93bnJldi54bWxQSwUGAAAAAAQABAD5AAAAjwMAAAAA&#10;" strokecolor="red"/>
                </v:group>
              </v:group>
            </w:pict>
          </mc:Fallback>
        </mc:AlternateContent>
      </w:r>
      <w:r w:rsidR="0071654B" w:rsidRPr="00D21298">
        <w:rPr>
          <w:noProof/>
        </w:rPr>
        <w:drawing>
          <wp:inline distT="0" distB="0" distL="0" distR="0" wp14:anchorId="46506124" wp14:editId="14AB6BA9">
            <wp:extent cx="5967730" cy="3863340"/>
            <wp:effectExtent l="0" t="0" r="0" b="0"/>
            <wp:docPr id="129" name="Object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B22D3F" w:rsidRPr="00D21298" w:rsidRDefault="00B22D3F" w:rsidP="00C55AFD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013851" w:rsidRPr="00D21298" w:rsidRDefault="00013851" w:rsidP="00C55AFD">
      <w:pPr>
        <w:jc w:val="center"/>
      </w:pPr>
    </w:p>
    <w:p w:rsidR="00B10B95" w:rsidRPr="00D21298" w:rsidRDefault="00B10B95" w:rsidP="00C55AFD">
      <w:pPr>
        <w:jc w:val="center"/>
      </w:pPr>
    </w:p>
    <w:p w:rsidR="00B10B95" w:rsidRPr="00D21298" w:rsidRDefault="00B10B95" w:rsidP="00C55AFD">
      <w:pPr>
        <w:jc w:val="center"/>
      </w:pPr>
    </w:p>
    <w:p w:rsidR="00F6344F" w:rsidRPr="00D21298" w:rsidRDefault="00F6344F" w:rsidP="00C55AFD">
      <w:pPr>
        <w:jc w:val="center"/>
      </w:pPr>
    </w:p>
    <w:p w:rsidR="00F6344F" w:rsidRPr="00D21298" w:rsidRDefault="00F6344F" w:rsidP="00C55AFD">
      <w:pPr>
        <w:jc w:val="center"/>
      </w:pPr>
      <w:r w:rsidRPr="00D21298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0F4DF41C" wp14:editId="3C9A951D">
                <wp:simplePos x="0" y="0"/>
                <wp:positionH relativeFrom="column">
                  <wp:posOffset>3214370</wp:posOffset>
                </wp:positionH>
                <wp:positionV relativeFrom="paragraph">
                  <wp:posOffset>12065</wp:posOffset>
                </wp:positionV>
                <wp:extent cx="2514600" cy="342900"/>
                <wp:effectExtent l="0" t="0" r="0" b="0"/>
                <wp:wrapNone/>
                <wp:docPr id="20" name="Text Box 21" descr="กล่องข้อความ: ที่มา :  สำนักงานจัดหางานจังหวัดอุบลราชธานี  (ข้อมูลสมมุติ)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0573" w:rsidRPr="00A916A4" w:rsidRDefault="004C0573" w:rsidP="00BE0ED3">
                            <w:pPr>
                              <w:rPr>
                                <w:rFonts w:ascii="TH SarabunPSK" w:hAnsi="TH SarabunPSK" w:cs="TH SarabunPSK"/>
                                <w:color w:val="000080"/>
                                <w:sz w:val="28"/>
                              </w:rPr>
                            </w:pPr>
                            <w:r w:rsidRPr="00A916A4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80"/>
                                <w:sz w:val="28"/>
                                <w:cs/>
                              </w:rPr>
                              <w:t xml:space="preserve">ที่มา </w:t>
                            </w:r>
                            <w:r w:rsidRPr="00A916A4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80"/>
                                <w:sz w:val="28"/>
                              </w:rPr>
                              <w:t>:</w:t>
                            </w:r>
                            <w:r w:rsidRPr="00A916A4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80"/>
                                <w:sz w:val="28"/>
                                <w:cs/>
                              </w:rPr>
                              <w:t xml:space="preserve">  สำนักงานจัดหางานจังหวัดอุบลราชธานี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62" type="#_x0000_t202" alt="คำอธิบาย: กล่องข้อความ: ที่มา :  สำนักงานจัดหางานจังหวัดอุบลราชธานี  (ข้อมูลสมมุติ)" style="position:absolute;left:0;text-align:left;margin-left:253.1pt;margin-top:.95pt;width:198pt;height:27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" filled="f" stroked="f">
                <v:textbox>
                  <w:txbxContent>
                    <w:p w:rsidR="004C0573" w:rsidRPr="00A916A4" w:rsidRDefault="004C0573" w:rsidP="00BE0ED3">
                      <w:pPr>
                        <w:rPr>
                          <w:rFonts w:ascii="TH SarabunPSK" w:hAnsi="TH SarabunPSK" w:cs="TH SarabunPSK"/>
                          <w:color w:val="000080"/>
                          <w:sz w:val="28"/>
                        </w:rPr>
                      </w:pPr>
                      <w:r w:rsidRPr="00A916A4">
                        <w:rPr>
                          <w:rFonts w:ascii="TH SarabunPSK" w:hAnsi="TH SarabunPSK" w:cs="TH SarabunPSK"/>
                          <w:b/>
                          <w:bCs/>
                          <w:color w:val="000080"/>
                          <w:sz w:val="28"/>
                          <w:cs/>
                        </w:rPr>
                        <w:t xml:space="preserve">ที่มา </w:t>
                      </w:r>
                      <w:r w:rsidRPr="00A916A4">
                        <w:rPr>
                          <w:rFonts w:ascii="TH SarabunPSK" w:hAnsi="TH SarabunPSK" w:cs="TH SarabunPSK"/>
                          <w:b/>
                          <w:bCs/>
                          <w:color w:val="000080"/>
                          <w:sz w:val="28"/>
                        </w:rPr>
                        <w:t>:</w:t>
                      </w:r>
                      <w:r w:rsidRPr="00A916A4">
                        <w:rPr>
                          <w:rFonts w:ascii="TH SarabunPSK" w:hAnsi="TH SarabunPSK" w:cs="TH SarabunPSK"/>
                          <w:b/>
                          <w:bCs/>
                          <w:color w:val="000080"/>
                          <w:sz w:val="28"/>
                          <w:cs/>
                        </w:rPr>
                        <w:t xml:space="preserve">  สำนักงานจัดหางานจังหวัดอุบลราชธานี</w:t>
                      </w:r>
                    </w:p>
                  </w:txbxContent>
                </v:textbox>
              </v:shape>
            </w:pict>
          </mc:Fallback>
        </mc:AlternateContent>
      </w:r>
    </w:p>
    <w:p w:rsidR="00F6344F" w:rsidRPr="00D21298" w:rsidRDefault="00F6344F" w:rsidP="00C55AFD">
      <w:pPr>
        <w:jc w:val="center"/>
      </w:pPr>
    </w:p>
    <w:p w:rsidR="00F6344F" w:rsidRPr="00D21298" w:rsidRDefault="00F6344F" w:rsidP="00C55AFD">
      <w:pPr>
        <w:jc w:val="center"/>
      </w:pPr>
    </w:p>
    <w:p w:rsidR="00BD0127" w:rsidRPr="00D21298" w:rsidRDefault="00BD0127" w:rsidP="00C55AFD">
      <w:pPr>
        <w:jc w:val="center"/>
      </w:pPr>
    </w:p>
    <w:p w:rsidR="00F6344F" w:rsidRPr="00D21298" w:rsidRDefault="00F6344F" w:rsidP="00C55AFD">
      <w:pPr>
        <w:jc w:val="center"/>
      </w:pPr>
    </w:p>
    <w:p w:rsidR="00881DB9" w:rsidRPr="00D21298" w:rsidRDefault="00881DB9" w:rsidP="00C55AFD">
      <w:pPr>
        <w:jc w:val="center"/>
      </w:pPr>
    </w:p>
    <w:p w:rsidR="00752AA2" w:rsidRPr="00D21298" w:rsidRDefault="0071654B" w:rsidP="00C55AFD">
      <w:pPr>
        <w:pStyle w:val="3"/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D21298">
        <w:rPr>
          <w:rFonts w:ascii="TH SarabunPSK" w:hAnsi="TH SarabunPSK" w:cs="TH SarabunPSK"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11574331" wp14:editId="5BB9777B">
                <wp:simplePos x="0" y="0"/>
                <wp:positionH relativeFrom="column">
                  <wp:posOffset>-51435</wp:posOffset>
                </wp:positionH>
                <wp:positionV relativeFrom="paragraph">
                  <wp:posOffset>26670</wp:posOffset>
                </wp:positionV>
                <wp:extent cx="5416550" cy="767080"/>
                <wp:effectExtent l="34290" t="36195" r="35560" b="34925"/>
                <wp:wrapNone/>
                <wp:docPr id="17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16550" cy="767080"/>
                        </a:xfrm>
                        <a:prstGeom prst="rect">
                          <a:avLst/>
                        </a:prstGeom>
                        <a:solidFill>
                          <a:srgbClr val="E5DFEC"/>
                        </a:solidFill>
                        <a:ln w="57150" cmpd="thinThick">
                          <a:solidFill>
                            <a:srgbClr val="7030A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7E36" w:rsidRDefault="00913233" w:rsidP="00E939C2">
                            <w:pPr>
                              <w:ind w:left="180" w:hanging="180"/>
                              <w:rPr>
                                <w:rFonts w:ascii="TH Niramit AS" w:hAnsi="TH Niramit AS" w:cs="TH Niramit AS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  <w:proofErr w:type="gramStart"/>
                            <w:r>
                              <w:rPr>
                                <w:rFonts w:ascii="TH Niramit AS" w:hAnsi="TH Niramit AS" w:cs="TH Niramit AS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5</w:t>
                            </w:r>
                            <w:r w:rsidR="00C641F5">
                              <w:rPr>
                                <w:rFonts w:ascii="TH Niramit AS" w:hAnsi="TH Niramit AS" w:cs="TH Niramit AS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cs/>
                              </w:rPr>
                              <w:t xml:space="preserve"> )</w:t>
                            </w:r>
                            <w:proofErr w:type="gramEnd"/>
                            <w:r w:rsidR="00C641F5">
                              <w:rPr>
                                <w:rFonts w:ascii="TH Niramit AS" w:hAnsi="TH Niramit AS" w:cs="TH Niramit AS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cs/>
                              </w:rPr>
                              <w:t xml:space="preserve"> อัตราการ</w:t>
                            </w:r>
                            <w:r w:rsidR="004C0573" w:rsidRPr="00795505">
                              <w:rPr>
                                <w:rFonts w:ascii="TH Niramit AS" w:hAnsi="TH Niramit AS" w:cs="TH Niramit AS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cs/>
                              </w:rPr>
                              <w:t>ปฏิบัติ</w:t>
                            </w:r>
                            <w:r w:rsidR="00C641F5">
                              <w:rPr>
                                <w:rFonts w:ascii="TH Niramit AS" w:hAnsi="TH Niramit AS" w:cs="TH Niramit AS" w:hint="cs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cs/>
                              </w:rPr>
                              <w:t>ไม่ถูกต้อง</w:t>
                            </w:r>
                            <w:r w:rsidR="00C641F5">
                              <w:rPr>
                                <w:rFonts w:ascii="TH Niramit AS" w:hAnsi="TH Niramit AS" w:cs="TH Niramit AS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cs/>
                              </w:rPr>
                              <w:t>ตาม</w:t>
                            </w:r>
                            <w:r w:rsidR="004C0573" w:rsidRPr="00795505">
                              <w:rPr>
                                <w:rFonts w:ascii="TH Niramit AS" w:hAnsi="TH Niramit AS" w:cs="TH Niramit AS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cs/>
                              </w:rPr>
                              <w:t>กฎหมาย</w:t>
                            </w:r>
                            <w:r w:rsidR="000E2ACF">
                              <w:rPr>
                                <w:rFonts w:ascii="TH Niramit AS" w:hAnsi="TH Niramit AS" w:cs="TH Niramit AS" w:hint="cs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cs/>
                              </w:rPr>
                              <w:t>คุ้มครองแรงงานและ</w:t>
                            </w:r>
                            <w:r w:rsidR="00C97E36">
                              <w:rPr>
                                <w:rFonts w:ascii="TH Niramit AS" w:hAnsi="TH Niramit AS" w:cs="TH Niramit AS" w:hint="cs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cs/>
                              </w:rPr>
                              <w:t>กฎหมาย</w:t>
                            </w:r>
                          </w:p>
                          <w:p w:rsidR="004C0573" w:rsidRPr="00795505" w:rsidRDefault="000E2ACF" w:rsidP="00E939C2">
                            <w:pPr>
                              <w:ind w:left="180" w:hanging="180"/>
                              <w:rPr>
                                <w:rFonts w:ascii="TH Niramit AS" w:hAnsi="TH Niramit AS" w:cs="TH Niramit AS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cs/>
                              </w:rPr>
                            </w:pPr>
                            <w:r>
                              <w:rPr>
                                <w:rFonts w:ascii="TH Niramit AS" w:hAnsi="TH Niramit AS" w:cs="TH Niramit AS" w:hint="cs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cs/>
                              </w:rPr>
                              <w:t>ความปลอดภัยในการทำงานของสถานประกอบการ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" o:spid="_x0000_s1063" style="position:absolute;left:0;text-align:left;margin-left:-4.05pt;margin-top:2.1pt;width:426.5pt;height:60.4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" fillcolor="#e5dfec" strokecolor="#7030a0" strokeweight="4.5pt">
                <v:stroke linestyle="thinThick"/>
                <v:textbox>
                  <w:txbxContent>
                    <w:p w:rsidR="00C97E36" w:rsidRDefault="00913233" w:rsidP="00E939C2">
                      <w:pPr>
                        <w:ind w:left="180" w:hanging="180"/>
                        <w:rPr>
                          <w:rFonts w:ascii="TH Niramit AS" w:hAnsi="TH Niramit AS" w:cs="TH Niramit AS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  <w:proofErr w:type="gramStart"/>
                      <w:r>
                        <w:rPr>
                          <w:rFonts w:ascii="TH Niramit AS" w:hAnsi="TH Niramit AS" w:cs="TH Niramit AS"/>
                          <w:b/>
                          <w:bCs/>
                          <w:color w:val="000000"/>
                          <w:sz w:val="36"/>
                          <w:szCs w:val="36"/>
                        </w:rPr>
                        <w:t>5</w:t>
                      </w:r>
                      <w:r w:rsidR="00C641F5">
                        <w:rPr>
                          <w:rFonts w:ascii="TH Niramit AS" w:hAnsi="TH Niramit AS" w:cs="TH Niramit AS"/>
                          <w:b/>
                          <w:bCs/>
                          <w:color w:val="000000"/>
                          <w:sz w:val="36"/>
                          <w:szCs w:val="36"/>
                          <w:cs/>
                        </w:rPr>
                        <w:t xml:space="preserve"> )</w:t>
                      </w:r>
                      <w:proofErr w:type="gramEnd"/>
                      <w:r w:rsidR="00C641F5">
                        <w:rPr>
                          <w:rFonts w:ascii="TH Niramit AS" w:hAnsi="TH Niramit AS" w:cs="TH Niramit AS"/>
                          <w:b/>
                          <w:bCs/>
                          <w:color w:val="000000"/>
                          <w:sz w:val="36"/>
                          <w:szCs w:val="36"/>
                          <w:cs/>
                        </w:rPr>
                        <w:t xml:space="preserve"> อัตราการ</w:t>
                      </w:r>
                      <w:r w:rsidR="004C0573" w:rsidRPr="00795505">
                        <w:rPr>
                          <w:rFonts w:ascii="TH Niramit AS" w:hAnsi="TH Niramit AS" w:cs="TH Niramit AS"/>
                          <w:b/>
                          <w:bCs/>
                          <w:color w:val="000000"/>
                          <w:sz w:val="36"/>
                          <w:szCs w:val="36"/>
                          <w:cs/>
                        </w:rPr>
                        <w:t>ปฏิบัติ</w:t>
                      </w:r>
                      <w:r w:rsidR="00C641F5">
                        <w:rPr>
                          <w:rFonts w:ascii="TH Niramit AS" w:hAnsi="TH Niramit AS" w:cs="TH Niramit AS" w:hint="cs"/>
                          <w:b/>
                          <w:bCs/>
                          <w:color w:val="000000"/>
                          <w:sz w:val="36"/>
                          <w:szCs w:val="36"/>
                          <w:cs/>
                        </w:rPr>
                        <w:t>ไม่ถูกต้อง</w:t>
                      </w:r>
                      <w:r w:rsidR="00C641F5">
                        <w:rPr>
                          <w:rFonts w:ascii="TH Niramit AS" w:hAnsi="TH Niramit AS" w:cs="TH Niramit AS"/>
                          <w:b/>
                          <w:bCs/>
                          <w:color w:val="000000"/>
                          <w:sz w:val="36"/>
                          <w:szCs w:val="36"/>
                          <w:cs/>
                        </w:rPr>
                        <w:t>ตาม</w:t>
                      </w:r>
                      <w:r w:rsidR="004C0573" w:rsidRPr="00795505">
                        <w:rPr>
                          <w:rFonts w:ascii="TH Niramit AS" w:hAnsi="TH Niramit AS" w:cs="TH Niramit AS"/>
                          <w:b/>
                          <w:bCs/>
                          <w:color w:val="000000"/>
                          <w:sz w:val="36"/>
                          <w:szCs w:val="36"/>
                          <w:cs/>
                        </w:rPr>
                        <w:t>กฎหมาย</w:t>
                      </w:r>
                      <w:r w:rsidR="000E2ACF">
                        <w:rPr>
                          <w:rFonts w:ascii="TH Niramit AS" w:hAnsi="TH Niramit AS" w:cs="TH Niramit AS" w:hint="cs"/>
                          <w:b/>
                          <w:bCs/>
                          <w:color w:val="000000"/>
                          <w:sz w:val="36"/>
                          <w:szCs w:val="36"/>
                          <w:cs/>
                        </w:rPr>
                        <w:t>คุ้มครองแรงงานและ</w:t>
                      </w:r>
                      <w:r w:rsidR="00C97E36">
                        <w:rPr>
                          <w:rFonts w:ascii="TH Niramit AS" w:hAnsi="TH Niramit AS" w:cs="TH Niramit AS" w:hint="cs"/>
                          <w:b/>
                          <w:bCs/>
                          <w:color w:val="000000"/>
                          <w:sz w:val="36"/>
                          <w:szCs w:val="36"/>
                          <w:cs/>
                        </w:rPr>
                        <w:t>กฎหมาย</w:t>
                      </w:r>
                    </w:p>
                    <w:p w:rsidR="004C0573" w:rsidRPr="00795505" w:rsidRDefault="000E2ACF" w:rsidP="00E939C2">
                      <w:pPr>
                        <w:ind w:left="180" w:hanging="180"/>
                        <w:rPr>
                          <w:rFonts w:ascii="TH Niramit AS" w:hAnsi="TH Niramit AS" w:cs="TH Niramit AS"/>
                          <w:b/>
                          <w:bCs/>
                          <w:color w:val="000000"/>
                          <w:sz w:val="36"/>
                          <w:szCs w:val="36"/>
                          <w:cs/>
                        </w:rPr>
                      </w:pPr>
                      <w:r>
                        <w:rPr>
                          <w:rFonts w:ascii="TH Niramit AS" w:hAnsi="TH Niramit AS" w:cs="TH Niramit AS" w:hint="cs"/>
                          <w:b/>
                          <w:bCs/>
                          <w:color w:val="000000"/>
                          <w:sz w:val="36"/>
                          <w:szCs w:val="36"/>
                          <w:cs/>
                        </w:rPr>
                        <w:t>ความปลอดภัยในการทำงานของสถานประกอบการ</w:t>
                      </w:r>
                    </w:p>
                  </w:txbxContent>
                </v:textbox>
              </v:rect>
            </w:pict>
          </mc:Fallback>
        </mc:AlternateContent>
      </w:r>
    </w:p>
    <w:p w:rsidR="003279B7" w:rsidRPr="00D21298" w:rsidRDefault="003279B7" w:rsidP="00C55AFD">
      <w:pPr>
        <w:pStyle w:val="3"/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D67868" w:rsidRPr="00D21298" w:rsidRDefault="00D67868" w:rsidP="00C55AFD">
      <w:pPr>
        <w:ind w:firstLine="1440"/>
        <w:jc w:val="thaiDistribute"/>
        <w:rPr>
          <w:rFonts w:ascii="TH SarabunPSK" w:hAnsi="TH SarabunPSK" w:cs="TH SarabunPSK"/>
          <w:sz w:val="16"/>
          <w:szCs w:val="16"/>
        </w:rPr>
      </w:pPr>
    </w:p>
    <w:p w:rsidR="000E2ACF" w:rsidRPr="00D21298" w:rsidRDefault="000E2ACF" w:rsidP="00C55AFD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</w:p>
    <w:p w:rsidR="00C405B3" w:rsidRPr="00D21298" w:rsidRDefault="00C405B3" w:rsidP="00C55AFD">
      <w:pPr>
        <w:ind w:firstLine="720"/>
        <w:jc w:val="thaiDistribute"/>
        <w:rPr>
          <w:rFonts w:ascii="TH SarabunPSK" w:hAnsi="TH SarabunPSK" w:cs="TH SarabunPSK"/>
          <w:sz w:val="20"/>
          <w:szCs w:val="20"/>
        </w:rPr>
      </w:pPr>
    </w:p>
    <w:p w:rsidR="00C96A99" w:rsidRPr="00D21298" w:rsidRDefault="009F41A9" w:rsidP="009F41A9">
      <w:pPr>
        <w:tabs>
          <w:tab w:val="left" w:pos="1134"/>
        </w:tabs>
        <w:jc w:val="thaiDistribute"/>
        <w:rPr>
          <w:rFonts w:ascii="TH SarabunPSK" w:hAnsi="TH SarabunPSK" w:cs="TH SarabunPSK"/>
          <w:sz w:val="10"/>
          <w:szCs w:val="10"/>
        </w:rPr>
      </w:pPr>
      <w:r w:rsidRPr="00D21298">
        <w:rPr>
          <w:rFonts w:ascii="TH SarabunPSK" w:hAnsi="TH SarabunPSK" w:cs="TH SarabunPSK" w:hint="cs"/>
          <w:sz w:val="32"/>
          <w:szCs w:val="32"/>
          <w:cs/>
        </w:rPr>
        <w:tab/>
      </w:r>
      <w:r w:rsidR="00905320" w:rsidRPr="00D21298">
        <w:rPr>
          <w:rFonts w:ascii="TH SarabunPSK" w:hAnsi="TH SarabunPSK" w:cs="TH SarabunPSK"/>
          <w:sz w:val="32"/>
          <w:szCs w:val="32"/>
          <w:cs/>
        </w:rPr>
        <w:t>อัตราการปฏิบัติไม่ถูกต้องตามกฎหมายคุ</w:t>
      </w:r>
      <w:r w:rsidR="00E85FEA" w:rsidRPr="00D21298">
        <w:rPr>
          <w:rFonts w:ascii="TH SarabunPSK" w:hAnsi="TH SarabunPSK" w:cs="TH SarabunPSK"/>
          <w:sz w:val="32"/>
          <w:szCs w:val="32"/>
          <w:cs/>
        </w:rPr>
        <w:t>้มครองแรงงาน</w:t>
      </w:r>
      <w:r w:rsidR="00C60774" w:rsidRPr="00D2129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85FEA" w:rsidRPr="00D21298">
        <w:rPr>
          <w:rFonts w:ascii="TH SarabunPSK" w:hAnsi="TH SarabunPSK" w:cs="TH SarabunPSK"/>
          <w:sz w:val="32"/>
          <w:szCs w:val="32"/>
          <w:cs/>
        </w:rPr>
        <w:t>สถานประกอบกิจการ</w:t>
      </w:r>
      <w:r w:rsidR="00905320" w:rsidRPr="00D21298">
        <w:rPr>
          <w:rFonts w:ascii="TH SarabunPSK" w:hAnsi="TH SarabunPSK" w:cs="TH SarabunPSK"/>
          <w:sz w:val="32"/>
          <w:szCs w:val="32"/>
          <w:cs/>
        </w:rPr>
        <w:t xml:space="preserve">เป็นตัวบ่งบอกตัวหนึ่งที่แสดงให้เห็นถึงภาวการณ์ด้านแรงงาน </w:t>
      </w:r>
      <w:r w:rsidR="00E85FEA" w:rsidRPr="00D2129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05320" w:rsidRPr="00D21298">
        <w:rPr>
          <w:rFonts w:ascii="TH SarabunPSK" w:hAnsi="TH SarabunPSK" w:cs="TH SarabunPSK"/>
          <w:sz w:val="32"/>
          <w:szCs w:val="32"/>
          <w:cs/>
        </w:rPr>
        <w:t>หากนายจ้างไม่ปฏิบัติตามกฎหมายสูงย่อมส่งผ</w:t>
      </w:r>
      <w:r w:rsidR="00E85FEA" w:rsidRPr="00D21298">
        <w:rPr>
          <w:rFonts w:ascii="TH SarabunPSK" w:hAnsi="TH SarabunPSK" w:cs="TH SarabunPSK"/>
          <w:sz w:val="32"/>
          <w:szCs w:val="32"/>
          <w:cs/>
        </w:rPr>
        <w:t>ลกระทบต่อความเป็นอยู่ของลูกจ้าง</w:t>
      </w:r>
      <w:r w:rsidR="002E0897" w:rsidRPr="00D2129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85FEA" w:rsidRPr="00D21298">
        <w:rPr>
          <w:rFonts w:ascii="TH SarabunPSK" w:hAnsi="TH SarabunPSK" w:cs="TH SarabunPSK"/>
          <w:sz w:val="32"/>
          <w:szCs w:val="32"/>
          <w:cs/>
        </w:rPr>
        <w:t>ผู้ใช้แรงงาน</w:t>
      </w:r>
      <w:r w:rsidR="00905320" w:rsidRPr="00D21298">
        <w:rPr>
          <w:rFonts w:ascii="TH SarabunPSK" w:hAnsi="TH SarabunPSK" w:cs="TH SarabunPSK"/>
          <w:sz w:val="32"/>
          <w:szCs w:val="32"/>
          <w:cs/>
        </w:rPr>
        <w:t>และส่งผลถึงคุณภาพชีวิตของผู้ใช้แรงงานตามมา ซึ่งพบว่าอัตราการปฏิบัติไม่ถูกต้องตามกฎหมายคุ้มครองแรงงานของสถานประกอบการในจังหวัดต่อจ</w:t>
      </w:r>
      <w:r w:rsidR="00E85FEA" w:rsidRPr="00D21298">
        <w:rPr>
          <w:rFonts w:ascii="TH SarabunPSK" w:hAnsi="TH SarabunPSK" w:cs="TH SarabunPSK" w:hint="cs"/>
          <w:sz w:val="32"/>
          <w:szCs w:val="32"/>
          <w:cs/>
        </w:rPr>
        <w:t>ำ</w:t>
      </w:r>
      <w:r w:rsidR="00905320" w:rsidRPr="00D21298">
        <w:rPr>
          <w:rFonts w:ascii="TH SarabunPSK" w:hAnsi="TH SarabunPSK" w:cs="TH SarabunPSK"/>
          <w:sz w:val="32"/>
          <w:szCs w:val="32"/>
          <w:cs/>
        </w:rPr>
        <w:t>นวนสถานประกอบการที่ผ่านการตรวจทั้งหมดของจังหวัด</w:t>
      </w:r>
      <w:r w:rsidR="00C336CD" w:rsidRPr="00D21298">
        <w:rPr>
          <w:rFonts w:ascii="TH SarabunPSK" w:hAnsi="TH SarabunPSK" w:cs="TH SarabunPSK" w:hint="cs"/>
          <w:sz w:val="32"/>
          <w:szCs w:val="32"/>
          <w:cs/>
        </w:rPr>
        <w:t>อุบลราชธานี ซึ่งในไตรมาส</w:t>
      </w:r>
      <w:r w:rsidR="00DB4736" w:rsidRPr="00D21298">
        <w:rPr>
          <w:rFonts w:ascii="TH SarabunPSK" w:hAnsi="TH SarabunPSK" w:cs="TH SarabunPSK" w:hint="cs"/>
          <w:sz w:val="32"/>
          <w:szCs w:val="32"/>
          <w:cs/>
        </w:rPr>
        <w:t xml:space="preserve"> 3</w:t>
      </w:r>
      <w:r w:rsidR="00C336CD" w:rsidRPr="00D21298">
        <w:rPr>
          <w:rFonts w:ascii="TH SarabunPSK" w:hAnsi="TH SarabunPSK" w:cs="TH SarabunPSK" w:hint="cs"/>
          <w:sz w:val="32"/>
          <w:szCs w:val="32"/>
          <w:cs/>
        </w:rPr>
        <w:t xml:space="preserve"> ปี 25</w:t>
      </w:r>
      <w:r w:rsidR="00141118" w:rsidRPr="00D21298">
        <w:rPr>
          <w:rFonts w:ascii="TH SarabunPSK" w:hAnsi="TH SarabunPSK" w:cs="TH SarabunPSK" w:hint="cs"/>
          <w:sz w:val="32"/>
          <w:szCs w:val="32"/>
          <w:cs/>
        </w:rPr>
        <w:t>60</w:t>
      </w:r>
      <w:r w:rsidR="00C336CD" w:rsidRPr="00D21298">
        <w:rPr>
          <w:rFonts w:ascii="TH SarabunPSK" w:hAnsi="TH SarabunPSK" w:cs="TH SarabunPSK" w:hint="cs"/>
          <w:sz w:val="32"/>
          <w:szCs w:val="32"/>
          <w:cs/>
        </w:rPr>
        <w:t xml:space="preserve"> มีการตรวจแรงงานในสถานประกอบกิจการทั้งหมด </w:t>
      </w:r>
      <w:r w:rsidR="009C2747" w:rsidRPr="00D21298">
        <w:rPr>
          <w:rFonts w:ascii="TH SarabunPSK" w:hAnsi="TH SarabunPSK" w:cs="TH SarabunPSK" w:hint="cs"/>
          <w:b/>
          <w:bCs/>
          <w:sz w:val="32"/>
          <w:szCs w:val="32"/>
          <w:cs/>
        </w:rPr>
        <w:t>106</w:t>
      </w:r>
      <w:r w:rsidR="00C336CD" w:rsidRPr="00D21298">
        <w:rPr>
          <w:rFonts w:ascii="TH SarabunPSK" w:hAnsi="TH SarabunPSK" w:cs="TH SarabunPSK" w:hint="cs"/>
          <w:sz w:val="32"/>
          <w:szCs w:val="32"/>
          <w:cs/>
        </w:rPr>
        <w:t xml:space="preserve"> แห่ง </w:t>
      </w:r>
      <w:r w:rsidR="00290DDF" w:rsidRPr="00D21298">
        <w:rPr>
          <w:rFonts w:ascii="TH SarabunPSK" w:hAnsi="TH SarabunPSK" w:cs="TH SarabunPSK" w:hint="cs"/>
          <w:sz w:val="32"/>
          <w:szCs w:val="32"/>
          <w:cs/>
        </w:rPr>
        <w:t>ซึ่งสถานประกอบกิจการ</w:t>
      </w:r>
      <w:r w:rsidR="009F79AF" w:rsidRPr="00D21298">
        <w:rPr>
          <w:rFonts w:ascii="TH SarabunPSK" w:hAnsi="TH SarabunPSK" w:cs="TH SarabunPSK" w:hint="cs"/>
          <w:sz w:val="32"/>
          <w:szCs w:val="32"/>
          <w:cs/>
        </w:rPr>
        <w:t>ปฏิบัติถูก</w:t>
      </w:r>
      <w:r w:rsidR="00290DDF" w:rsidRPr="00D21298">
        <w:rPr>
          <w:rFonts w:ascii="TH SarabunPSK" w:hAnsi="TH SarabunPSK" w:cs="TH SarabunPSK" w:hint="cs"/>
          <w:sz w:val="32"/>
          <w:szCs w:val="32"/>
          <w:cs/>
        </w:rPr>
        <w:t>ต้อง</w:t>
      </w:r>
      <w:r w:rsidR="009C2747" w:rsidRPr="00D21298">
        <w:rPr>
          <w:rFonts w:ascii="TH SarabunPSK" w:hAnsi="TH SarabunPSK" w:cs="TH SarabunPSK" w:hint="cs"/>
          <w:sz w:val="32"/>
          <w:szCs w:val="32"/>
          <w:cs/>
        </w:rPr>
        <w:t>ทั้งหมด</w:t>
      </w:r>
      <w:r w:rsidR="009F79AF" w:rsidRPr="00D2129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90DDF" w:rsidRPr="00D21298">
        <w:rPr>
          <w:rFonts w:ascii="TH SarabunPSK" w:hAnsi="TH SarabunPSK" w:cs="TH SarabunPSK" w:hint="cs"/>
          <w:sz w:val="32"/>
          <w:szCs w:val="32"/>
          <w:cs/>
        </w:rPr>
        <w:t>ส่วนการตรวจความปลอดภัยในการทำงาน</w:t>
      </w:r>
      <w:r w:rsidR="00A71536" w:rsidRPr="00D21298">
        <w:rPr>
          <w:rFonts w:ascii="TH SarabunPSK" w:hAnsi="TH SarabunPSK" w:cs="TH SarabunPSK" w:hint="cs"/>
          <w:spacing w:val="-4"/>
          <w:sz w:val="32"/>
          <w:szCs w:val="32"/>
          <w:cs/>
        </w:rPr>
        <w:t>ทั้งหมด</w:t>
      </w:r>
      <w:r w:rsidR="00B3033C" w:rsidRPr="00D21298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จำนวน </w:t>
      </w:r>
      <w:r w:rsidR="009C2747" w:rsidRPr="00D21298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>11</w:t>
      </w:r>
      <w:r w:rsidR="00B3033C" w:rsidRPr="00D21298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 xml:space="preserve"> แห่ง</w:t>
      </w:r>
      <w:r w:rsidR="00A71536" w:rsidRPr="00D21298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290DDF" w:rsidRPr="00D21298">
        <w:rPr>
          <w:rFonts w:ascii="TH SarabunPSK" w:hAnsi="TH SarabunPSK" w:cs="TH SarabunPSK" w:hint="cs"/>
          <w:spacing w:val="-4"/>
          <w:sz w:val="32"/>
          <w:szCs w:val="32"/>
          <w:cs/>
        </w:rPr>
        <w:t>พบว่า</w:t>
      </w:r>
      <w:r w:rsidR="00B3033C" w:rsidRPr="00D21298">
        <w:rPr>
          <w:rFonts w:ascii="TH SarabunPSK" w:hAnsi="TH SarabunPSK" w:cs="TH SarabunPSK" w:hint="cs"/>
          <w:spacing w:val="-4"/>
          <w:sz w:val="32"/>
          <w:szCs w:val="32"/>
          <w:cs/>
        </w:rPr>
        <w:t>มี</w:t>
      </w:r>
      <w:r w:rsidR="00EE58C2" w:rsidRPr="00D21298">
        <w:rPr>
          <w:rFonts w:ascii="TH SarabunPSK" w:hAnsi="TH SarabunPSK" w:cs="TH SarabunPSK" w:hint="cs"/>
          <w:spacing w:val="-4"/>
          <w:sz w:val="32"/>
          <w:szCs w:val="32"/>
          <w:cs/>
        </w:rPr>
        <w:t>สถานประกอบการ</w:t>
      </w:r>
      <w:r w:rsidR="00EE58C2" w:rsidRPr="00D21298">
        <w:rPr>
          <w:rFonts w:ascii="TH SarabunPSK" w:hAnsi="TH SarabunPSK" w:cs="TH SarabunPSK"/>
          <w:spacing w:val="-4"/>
          <w:sz w:val="32"/>
          <w:szCs w:val="32"/>
          <w:cs/>
        </w:rPr>
        <w:t>ปฏิบัติถูกต้องตามกฎหมายความปลอดภัย</w:t>
      </w:r>
      <w:r w:rsidR="009C2747" w:rsidRPr="00D21298">
        <w:rPr>
          <w:rFonts w:ascii="TH SarabunPSK" w:hAnsi="TH SarabunPSK" w:cs="TH SarabunPSK" w:hint="cs"/>
          <w:spacing w:val="-4"/>
          <w:sz w:val="32"/>
          <w:szCs w:val="32"/>
          <w:cs/>
        </w:rPr>
        <w:t>ทั้งหมด</w:t>
      </w:r>
      <w:r w:rsidR="00B3033C" w:rsidRPr="00D2129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C2747" w:rsidRPr="00D21298">
        <w:rPr>
          <w:rFonts w:ascii="TH SarabunPSK" w:hAnsi="TH SarabunPSK" w:cs="TH SarabunPSK" w:hint="cs"/>
          <w:sz w:val="32"/>
          <w:szCs w:val="32"/>
          <w:cs/>
        </w:rPr>
        <w:t xml:space="preserve">โดยสำนักงานสวัสดิการและคุ้มครองแรงงานจังหวัดได้ดำเนินการออกตรวจสถานประกอบการอย่างสม่ำเสมอ            </w:t>
      </w:r>
      <w:r w:rsidR="00B3033C" w:rsidRPr="00D21298">
        <w:rPr>
          <w:rFonts w:ascii="TH SarabunPSK" w:hAnsi="TH SarabunPSK" w:cs="TH SarabunPSK" w:hint="cs"/>
          <w:color w:val="000000"/>
          <w:sz w:val="32"/>
          <w:szCs w:val="32"/>
          <w:cs/>
        </w:rPr>
        <w:t>เพื่อความปลอดภัย และอาชีวอนามัย คุณภาพชีวิตที่ดีของลูกจ้าง</w:t>
      </w:r>
    </w:p>
    <w:p w:rsidR="00B22E7C" w:rsidRPr="00D21298" w:rsidRDefault="00B22E7C" w:rsidP="00C55AFD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C60774" w:rsidRPr="00D21298" w:rsidRDefault="00C60774" w:rsidP="00C55AFD">
      <w:pPr>
        <w:rPr>
          <w:rFonts w:ascii="TH SarabunPSK" w:hAnsi="TH SarabunPSK" w:cs="TH SarabunPSK"/>
          <w:sz w:val="32"/>
          <w:szCs w:val="32"/>
        </w:rPr>
      </w:pPr>
    </w:p>
    <w:p w:rsidR="00E939C2" w:rsidRPr="00D21298" w:rsidRDefault="0071654B" w:rsidP="00C55AFD">
      <w:pPr>
        <w:rPr>
          <w:rFonts w:ascii="TH SarabunPSK" w:hAnsi="TH SarabunPSK" w:cs="TH SarabunPSK"/>
          <w:sz w:val="32"/>
          <w:szCs w:val="32"/>
        </w:rPr>
      </w:pPr>
      <w:r w:rsidRPr="00D21298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75298ADD" wp14:editId="55C130AD">
                <wp:simplePos x="0" y="0"/>
                <wp:positionH relativeFrom="column">
                  <wp:posOffset>-47625</wp:posOffset>
                </wp:positionH>
                <wp:positionV relativeFrom="paragraph">
                  <wp:posOffset>-115570</wp:posOffset>
                </wp:positionV>
                <wp:extent cx="4895850" cy="411480"/>
                <wp:effectExtent l="28575" t="36830" r="28575" b="37465"/>
                <wp:wrapNone/>
                <wp:docPr id="11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95850" cy="411480"/>
                        </a:xfrm>
                        <a:prstGeom prst="rect">
                          <a:avLst/>
                        </a:prstGeom>
                        <a:solidFill>
                          <a:srgbClr val="D6E3BC"/>
                        </a:solidFill>
                        <a:ln w="57150" cmpd="thinThick">
                          <a:solidFill>
                            <a:srgbClr val="76923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0573" w:rsidRPr="00103741" w:rsidRDefault="00087541" w:rsidP="001A3E60">
                            <w:pPr>
                              <w:rPr>
                                <w:rFonts w:ascii="TH Niramit AS" w:hAnsi="TH Niramit AS" w:cs="TH Niramit AS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cs/>
                              </w:rPr>
                            </w:pPr>
                            <w:r>
                              <w:rPr>
                                <w:rFonts w:ascii="TH Niramit AS" w:hAnsi="TH Niramit AS" w:cs="TH Niramit AS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6</w:t>
                            </w:r>
                            <w:r w:rsidR="004C0573" w:rsidRPr="00103741">
                              <w:rPr>
                                <w:rFonts w:ascii="TH Niramit AS" w:hAnsi="TH Niramit AS" w:cs="TH Niramit AS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cs/>
                              </w:rPr>
                              <w:t>)  อัตราการเกิดข้อพิพาทแรงงาน/ข้อขัดแย้งในสถานประกอบการ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2" o:spid="_x0000_s1069" style="position:absolute;margin-left:-3.75pt;margin-top:-9.1pt;width:385.5pt;height:32.4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" fillcolor="#d6e3bc" strokecolor="#76923c" strokeweight="4.5pt">
                <v:stroke linestyle="thinThick"/>
                <v:textbox>
                  <w:txbxContent>
                    <w:p w:rsidR="004C0573" w:rsidRPr="00103741" w:rsidRDefault="00087541" w:rsidP="001A3E60">
                      <w:pPr>
                        <w:rPr>
                          <w:rFonts w:ascii="TH Niramit AS" w:hAnsi="TH Niramit AS" w:cs="TH Niramit AS"/>
                          <w:b/>
                          <w:bCs/>
                          <w:color w:val="000000"/>
                          <w:sz w:val="36"/>
                          <w:szCs w:val="36"/>
                          <w:cs/>
                        </w:rPr>
                      </w:pPr>
                      <w:r>
                        <w:rPr>
                          <w:rFonts w:ascii="TH Niramit AS" w:hAnsi="TH Niramit AS" w:cs="TH Niramit AS"/>
                          <w:b/>
                          <w:bCs/>
                          <w:color w:val="000000"/>
                          <w:sz w:val="36"/>
                          <w:szCs w:val="36"/>
                        </w:rPr>
                        <w:t>6</w:t>
                      </w:r>
                      <w:r w:rsidR="004C0573" w:rsidRPr="00103741">
                        <w:rPr>
                          <w:rFonts w:ascii="TH Niramit AS" w:hAnsi="TH Niramit AS" w:cs="TH Niramit AS"/>
                          <w:b/>
                          <w:bCs/>
                          <w:color w:val="000000"/>
                          <w:sz w:val="36"/>
                          <w:szCs w:val="36"/>
                          <w:cs/>
                        </w:rPr>
                        <w:t>)  อัตราการเกิดข้อพิพาทแรงงาน/ข้อขัดแย้งในสถานประกอบการ</w:t>
                      </w:r>
                    </w:p>
                  </w:txbxContent>
                </v:textbox>
              </v:rect>
            </w:pict>
          </mc:Fallback>
        </mc:AlternateContent>
      </w:r>
    </w:p>
    <w:p w:rsidR="00E939C2" w:rsidRPr="00D21298" w:rsidRDefault="00E939C2" w:rsidP="00C55AFD">
      <w:pPr>
        <w:rPr>
          <w:rFonts w:ascii="TH SarabunPSK" w:hAnsi="TH SarabunPSK" w:cs="TH SarabunPSK"/>
          <w:sz w:val="16"/>
          <w:szCs w:val="16"/>
        </w:rPr>
      </w:pPr>
    </w:p>
    <w:p w:rsidR="00BC71AF" w:rsidRPr="00D21298" w:rsidRDefault="00BC71AF" w:rsidP="00C55AFD">
      <w:pPr>
        <w:ind w:firstLine="720"/>
        <w:jc w:val="thaiDistribute"/>
        <w:rPr>
          <w:rFonts w:ascii="TH SarabunPSK" w:hAnsi="TH SarabunPSK" w:cs="TH SarabunPSK"/>
          <w:sz w:val="16"/>
          <w:szCs w:val="16"/>
        </w:rPr>
      </w:pPr>
    </w:p>
    <w:p w:rsidR="00786E45" w:rsidRPr="00D21298" w:rsidRDefault="001A3E60" w:rsidP="00C55AFD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D21298">
        <w:rPr>
          <w:rFonts w:ascii="TH SarabunPSK" w:hAnsi="TH SarabunPSK" w:cs="TH SarabunPSK"/>
          <w:sz w:val="32"/>
          <w:szCs w:val="32"/>
          <w:cs/>
        </w:rPr>
        <w:t>การเกิดข้อพิพาทแรงงานและข้อขัดแย้งในสถานประกอบการ เป็นตัวชี้วัดที่แสดงถึงความสัมพันธ์ระหว่างนายจ้างและลูกจ้างการเปลี่ยนแปลงของอัตราการเกิดข้อพิพาทแรงงานจะแสดงให้เห็นถึงทิศทางความสัมพันธ์ระหว่างนายจ้าง</w:t>
      </w:r>
      <w:r w:rsidR="006C4C42" w:rsidRPr="00D2129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21298">
        <w:rPr>
          <w:rFonts w:ascii="TH SarabunPSK" w:hAnsi="TH SarabunPSK" w:cs="TH SarabunPSK"/>
          <w:sz w:val="32"/>
          <w:szCs w:val="32"/>
          <w:cs/>
        </w:rPr>
        <w:t>และลูกจ้างว่ามีทิศทางหรือแนวโน้มไปในทางใด</w:t>
      </w:r>
      <w:r w:rsidR="006C4C42" w:rsidRPr="00D21298">
        <w:rPr>
          <w:rFonts w:ascii="TH SarabunPSK" w:hAnsi="TH SarabunPSK" w:cs="TH SarabunPSK"/>
          <w:sz w:val="32"/>
          <w:szCs w:val="32"/>
          <w:cs/>
        </w:rPr>
        <w:t xml:space="preserve"> การเกิดข้อพิพาทแรงงานนั้นมีผ</w:t>
      </w:r>
      <w:r w:rsidR="006C4C42" w:rsidRPr="00D21298">
        <w:rPr>
          <w:rFonts w:ascii="TH SarabunPSK" w:hAnsi="TH SarabunPSK" w:cs="TH SarabunPSK" w:hint="cs"/>
          <w:sz w:val="32"/>
          <w:szCs w:val="32"/>
          <w:cs/>
        </w:rPr>
        <w:t>ล</w:t>
      </w:r>
      <w:r w:rsidRPr="00D21298">
        <w:rPr>
          <w:rFonts w:ascii="TH SarabunPSK" w:hAnsi="TH SarabunPSK" w:cs="TH SarabunPSK"/>
          <w:sz w:val="32"/>
          <w:szCs w:val="32"/>
          <w:cs/>
        </w:rPr>
        <w:t>มาจากการที่ลูกจ้างได้แจ้งข้อเรียกร้องต่อนายจ้าง  และหากไม่สามารถยุติหรือตกลงกันได้ก็จะเกิดเป็นข้อพิพาทแรงงานขึ้น สำนักงานสวัสดิการและคุ้ม</w:t>
      </w:r>
      <w:r w:rsidR="006C4C42" w:rsidRPr="00D21298">
        <w:rPr>
          <w:rFonts w:ascii="TH SarabunPSK" w:hAnsi="TH SarabunPSK" w:cs="TH SarabunPSK"/>
          <w:sz w:val="32"/>
          <w:szCs w:val="32"/>
          <w:cs/>
        </w:rPr>
        <w:t>ครองแรงงานจังหวัดอุบลราชธานี</w:t>
      </w:r>
      <w:r w:rsidR="00A71536" w:rsidRPr="00D21298">
        <w:rPr>
          <w:rFonts w:ascii="TH SarabunPSK" w:hAnsi="TH SarabunPSK" w:cs="TH SarabunPSK" w:hint="cs"/>
          <w:sz w:val="32"/>
          <w:szCs w:val="32"/>
          <w:cs/>
        </w:rPr>
        <w:t xml:space="preserve">ได้แจ้งว่าในไตรมาส </w:t>
      </w:r>
      <w:r w:rsidR="009C2747" w:rsidRPr="00D21298">
        <w:rPr>
          <w:rFonts w:ascii="TH SarabunPSK" w:hAnsi="TH SarabunPSK" w:cs="TH SarabunPSK" w:hint="cs"/>
          <w:sz w:val="32"/>
          <w:szCs w:val="32"/>
          <w:cs/>
        </w:rPr>
        <w:t>3</w:t>
      </w:r>
      <w:r w:rsidR="00CF54DA" w:rsidRPr="00D21298">
        <w:rPr>
          <w:rFonts w:ascii="TH SarabunPSK" w:hAnsi="TH SarabunPSK" w:cs="TH SarabunPSK"/>
          <w:sz w:val="32"/>
          <w:szCs w:val="32"/>
        </w:rPr>
        <w:t xml:space="preserve"> </w:t>
      </w:r>
      <w:r w:rsidR="00CF54DA" w:rsidRPr="00D21298">
        <w:rPr>
          <w:rFonts w:ascii="TH SarabunPSK" w:hAnsi="TH SarabunPSK" w:cs="TH SarabunPSK" w:hint="cs"/>
          <w:sz w:val="32"/>
          <w:szCs w:val="32"/>
          <w:cs/>
        </w:rPr>
        <w:t xml:space="preserve">ปี </w:t>
      </w:r>
      <w:r w:rsidR="00A71536" w:rsidRPr="00D21298">
        <w:rPr>
          <w:rFonts w:ascii="TH SarabunPSK" w:hAnsi="TH SarabunPSK" w:cs="TH SarabunPSK"/>
          <w:sz w:val="32"/>
          <w:szCs w:val="32"/>
        </w:rPr>
        <w:t>25</w:t>
      </w:r>
      <w:r w:rsidR="00B3033C" w:rsidRPr="00D21298">
        <w:rPr>
          <w:rFonts w:ascii="TH SarabunPSK" w:hAnsi="TH SarabunPSK" w:cs="TH SarabunPSK" w:hint="cs"/>
          <w:sz w:val="32"/>
          <w:szCs w:val="32"/>
          <w:cs/>
        </w:rPr>
        <w:t>60</w:t>
      </w:r>
      <w:r w:rsidR="006C4C42" w:rsidRPr="00D2129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71536" w:rsidRPr="00D2129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1298">
        <w:rPr>
          <w:rFonts w:ascii="TH SarabunPSK" w:hAnsi="TH SarabunPSK" w:cs="TH SarabunPSK"/>
          <w:sz w:val="32"/>
          <w:szCs w:val="32"/>
          <w:cs/>
        </w:rPr>
        <w:t>ไม่พบอัตราการเกิดข้อพิพาทแรงงานในจังหวัดซึ่งอาจแสดงให้เห็นว่าความสัมพันธ์</w:t>
      </w:r>
      <w:r w:rsidR="001D5B4D" w:rsidRPr="00D2129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21298">
        <w:rPr>
          <w:rFonts w:ascii="TH SarabunPSK" w:hAnsi="TH SarabunPSK" w:cs="TH SarabunPSK"/>
          <w:sz w:val="32"/>
          <w:szCs w:val="32"/>
          <w:cs/>
        </w:rPr>
        <w:t>ระหว่างนายจ้างและลูกจ้าง</w:t>
      </w:r>
      <w:r w:rsidR="00AE3000" w:rsidRPr="00D21298">
        <w:rPr>
          <w:rFonts w:ascii="TH SarabunPSK" w:hAnsi="TH SarabunPSK" w:cs="TH SarabunPSK"/>
          <w:sz w:val="32"/>
          <w:szCs w:val="32"/>
          <w:cs/>
        </w:rPr>
        <w:t>ในระดับจังหวัดอยู่ในขั้นดีมาก</w:t>
      </w:r>
      <w:r w:rsidR="00AE3000" w:rsidRPr="00D2129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1298">
        <w:rPr>
          <w:rFonts w:ascii="TH SarabunPSK" w:hAnsi="TH SarabunPSK" w:cs="TH SarabunPSK"/>
          <w:sz w:val="32"/>
          <w:szCs w:val="32"/>
          <w:cs/>
        </w:rPr>
        <w:t>สำหรับข้อขัดแย้งในสถานประกอบการระหว่างนายจ้างและลูกจ้างก็เช่นเดียวกันที่ไม่พบว่ามีอัตราการเกิดข้อพิพาทแรงงานตามกฎหมายแรงงาน  ซึ่งเป็นตัวชี้วัดหนึ่งที่บ่งบอกถึงความสัมพันธ</w:t>
      </w:r>
      <w:r w:rsidR="00AE3000" w:rsidRPr="00D21298">
        <w:rPr>
          <w:rFonts w:ascii="TH SarabunPSK" w:hAnsi="TH SarabunPSK" w:cs="TH SarabunPSK"/>
          <w:sz w:val="32"/>
          <w:szCs w:val="32"/>
          <w:cs/>
        </w:rPr>
        <w:t xml:space="preserve">์ระหว่างนายจ้างและลูกจ้างได้ </w:t>
      </w:r>
      <w:r w:rsidRPr="00D21298">
        <w:rPr>
          <w:rFonts w:ascii="TH SarabunPSK" w:hAnsi="TH SarabunPSK" w:cs="TH SarabunPSK"/>
          <w:sz w:val="32"/>
          <w:szCs w:val="32"/>
          <w:cs/>
        </w:rPr>
        <w:t>อย่างไรก็ตามสำนักงานสวัสดิการและคุ้มครองแรงงาน</w:t>
      </w:r>
      <w:r w:rsidR="00A71536" w:rsidRPr="00D21298">
        <w:rPr>
          <w:rFonts w:ascii="TH SarabunPSK" w:hAnsi="TH SarabunPSK" w:cs="TH SarabunPSK" w:hint="cs"/>
          <w:sz w:val="32"/>
          <w:szCs w:val="32"/>
          <w:cs/>
        </w:rPr>
        <w:t>จังหวัด</w:t>
      </w:r>
      <w:r w:rsidRPr="00D21298">
        <w:rPr>
          <w:rFonts w:ascii="TH SarabunPSK" w:hAnsi="TH SarabunPSK" w:cs="TH SarabunPSK"/>
          <w:sz w:val="32"/>
          <w:szCs w:val="32"/>
          <w:cs/>
        </w:rPr>
        <w:t>ได้มีการดำเนินการตรวจเยี่ยมสถานประกอบการพร้อมทั้งให้คำแนะนำ ให้คำปรึกษารวมถึงการส่งเสริมการสร้างความสัมพันธ์ที่ดีระหว่างนายจ้างและลูกจ้างอยู่เสมอ ๆ</w:t>
      </w:r>
    </w:p>
    <w:p w:rsidR="001A3E60" w:rsidRPr="00D21298" w:rsidRDefault="009F27E1" w:rsidP="00C55AFD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D21298">
        <w:rPr>
          <w:rFonts w:ascii="TH SarabunPSK" w:hAnsi="TH SarabunPSK" w:cs="TH SarabunPSK"/>
          <w:sz w:val="32"/>
          <w:szCs w:val="32"/>
          <w:cs/>
        </w:rPr>
        <w:br w:type="page"/>
      </w:r>
    </w:p>
    <w:p w:rsidR="00D80263" w:rsidRPr="00D21298" w:rsidRDefault="0071654B" w:rsidP="00C55AFD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D21298">
        <w:rPr>
          <w:rFonts w:ascii="TH SarabunPSK" w:hAnsi="TH SarabunPSK" w:cs="TH SarabunPSK"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6F75485E" wp14:editId="01663118">
                <wp:simplePos x="0" y="0"/>
                <wp:positionH relativeFrom="column">
                  <wp:posOffset>1270</wp:posOffset>
                </wp:positionH>
                <wp:positionV relativeFrom="paragraph">
                  <wp:posOffset>-245110</wp:posOffset>
                </wp:positionV>
                <wp:extent cx="2710180" cy="438785"/>
                <wp:effectExtent l="29845" t="31115" r="31750" b="34925"/>
                <wp:wrapNone/>
                <wp:docPr id="10" name="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10180" cy="438785"/>
                        </a:xfrm>
                        <a:prstGeom prst="rect">
                          <a:avLst/>
                        </a:prstGeom>
                        <a:solidFill>
                          <a:srgbClr val="DAEEF3"/>
                        </a:solidFill>
                        <a:ln w="57150" cmpd="thinThick">
                          <a:solidFill>
                            <a:srgbClr val="205867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0573" w:rsidRPr="00AB1383" w:rsidRDefault="00D7626B" w:rsidP="001A3E60">
                            <w:pPr>
                              <w:rPr>
                                <w:rFonts w:ascii="TH Niramit AS" w:hAnsi="TH Niramit AS" w:cs="TH Niramit AS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cs/>
                              </w:rPr>
                            </w:pPr>
                            <w:r>
                              <w:rPr>
                                <w:rFonts w:ascii="TH Niramit AS" w:hAnsi="TH Niramit AS" w:cs="TH Niramit AS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7</w:t>
                            </w:r>
                            <w:r w:rsidR="004C0573" w:rsidRPr="00AB1383">
                              <w:rPr>
                                <w:rFonts w:ascii="TH Niramit AS" w:hAnsi="TH Niramit AS" w:cs="TH Niramit AS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cs/>
                              </w:rPr>
                              <w:t>)  อัตรา</w:t>
                            </w:r>
                            <w:r w:rsidR="00A73E37">
                              <w:rPr>
                                <w:rFonts w:ascii="TH Niramit AS" w:hAnsi="TH Niramit AS" w:cs="TH Niramit AS" w:hint="cs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cs/>
                              </w:rPr>
                              <w:t>แรงงานที่เป็นผู้ประกันตน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3" o:spid="_x0000_s1070" style="position:absolute;left:0;text-align:left;margin-left:.1pt;margin-top:-19.3pt;width:213.4pt;height:34.5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" fillcolor="#daeef3" strokecolor="#205867" strokeweight="4.5pt">
                <v:stroke linestyle="thinThick"/>
                <v:textbox>
                  <w:txbxContent>
                    <w:p w:rsidR="004C0573" w:rsidRPr="00AB1383" w:rsidRDefault="00D7626B" w:rsidP="001A3E60">
                      <w:pPr>
                        <w:rPr>
                          <w:rFonts w:ascii="TH Niramit AS" w:hAnsi="TH Niramit AS" w:cs="TH Niramit AS"/>
                          <w:b/>
                          <w:bCs/>
                          <w:color w:val="000000"/>
                          <w:sz w:val="36"/>
                          <w:szCs w:val="36"/>
                          <w:cs/>
                        </w:rPr>
                      </w:pPr>
                      <w:r>
                        <w:rPr>
                          <w:rFonts w:ascii="TH Niramit AS" w:hAnsi="TH Niramit AS" w:cs="TH Niramit AS"/>
                          <w:b/>
                          <w:bCs/>
                          <w:color w:val="000000"/>
                          <w:sz w:val="36"/>
                          <w:szCs w:val="36"/>
                        </w:rPr>
                        <w:t>7</w:t>
                      </w:r>
                      <w:r w:rsidR="004C0573" w:rsidRPr="00AB1383">
                        <w:rPr>
                          <w:rFonts w:ascii="TH Niramit AS" w:hAnsi="TH Niramit AS" w:cs="TH Niramit AS"/>
                          <w:b/>
                          <w:bCs/>
                          <w:color w:val="000000"/>
                          <w:sz w:val="36"/>
                          <w:szCs w:val="36"/>
                          <w:cs/>
                        </w:rPr>
                        <w:t>)  อัตรา</w:t>
                      </w:r>
                      <w:r w:rsidR="00A73E37">
                        <w:rPr>
                          <w:rFonts w:ascii="TH Niramit AS" w:hAnsi="TH Niramit AS" w:cs="TH Niramit AS" w:hint="cs"/>
                          <w:b/>
                          <w:bCs/>
                          <w:color w:val="000000"/>
                          <w:sz w:val="36"/>
                          <w:szCs w:val="36"/>
                          <w:cs/>
                        </w:rPr>
                        <w:t>แรงงานที่เป็นผู้ประกันตน</w:t>
                      </w:r>
                    </w:p>
                  </w:txbxContent>
                </v:textbox>
              </v:rect>
            </w:pict>
          </mc:Fallback>
        </mc:AlternateContent>
      </w:r>
    </w:p>
    <w:p w:rsidR="0000724E" w:rsidRPr="00D21298" w:rsidRDefault="0000724E" w:rsidP="00C55AFD">
      <w:pPr>
        <w:rPr>
          <w:rFonts w:ascii="TH SarabunPSK" w:hAnsi="TH SarabunPSK" w:cs="TH SarabunPSK"/>
          <w:sz w:val="20"/>
          <w:szCs w:val="20"/>
        </w:rPr>
      </w:pPr>
    </w:p>
    <w:p w:rsidR="008C1722" w:rsidRPr="00D21298" w:rsidRDefault="0000724E" w:rsidP="00C55AFD">
      <w:pPr>
        <w:ind w:firstLine="1134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D21298">
        <w:rPr>
          <w:rFonts w:ascii="TH SarabunPSK" w:hAnsi="TH SarabunPSK" w:cs="TH SarabunPSK"/>
          <w:sz w:val="32"/>
          <w:szCs w:val="32"/>
          <w:cs/>
        </w:rPr>
        <w:t>อัตราแรงงานที่เป็นผู้ประกันตนคิดจากจ</w:t>
      </w:r>
      <w:r w:rsidR="002339F1" w:rsidRPr="00D21298">
        <w:rPr>
          <w:rFonts w:ascii="TH SarabunPSK" w:hAnsi="TH SarabunPSK" w:cs="TH SarabunPSK" w:hint="cs"/>
          <w:sz w:val="32"/>
          <w:szCs w:val="32"/>
          <w:cs/>
        </w:rPr>
        <w:t>ำ</w:t>
      </w:r>
      <w:r w:rsidRPr="00D21298">
        <w:rPr>
          <w:rFonts w:ascii="TH SarabunPSK" w:hAnsi="TH SarabunPSK" w:cs="TH SarabunPSK"/>
          <w:sz w:val="32"/>
          <w:szCs w:val="32"/>
          <w:cs/>
        </w:rPr>
        <w:t xml:space="preserve">นวนผู้ประกันตนของกองทุนประกันสังคมตามมาตรา 33 </w:t>
      </w:r>
      <w:r w:rsidRPr="00D21298">
        <w:rPr>
          <w:rFonts w:ascii="TH SarabunPSK" w:hAnsi="TH SarabunPSK" w:cs="TH SarabunPSK"/>
          <w:sz w:val="32"/>
          <w:szCs w:val="32"/>
        </w:rPr>
        <w:t xml:space="preserve">, </w:t>
      </w:r>
      <w:r w:rsidRPr="00D21298">
        <w:rPr>
          <w:rFonts w:ascii="TH SarabunPSK" w:hAnsi="TH SarabunPSK" w:cs="TH SarabunPSK"/>
          <w:sz w:val="32"/>
          <w:szCs w:val="32"/>
          <w:cs/>
        </w:rPr>
        <w:t>39 และ 40 ต่อจ</w:t>
      </w:r>
      <w:r w:rsidR="002339F1" w:rsidRPr="00D21298">
        <w:rPr>
          <w:rFonts w:ascii="TH SarabunPSK" w:hAnsi="TH SarabunPSK" w:cs="TH SarabunPSK" w:hint="cs"/>
          <w:sz w:val="32"/>
          <w:szCs w:val="32"/>
          <w:cs/>
        </w:rPr>
        <w:t>ำ</w:t>
      </w:r>
      <w:r w:rsidRPr="00D21298">
        <w:rPr>
          <w:rFonts w:ascii="TH SarabunPSK" w:hAnsi="TH SarabunPSK" w:cs="TH SarabunPSK"/>
          <w:sz w:val="32"/>
          <w:szCs w:val="32"/>
          <w:cs/>
        </w:rPr>
        <w:t>นวนผู้มีงานท</w:t>
      </w:r>
      <w:r w:rsidR="002339F1" w:rsidRPr="00D21298">
        <w:rPr>
          <w:rFonts w:ascii="TH SarabunPSK" w:hAnsi="TH SarabunPSK" w:cs="TH SarabunPSK" w:hint="cs"/>
          <w:sz w:val="32"/>
          <w:szCs w:val="32"/>
          <w:cs/>
        </w:rPr>
        <w:t>ำ</w:t>
      </w:r>
      <w:r w:rsidR="00E24218" w:rsidRPr="00D21298">
        <w:rPr>
          <w:rFonts w:ascii="TH SarabunPSK" w:hAnsi="TH SarabunPSK" w:cs="TH SarabunPSK"/>
          <w:sz w:val="32"/>
          <w:szCs w:val="32"/>
          <w:cs/>
        </w:rPr>
        <w:t>ของส</w:t>
      </w:r>
      <w:r w:rsidR="00CA40D5" w:rsidRPr="00D21298">
        <w:rPr>
          <w:rFonts w:ascii="TH SarabunPSK" w:hAnsi="TH SarabunPSK" w:cs="TH SarabunPSK" w:hint="cs"/>
          <w:sz w:val="32"/>
          <w:szCs w:val="32"/>
          <w:cs/>
        </w:rPr>
        <w:t>ำ</w:t>
      </w:r>
      <w:r w:rsidR="00E24218" w:rsidRPr="00D21298">
        <w:rPr>
          <w:rFonts w:ascii="TH SarabunPSK" w:hAnsi="TH SarabunPSK" w:cs="TH SarabunPSK"/>
          <w:sz w:val="32"/>
          <w:szCs w:val="32"/>
          <w:cs/>
        </w:rPr>
        <w:t>นักงานสถิติแห่งชาติ ไตรมาส</w:t>
      </w:r>
      <w:r w:rsidR="00E24218" w:rsidRPr="00D2129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7272D" w:rsidRPr="00D21298">
        <w:rPr>
          <w:rFonts w:ascii="TH SarabunPSK" w:hAnsi="TH SarabunPSK" w:cs="TH SarabunPSK"/>
          <w:sz w:val="32"/>
          <w:szCs w:val="32"/>
        </w:rPr>
        <w:t>3</w:t>
      </w:r>
      <w:r w:rsidRPr="00D21298">
        <w:rPr>
          <w:rFonts w:ascii="TH SarabunPSK" w:hAnsi="TH SarabunPSK" w:cs="TH SarabunPSK"/>
          <w:sz w:val="32"/>
          <w:szCs w:val="32"/>
          <w:cs/>
        </w:rPr>
        <w:t xml:space="preserve"> ปี 25</w:t>
      </w:r>
      <w:r w:rsidR="00E13177" w:rsidRPr="00D21298">
        <w:rPr>
          <w:rFonts w:ascii="TH SarabunPSK" w:hAnsi="TH SarabunPSK" w:cs="TH SarabunPSK" w:hint="cs"/>
          <w:sz w:val="32"/>
          <w:szCs w:val="32"/>
          <w:cs/>
        </w:rPr>
        <w:t>60</w:t>
      </w:r>
      <w:r w:rsidR="00F62314" w:rsidRPr="00D2129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62314" w:rsidRPr="00D21298">
        <w:rPr>
          <w:rFonts w:ascii="TH SarabunPSK" w:hAnsi="TH SarabunPSK" w:cs="TH SarabunPSK" w:hint="cs"/>
          <w:sz w:val="32"/>
          <w:szCs w:val="32"/>
          <w:cs/>
        </w:rPr>
        <w:t>อัตรา</w:t>
      </w:r>
      <w:r w:rsidRPr="00D21298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 w:rsidR="0037272D" w:rsidRPr="00D21298">
        <w:rPr>
          <w:rFonts w:ascii="TH SarabunPSK" w:hAnsi="TH SarabunPSK" w:cs="TH SarabunPSK"/>
          <w:b/>
          <w:bCs/>
          <w:sz w:val="32"/>
          <w:szCs w:val="32"/>
        </w:rPr>
        <w:t>12.67</w:t>
      </w:r>
      <w:r w:rsidR="00E24218" w:rsidRPr="00D2129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1298">
        <w:rPr>
          <w:rFonts w:ascii="TH SarabunPSK" w:hAnsi="TH SarabunPSK" w:cs="TH SarabunPSK"/>
          <w:sz w:val="32"/>
          <w:szCs w:val="32"/>
          <w:cs/>
        </w:rPr>
        <w:t>อัตราเปลี่ยนแปลง</w:t>
      </w:r>
      <w:r w:rsidR="00C45965" w:rsidRPr="00D21298">
        <w:rPr>
          <w:rFonts w:ascii="TH SarabunPSK" w:hAnsi="TH SarabunPSK" w:cs="TH SarabunPSK" w:hint="cs"/>
          <w:b/>
          <w:bCs/>
          <w:sz w:val="32"/>
          <w:szCs w:val="32"/>
          <w:cs/>
        </w:rPr>
        <w:t>เพิ่มขึ้น</w:t>
      </w:r>
      <w:r w:rsidRPr="00D21298">
        <w:rPr>
          <w:rFonts w:ascii="TH SarabunPSK" w:hAnsi="TH SarabunPSK" w:cs="TH SarabunPSK"/>
          <w:sz w:val="32"/>
          <w:szCs w:val="32"/>
          <w:cs/>
        </w:rPr>
        <w:t>จากไตรมาสที่แล้ว</w:t>
      </w:r>
      <w:r w:rsidR="009E4DB8" w:rsidRPr="00D2129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1298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 w:rsidR="003E5D1F" w:rsidRPr="00D21298">
        <w:rPr>
          <w:rFonts w:ascii="TH SarabunPSK" w:hAnsi="TH SarabunPSK" w:cs="TH SarabunPSK" w:hint="cs"/>
          <w:sz w:val="32"/>
          <w:szCs w:val="32"/>
          <w:cs/>
        </w:rPr>
        <w:t>2</w:t>
      </w:r>
      <w:r w:rsidR="002120E6" w:rsidRPr="00D21298">
        <w:rPr>
          <w:rFonts w:ascii="TH SarabunPSK" w:hAnsi="TH SarabunPSK" w:cs="TH SarabunPSK" w:hint="cs"/>
          <w:sz w:val="32"/>
          <w:szCs w:val="32"/>
          <w:cs/>
        </w:rPr>
        <w:t xml:space="preserve">.34 </w:t>
      </w:r>
      <w:r w:rsidRPr="00D21298">
        <w:rPr>
          <w:rFonts w:ascii="TH SarabunPSK" w:hAnsi="TH SarabunPSK" w:cs="TH SarabunPSK"/>
          <w:sz w:val="32"/>
          <w:szCs w:val="32"/>
          <w:cs/>
        </w:rPr>
        <w:t>ทั้งนี้ ส</w:t>
      </w:r>
      <w:r w:rsidR="006D5F5E" w:rsidRPr="00D21298">
        <w:rPr>
          <w:rFonts w:ascii="TH SarabunPSK" w:hAnsi="TH SarabunPSK" w:cs="TH SarabunPSK" w:hint="cs"/>
          <w:sz w:val="32"/>
          <w:szCs w:val="32"/>
          <w:cs/>
        </w:rPr>
        <w:t>ำ</w:t>
      </w:r>
      <w:r w:rsidRPr="00D21298">
        <w:rPr>
          <w:rFonts w:ascii="TH SarabunPSK" w:hAnsi="TH SarabunPSK" w:cs="TH SarabunPSK"/>
          <w:sz w:val="32"/>
          <w:szCs w:val="32"/>
          <w:cs/>
        </w:rPr>
        <w:t>นักงานประกันสังคมได้ขยายความคุ้มครองไปสู่กลุ่มผู้ใช้แรงงานนอกระบบเพื่อจูงใจให้ผู้ใช้แรงงานเข้ามาอยู่ในระบบประกันสังคม</w:t>
      </w:r>
      <w:r w:rsidR="006D5F5E" w:rsidRPr="00D2129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21298">
        <w:rPr>
          <w:rFonts w:ascii="TH SarabunPSK" w:hAnsi="TH SarabunPSK" w:cs="TH SarabunPSK"/>
          <w:sz w:val="32"/>
          <w:szCs w:val="32"/>
          <w:cs/>
        </w:rPr>
        <w:t>เพื่อน</w:t>
      </w:r>
      <w:r w:rsidR="006D5F5E" w:rsidRPr="00D21298">
        <w:rPr>
          <w:rFonts w:ascii="TH SarabunPSK" w:hAnsi="TH SarabunPSK" w:cs="TH SarabunPSK" w:hint="cs"/>
          <w:sz w:val="32"/>
          <w:szCs w:val="32"/>
          <w:cs/>
        </w:rPr>
        <w:t>ำ</w:t>
      </w:r>
      <w:r w:rsidRPr="00D21298">
        <w:rPr>
          <w:rFonts w:ascii="TH SarabunPSK" w:hAnsi="TH SarabunPSK" w:cs="TH SarabunPSK"/>
          <w:sz w:val="32"/>
          <w:szCs w:val="32"/>
          <w:cs/>
        </w:rPr>
        <w:t>ไปสู่การมีหลักประกันความมั่นคงในชีวิตเพิ่มมากขึ้น จึงท</w:t>
      </w:r>
      <w:r w:rsidR="006D5F5E" w:rsidRPr="00D21298">
        <w:rPr>
          <w:rFonts w:ascii="TH SarabunPSK" w:hAnsi="TH SarabunPSK" w:cs="TH SarabunPSK" w:hint="cs"/>
          <w:sz w:val="32"/>
          <w:szCs w:val="32"/>
          <w:cs/>
        </w:rPr>
        <w:t>ำ</w:t>
      </w:r>
      <w:r w:rsidRPr="00D21298">
        <w:rPr>
          <w:rFonts w:ascii="TH SarabunPSK" w:hAnsi="TH SarabunPSK" w:cs="TH SarabunPSK"/>
          <w:sz w:val="32"/>
          <w:szCs w:val="32"/>
          <w:cs/>
        </w:rPr>
        <w:t xml:space="preserve">ให้อัตราแรงงานที่เป็นผู้ประกันตนมีแนวโน้มเพิ่มขึ้นเรื่อย ๆ </w:t>
      </w:r>
      <w:r w:rsidR="009B31B0" w:rsidRPr="00D21298">
        <w:rPr>
          <w:rFonts w:ascii="TH SarabunPSK" w:hAnsi="TH SarabunPSK" w:cs="TH SarabunPSK" w:hint="cs"/>
          <w:sz w:val="32"/>
          <w:szCs w:val="32"/>
          <w:cs/>
        </w:rPr>
        <w:t xml:space="preserve">จากไตรมาสที่ </w:t>
      </w:r>
      <w:r w:rsidR="002120E6" w:rsidRPr="00D21298">
        <w:rPr>
          <w:rFonts w:ascii="TH SarabunPSK" w:hAnsi="TH SarabunPSK" w:cs="TH SarabunPSK" w:hint="cs"/>
          <w:sz w:val="32"/>
          <w:szCs w:val="32"/>
          <w:cs/>
        </w:rPr>
        <w:t>3</w:t>
      </w:r>
      <w:r w:rsidR="009B31B0" w:rsidRPr="00D21298">
        <w:rPr>
          <w:rFonts w:ascii="TH SarabunPSK" w:hAnsi="TH SarabunPSK" w:cs="TH SarabunPSK" w:hint="cs"/>
          <w:sz w:val="32"/>
          <w:szCs w:val="32"/>
          <w:cs/>
        </w:rPr>
        <w:t>/25</w:t>
      </w:r>
      <w:r w:rsidR="00CA2E6F" w:rsidRPr="00D21298">
        <w:rPr>
          <w:rFonts w:ascii="TH SarabunPSK" w:hAnsi="TH SarabunPSK" w:cs="TH SarabunPSK"/>
          <w:sz w:val="32"/>
          <w:szCs w:val="32"/>
        </w:rPr>
        <w:t>58</w:t>
      </w:r>
      <w:r w:rsidR="002C6321" w:rsidRPr="00D21298">
        <w:rPr>
          <w:rFonts w:ascii="TH SarabunPSK" w:hAnsi="TH SarabunPSK" w:cs="TH SarabunPSK"/>
          <w:sz w:val="32"/>
          <w:szCs w:val="32"/>
        </w:rPr>
        <w:t xml:space="preserve"> </w:t>
      </w:r>
      <w:r w:rsidR="002C6321" w:rsidRPr="00D21298">
        <w:rPr>
          <w:rFonts w:ascii="TH SarabunPSK" w:hAnsi="TH SarabunPSK" w:cs="TH SarabunPSK" w:hint="cs"/>
          <w:sz w:val="32"/>
          <w:szCs w:val="32"/>
          <w:cs/>
        </w:rPr>
        <w:t xml:space="preserve">ซึ่งจากตัวเลขดังกล่าวแสดงให้เห็นว่าในจำนวนผู้มีงานทำ 100 คน มีผู้ที่อยู่ในระบบประกันสังคมที่ได้รับสวัสดิการจากรัฐเพียง </w:t>
      </w:r>
      <w:r w:rsidR="002120E6" w:rsidRPr="00D21298">
        <w:rPr>
          <w:rFonts w:ascii="TH SarabunPSK" w:hAnsi="TH SarabunPSK" w:cs="TH SarabunPSK" w:hint="cs"/>
          <w:sz w:val="32"/>
          <w:szCs w:val="32"/>
          <w:cs/>
        </w:rPr>
        <w:t>13</w:t>
      </w:r>
      <w:r w:rsidR="002C6321" w:rsidRPr="00D21298">
        <w:rPr>
          <w:rFonts w:ascii="TH SarabunPSK" w:hAnsi="TH SarabunPSK" w:cs="TH SarabunPSK" w:hint="cs"/>
          <w:sz w:val="32"/>
          <w:szCs w:val="32"/>
          <w:cs/>
        </w:rPr>
        <w:t xml:space="preserve"> คน</w:t>
      </w:r>
      <w:r w:rsidR="009B31B0" w:rsidRPr="00D21298">
        <w:rPr>
          <w:rFonts w:ascii="TH SarabunPSK" w:hAnsi="TH SarabunPSK" w:cs="TH SarabunPSK"/>
          <w:sz w:val="32"/>
          <w:szCs w:val="32"/>
        </w:rPr>
        <w:t xml:space="preserve"> </w:t>
      </w:r>
      <w:r w:rsidR="002C6321" w:rsidRPr="00D21298">
        <w:rPr>
          <w:rFonts w:ascii="TH SarabunPSK" w:hAnsi="TH SarabunPSK" w:cs="TH SarabunPSK" w:hint="cs"/>
          <w:sz w:val="32"/>
          <w:szCs w:val="32"/>
          <w:cs/>
        </w:rPr>
        <w:t xml:space="preserve">เท่านั้น </w:t>
      </w:r>
      <w:r w:rsidR="009B31B0" w:rsidRPr="00D21298">
        <w:rPr>
          <w:rFonts w:ascii="TH SarabunPSK" w:hAnsi="TH SarabunPSK" w:cs="TH SarabunPSK" w:hint="cs"/>
          <w:sz w:val="32"/>
          <w:szCs w:val="32"/>
          <w:cs/>
        </w:rPr>
        <w:t xml:space="preserve">(ดังแผนภูมิ </w:t>
      </w:r>
      <w:r w:rsidR="0078356F" w:rsidRPr="00D21298">
        <w:rPr>
          <w:rFonts w:ascii="TH SarabunPSK" w:hAnsi="TH SarabunPSK" w:cs="TH SarabunPSK" w:hint="cs"/>
          <w:sz w:val="32"/>
          <w:szCs w:val="32"/>
          <w:cs/>
        </w:rPr>
        <w:t>6</w:t>
      </w:r>
      <w:r w:rsidR="009B31B0" w:rsidRPr="00D21298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8C1722" w:rsidRPr="00D21298" w:rsidRDefault="008C1722" w:rsidP="00C55AFD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00724E" w:rsidRPr="00D21298" w:rsidRDefault="008C1722" w:rsidP="00C55AFD">
      <w:pPr>
        <w:jc w:val="center"/>
        <w:rPr>
          <w:rFonts w:ascii="TH SarabunPSK" w:hAnsi="TH SarabunPSK" w:cs="TH SarabunPSK"/>
          <w:sz w:val="16"/>
          <w:szCs w:val="16"/>
        </w:rPr>
      </w:pPr>
      <w:r w:rsidRPr="00D21298">
        <w:rPr>
          <w:rFonts w:ascii="TH SarabunPSK" w:hAnsi="TH SarabunPSK" w:cs="TH SarabunPSK"/>
          <w:b/>
          <w:bCs/>
          <w:sz w:val="30"/>
          <w:szCs w:val="30"/>
          <w:cs/>
        </w:rPr>
        <w:t xml:space="preserve">แผนภูมิ  </w:t>
      </w:r>
      <w:r w:rsidR="00FC0ACC" w:rsidRPr="00D21298">
        <w:rPr>
          <w:rFonts w:ascii="TH SarabunPSK" w:hAnsi="TH SarabunPSK" w:cs="TH SarabunPSK" w:hint="cs"/>
          <w:b/>
          <w:bCs/>
          <w:sz w:val="30"/>
          <w:szCs w:val="30"/>
          <w:cs/>
        </w:rPr>
        <w:t>6</w:t>
      </w:r>
      <w:r w:rsidRPr="00D21298">
        <w:rPr>
          <w:rFonts w:ascii="TH SarabunPSK" w:hAnsi="TH SarabunPSK" w:cs="TH SarabunPSK"/>
          <w:b/>
          <w:bCs/>
          <w:sz w:val="30"/>
          <w:szCs w:val="30"/>
          <w:cs/>
        </w:rPr>
        <w:t xml:space="preserve">  อัตรา</w:t>
      </w:r>
      <w:r w:rsidRPr="00D21298">
        <w:rPr>
          <w:rFonts w:ascii="TH SarabunPSK" w:hAnsi="TH SarabunPSK" w:cs="TH SarabunPSK" w:hint="cs"/>
          <w:b/>
          <w:bCs/>
          <w:sz w:val="30"/>
          <w:szCs w:val="30"/>
          <w:cs/>
        </w:rPr>
        <w:t>แรงงาน</w:t>
      </w:r>
      <w:r w:rsidRPr="00D21298">
        <w:rPr>
          <w:rFonts w:ascii="TH SarabunPSK" w:hAnsi="TH SarabunPSK" w:cs="TH SarabunPSK"/>
          <w:b/>
          <w:bCs/>
          <w:sz w:val="30"/>
          <w:szCs w:val="30"/>
          <w:cs/>
        </w:rPr>
        <w:t>ที่</w:t>
      </w:r>
      <w:r w:rsidRPr="00D21298">
        <w:rPr>
          <w:rFonts w:ascii="TH SarabunPSK" w:hAnsi="TH SarabunPSK" w:cs="TH SarabunPSK" w:hint="cs"/>
          <w:b/>
          <w:bCs/>
          <w:sz w:val="30"/>
          <w:szCs w:val="30"/>
          <w:cs/>
        </w:rPr>
        <w:t>เป็นผู้ประกันตนใน</w:t>
      </w:r>
      <w:r w:rsidRPr="00D21298">
        <w:rPr>
          <w:rFonts w:ascii="TH SarabunPSK" w:hAnsi="TH SarabunPSK" w:cs="TH SarabunPSK"/>
          <w:b/>
          <w:bCs/>
          <w:sz w:val="30"/>
          <w:szCs w:val="30"/>
          <w:cs/>
        </w:rPr>
        <w:t>จังหวัดอุบลราชธานี</w:t>
      </w:r>
    </w:p>
    <w:p w:rsidR="001A3E60" w:rsidRPr="00D21298" w:rsidRDefault="009221FA" w:rsidP="00C55AFD">
      <w:pPr>
        <w:jc w:val="center"/>
        <w:rPr>
          <w:rFonts w:ascii="TH SarabunPSK" w:hAnsi="TH SarabunPSK" w:cs="TH SarabunPSK"/>
          <w:sz w:val="30"/>
          <w:szCs w:val="30"/>
        </w:rPr>
      </w:pPr>
      <w:r w:rsidRPr="00D21298">
        <w:rPr>
          <w:rFonts w:ascii="TH SarabunPSK" w:hAnsi="TH SarabunPSK" w:cs="TH SarabunPSK"/>
          <w:noProof/>
          <w:sz w:val="30"/>
          <w:szCs w:val="30"/>
        </w:rPr>
        <w:drawing>
          <wp:inline distT="0" distB="0" distL="0" distR="0" wp14:anchorId="48760B42" wp14:editId="739ABCE4">
            <wp:extent cx="5486400" cy="3200400"/>
            <wp:effectExtent l="0" t="0" r="19050" b="19050"/>
            <wp:docPr id="2" name="แผนภูมิ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1A3E60" w:rsidRPr="00D21298" w:rsidRDefault="001A3E60" w:rsidP="00C55AFD">
      <w:pPr>
        <w:rPr>
          <w:rFonts w:ascii="TH SarabunPSK" w:hAnsi="TH SarabunPSK" w:cs="TH SarabunPSK"/>
          <w:sz w:val="32"/>
          <w:szCs w:val="32"/>
        </w:rPr>
      </w:pPr>
    </w:p>
    <w:p w:rsidR="001A3E60" w:rsidRPr="00875BBC" w:rsidRDefault="00300D5B" w:rsidP="00C55AFD">
      <w:pPr>
        <w:rPr>
          <w:rFonts w:ascii="TH SarabunPSK" w:hAnsi="TH SarabunPSK" w:cs="TH SarabunPSK"/>
          <w:sz w:val="32"/>
          <w:szCs w:val="32"/>
        </w:rPr>
      </w:pPr>
      <w:r w:rsidRPr="00D21298">
        <w:rPr>
          <w:rFonts w:ascii="TH SarabunPSK" w:hAnsi="TH SarabunPSK" w:cs="TH SarabunPSK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24D5AEF" wp14:editId="3CA65013">
                <wp:simplePos x="0" y="0"/>
                <wp:positionH relativeFrom="column">
                  <wp:posOffset>1452934</wp:posOffset>
                </wp:positionH>
                <wp:positionV relativeFrom="paragraph">
                  <wp:posOffset>60325</wp:posOffset>
                </wp:positionV>
                <wp:extent cx="4251325" cy="805180"/>
                <wp:effectExtent l="0" t="0" r="0" b="0"/>
                <wp:wrapNone/>
                <wp:docPr id="5" name="Group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51325" cy="805180"/>
                          <a:chOff x="2969" y="10610"/>
                          <a:chExt cx="6695" cy="1268"/>
                        </a:xfrm>
                      </wpg:grpSpPr>
                      <wps:wsp>
                        <wps:cNvPr id="6" name="Text Box 170"/>
                        <wps:cNvSpPr txBox="1">
                          <a:spLocks noChangeArrowheads="1"/>
                        </wps:cNvSpPr>
                        <wps:spPr bwMode="auto">
                          <a:xfrm>
                            <a:off x="8864" y="11040"/>
                            <a:ext cx="690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E5B8B7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8D172D" w:rsidRPr="00B9107E" w:rsidRDefault="008D172D" w:rsidP="008D172D">
                              <w:pPr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B9107E"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</w:rPr>
                                <w:t xml:space="preserve">X </w:t>
                              </w:r>
                              <w:r w:rsidRPr="00B9107E"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cs/>
                                </w:rPr>
                                <w:t>100</w:t>
                              </w:r>
                            </w:p>
                            <w:p w:rsidR="008D172D" w:rsidRDefault="008D172D" w:rsidP="008D172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7" name="Group 208"/>
                        <wpg:cNvGrpSpPr>
                          <a:grpSpLocks/>
                        </wpg:cNvGrpSpPr>
                        <wpg:grpSpPr bwMode="auto">
                          <a:xfrm>
                            <a:off x="2969" y="10610"/>
                            <a:ext cx="6695" cy="1268"/>
                            <a:chOff x="4549" y="10290"/>
                            <a:chExt cx="6695" cy="1268"/>
                          </a:xfrm>
                        </wpg:grpSpPr>
                        <wps:wsp>
                          <wps:cNvPr id="8" name="Text Box 57" descr="กล่องข้อความ: ที่มา :  สำนักงานจัดหางานจังหวัดอุบลราชธานี  (ข้อมูลสมมุติ)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49" y="10290"/>
                              <a:ext cx="6695" cy="12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C0573" w:rsidRPr="00B9107E" w:rsidRDefault="004C0573" w:rsidP="00550AB8">
                                <w:pPr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olor w:val="000080"/>
                                    <w:sz w:val="26"/>
                                    <w:szCs w:val="26"/>
                                  </w:rPr>
                                </w:pPr>
                                <w:r w:rsidRPr="00B9107E"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olor w:val="000080"/>
                                    <w:sz w:val="26"/>
                                    <w:szCs w:val="26"/>
                                    <w:cs/>
                                  </w:rPr>
                                  <w:t xml:space="preserve">ที่มา </w:t>
                                </w:r>
                                <w:r w:rsidRPr="00B9107E"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olor w:val="000080"/>
                                    <w:sz w:val="26"/>
                                    <w:szCs w:val="26"/>
                                  </w:rPr>
                                  <w:t>:</w:t>
                                </w:r>
                                <w:r w:rsidRPr="00B9107E"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olor w:val="000080"/>
                                    <w:sz w:val="26"/>
                                    <w:szCs w:val="26"/>
                                    <w:cs/>
                                  </w:rPr>
                                  <w:t xml:space="preserve">  สำนักงานประกันสังคมจังหวัดอุบลราชธานี</w:t>
                                </w:r>
                              </w:p>
                              <w:p w:rsidR="004C0573" w:rsidRPr="00B9107E" w:rsidRDefault="004C0573" w:rsidP="00550AB8">
                                <w:pPr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olor w:val="000000"/>
                                    <w:sz w:val="20"/>
                                    <w:szCs w:val="20"/>
                                  </w:rPr>
                                </w:pPr>
                                <w:r w:rsidRPr="00B9107E"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olor w:val="000000"/>
                                    <w:sz w:val="20"/>
                                    <w:szCs w:val="20"/>
                                    <w:cs/>
                                  </w:rPr>
                                  <w:t xml:space="preserve">หมายเหตุ </w:t>
                                </w:r>
                                <w:r w:rsidRPr="00B9107E"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olor w:val="000000"/>
                                    <w:sz w:val="20"/>
                                    <w:szCs w:val="20"/>
                                  </w:rPr>
                                  <w:t>:</w:t>
                                </w:r>
                                <w:r w:rsidR="002D3E9C"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olor w:val="000000"/>
                                    <w:sz w:val="20"/>
                                    <w:szCs w:val="20"/>
                                  </w:rPr>
                                  <w:tab/>
                                </w:r>
                                <w:r w:rsidR="00B9107E"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olor w:val="000000"/>
                                    <w:sz w:val="20"/>
                                    <w:szCs w:val="20"/>
                                  </w:rPr>
                                  <w:t xml:space="preserve">* </w:t>
                                </w:r>
                                <w:r w:rsidR="00266E68" w:rsidRPr="00266E68"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olor w:val="000000"/>
                                    <w:sz w:val="20"/>
                                    <w:szCs w:val="20"/>
                                    <w:cs/>
                                  </w:rPr>
                                  <w:t>อัตราแรงงานที่เป็นผู้ประกันตนในจังหวัด</w:t>
                                </w:r>
                                <w:r w:rsidRPr="00B9107E"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olor w:val="000000"/>
                                    <w:sz w:val="20"/>
                                    <w:szCs w:val="20"/>
                                    <w:cs/>
                                  </w:rPr>
                                  <w:t xml:space="preserve">  </w:t>
                                </w:r>
                                <w:r w:rsidRPr="00B9107E"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olor w:val="000000"/>
                                    <w:sz w:val="20"/>
                                    <w:szCs w:val="20"/>
                                  </w:rPr>
                                  <w:t>=</w:t>
                                </w:r>
                                <w:r w:rsidRPr="00B9107E"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olor w:val="000000"/>
                                    <w:sz w:val="20"/>
                                    <w:szCs w:val="20"/>
                                    <w:cs/>
                                  </w:rPr>
                                  <w:t xml:space="preserve">  </w:t>
                                </w:r>
                                <w:r w:rsidR="00266E68">
                                  <w:rPr>
                                    <w:rFonts w:ascii="TH SarabunPSK" w:hAnsi="TH SarabunPSK" w:cs="TH SarabunPSK" w:hint="cs"/>
                                    <w:b/>
                                    <w:bCs/>
                                    <w:color w:val="000000"/>
                                    <w:sz w:val="20"/>
                                    <w:szCs w:val="20"/>
                                    <w:cs/>
                                  </w:rPr>
                                  <w:t xml:space="preserve"> จำนวนผู้ประกันตนมาตรา </w:t>
                                </w:r>
                                <w:r w:rsidR="00266E68"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olor w:val="000000"/>
                                    <w:sz w:val="20"/>
                                    <w:szCs w:val="20"/>
                                  </w:rPr>
                                  <w:t xml:space="preserve">33,39,40 </w:t>
                                </w:r>
                                <w:r w:rsidR="00266E68">
                                  <w:rPr>
                                    <w:rFonts w:ascii="TH SarabunPSK" w:hAnsi="TH SarabunPSK" w:cs="TH SarabunPSK" w:hint="cs"/>
                                    <w:b/>
                                    <w:bCs/>
                                    <w:color w:val="000000"/>
                                    <w:sz w:val="20"/>
                                    <w:szCs w:val="20"/>
                                    <w:cs/>
                                  </w:rPr>
                                  <w:t>ในจังหวัด</w:t>
                                </w:r>
                                <w:r w:rsidRPr="00B9107E"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olor w:val="000000"/>
                                    <w:sz w:val="20"/>
                                    <w:szCs w:val="20"/>
                                    <w:cs/>
                                  </w:rPr>
                                  <w:t xml:space="preserve"> </w:t>
                                </w:r>
                              </w:p>
                              <w:p w:rsidR="004C0573" w:rsidRDefault="004C0573" w:rsidP="00550AB8">
                                <w:pPr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olor w:val="000000"/>
                                    <w:sz w:val="20"/>
                                    <w:szCs w:val="20"/>
                                  </w:rPr>
                                </w:pPr>
                                <w:r w:rsidRPr="00B9107E"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olor w:val="000000"/>
                                    <w:sz w:val="20"/>
                                    <w:szCs w:val="20"/>
                                    <w:cs/>
                                  </w:rPr>
                                  <w:t xml:space="preserve">                                                                        </w:t>
                                </w:r>
                                <w:r w:rsidR="00266E68">
                                  <w:rPr>
                                    <w:rFonts w:ascii="TH SarabunPSK" w:hAnsi="TH SarabunPSK" w:cs="TH SarabunPSK" w:hint="cs"/>
                                    <w:b/>
                                    <w:bCs/>
                                    <w:color w:val="000000"/>
                                    <w:sz w:val="20"/>
                                    <w:szCs w:val="20"/>
                                    <w:cs/>
                                  </w:rPr>
                                  <w:t xml:space="preserve">            </w:t>
                                </w:r>
                                <w:r w:rsidRPr="00B9107E"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olor w:val="000000"/>
                                    <w:sz w:val="20"/>
                                    <w:szCs w:val="20"/>
                                    <w:cs/>
                                  </w:rPr>
                                  <w:t>จำนวน</w:t>
                                </w:r>
                                <w:r w:rsidR="00266E68">
                                  <w:rPr>
                                    <w:rFonts w:ascii="TH SarabunPSK" w:hAnsi="TH SarabunPSK" w:cs="TH SarabunPSK" w:hint="cs"/>
                                    <w:b/>
                                    <w:bCs/>
                                    <w:color w:val="000000"/>
                                    <w:sz w:val="20"/>
                                    <w:szCs w:val="20"/>
                                    <w:cs/>
                                  </w:rPr>
                                  <w:t>ผู้มีงานทำในจังหวัด</w:t>
                                </w:r>
                              </w:p>
                              <w:p w:rsidR="002D3E9C" w:rsidRPr="00B9107E" w:rsidRDefault="002D3E9C" w:rsidP="002D3E9C">
                                <w:pPr>
                                  <w:ind w:firstLine="720"/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olor w:val="000000"/>
                                    <w:sz w:val="20"/>
                                    <w:szCs w:val="20"/>
                                    <w:cs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Line 58"/>
                          <wps:cNvCnPr/>
                          <wps:spPr bwMode="auto">
                            <a:xfrm flipV="1">
                              <a:off x="7901" y="10897"/>
                              <a:ext cx="2653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9" o:spid="_x0000_s1071" style="position:absolute;margin-left:114.4pt;margin-top:4.75pt;width:334.75pt;height:63.4pt;z-index:251669504" coordorigin="2969,10610" coordsize="6695,1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">
                <v:shape id="Text Box 170" o:spid="_x0000_s1072" type="#_x0000_t202" style="position:absolute;left:8864;top:11040;width:690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tMzsMA&#10;AADaAAAADwAAAGRycy9kb3ducmV2LnhtbESPT4vCMBTE7wt+h/CEva2psohUo4hQ/yzsoe7i+dE8&#10;m2LzUprY1m+/EYQ9DjPzG2a1GWwtOmp95VjBdJKAIC6crrhU8PuTfSxA+ICssXZMCh7kYbMeva0w&#10;1a7nnLpzKEWEsE9RgQmhSaX0hSGLfuIa4uhdXWsxRNmWUrfYR7it5SxJ5tJixXHBYEM7Q8XtfLcK&#10;ZtI22f7U3T+/v/aL7HjJTX/IlXofD9sliEBD+A+/2ketYA7PK/EGy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/tMzsMAAADaAAAADwAAAAAAAAAAAAAAAACYAgAAZHJzL2Rv&#10;d25yZXYueG1sUEsFBgAAAAAEAAQA9QAAAIgDAAAAAA==&#10;" filled="f" fillcolor="#e5b8b7" stroked="f" strokecolor="#c00000">
                  <v:textbox>
                    <w:txbxContent>
                      <w:p w:rsidR="008D172D" w:rsidRPr="00B9107E" w:rsidRDefault="008D172D" w:rsidP="008D172D">
                        <w:pPr>
                          <w:rPr>
                            <w:rFonts w:ascii="TH SarabunPSK" w:hAnsi="TH SarabunPSK" w:cs="TH SarabunPSK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9107E">
                          <w:rPr>
                            <w:rFonts w:ascii="TH SarabunPSK" w:hAnsi="TH SarabunPSK" w:cs="TH SarabunPSK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X </w:t>
                        </w:r>
                        <w:r w:rsidRPr="00B9107E">
                          <w:rPr>
                            <w:rFonts w:ascii="TH SarabunPSK" w:hAnsi="TH SarabunPSK" w:cs="TH SarabunPSK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100</w:t>
                        </w:r>
                      </w:p>
                      <w:p w:rsidR="008D172D" w:rsidRDefault="008D172D" w:rsidP="008D172D"/>
                    </w:txbxContent>
                  </v:textbox>
                </v:shape>
                <v:group id="Group 208" o:spid="_x0000_s1073" style="position:absolute;left:2969;top:10610;width:6695;height:1268" coordorigin="4549,10290" coordsize="6695,12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 id="Text Box 57" o:spid="_x0000_s1074" type="#_x0000_t202" alt="กล่องข้อความ: ที่มา :  สำนักงานจัดหางานจังหวัดอุบลราชธานี  (ข้อมูลสมมุติ)" style="position:absolute;left:4549;top:10290;width:6695;height:12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  <v:textbox>
                      <w:txbxContent>
                        <w:p w:rsidR="004C0573" w:rsidRPr="00B9107E" w:rsidRDefault="004C0573" w:rsidP="00550AB8">
                          <w:pPr>
                            <w:rPr>
                              <w:rFonts w:ascii="TH SarabunPSK" w:hAnsi="TH SarabunPSK" w:cs="TH SarabunPSK"/>
                              <w:b/>
                              <w:bCs/>
                              <w:color w:val="000080"/>
                              <w:sz w:val="26"/>
                              <w:szCs w:val="26"/>
                            </w:rPr>
                          </w:pPr>
                          <w:r w:rsidRPr="00B9107E">
                            <w:rPr>
                              <w:rFonts w:ascii="TH SarabunPSK" w:hAnsi="TH SarabunPSK" w:cs="TH SarabunPSK"/>
                              <w:b/>
                              <w:bCs/>
                              <w:color w:val="000080"/>
                              <w:sz w:val="26"/>
                              <w:szCs w:val="26"/>
                              <w:cs/>
                            </w:rPr>
                            <w:t xml:space="preserve">ที่มา </w:t>
                          </w:r>
                          <w:r w:rsidRPr="00B9107E">
                            <w:rPr>
                              <w:rFonts w:ascii="TH SarabunPSK" w:hAnsi="TH SarabunPSK" w:cs="TH SarabunPSK"/>
                              <w:b/>
                              <w:bCs/>
                              <w:color w:val="000080"/>
                              <w:sz w:val="26"/>
                              <w:szCs w:val="26"/>
                            </w:rPr>
                            <w:t>:</w:t>
                          </w:r>
                          <w:r w:rsidRPr="00B9107E">
                            <w:rPr>
                              <w:rFonts w:ascii="TH SarabunPSK" w:hAnsi="TH SarabunPSK" w:cs="TH SarabunPSK"/>
                              <w:b/>
                              <w:bCs/>
                              <w:color w:val="000080"/>
                              <w:sz w:val="26"/>
                              <w:szCs w:val="26"/>
                              <w:cs/>
                            </w:rPr>
                            <w:t xml:space="preserve">  สำนักงานประกันสังคมจังหวัดอุบลราชธานี</w:t>
                          </w:r>
                        </w:p>
                        <w:p w:rsidR="004C0573" w:rsidRPr="00B9107E" w:rsidRDefault="004C0573" w:rsidP="00550AB8">
                          <w:pPr>
                            <w:rPr>
                              <w:rFonts w:ascii="TH SarabunPSK" w:hAnsi="TH SarabunPSK" w:cs="TH SarabunPSK"/>
                              <w:b/>
                              <w:bCs/>
                              <w:color w:val="000000"/>
                              <w:sz w:val="20"/>
                              <w:szCs w:val="20"/>
                            </w:rPr>
                          </w:pPr>
                          <w:r w:rsidRPr="00B9107E">
                            <w:rPr>
                              <w:rFonts w:ascii="TH SarabunPSK" w:hAnsi="TH SarabunPSK" w:cs="TH SarabunPSK"/>
                              <w:b/>
                              <w:bCs/>
                              <w:color w:val="000000"/>
                              <w:sz w:val="20"/>
                              <w:szCs w:val="20"/>
                              <w:cs/>
                            </w:rPr>
                            <w:t xml:space="preserve">หมายเหตุ </w:t>
                          </w:r>
                          <w:r w:rsidRPr="00B9107E">
                            <w:rPr>
                              <w:rFonts w:ascii="TH SarabunPSK" w:hAnsi="TH SarabunPSK" w:cs="TH SarabunPSK"/>
                              <w:b/>
                              <w:bCs/>
                              <w:color w:val="000000"/>
                              <w:sz w:val="20"/>
                              <w:szCs w:val="20"/>
                            </w:rPr>
                            <w:t>:</w:t>
                          </w:r>
                          <w:r w:rsidR="002D3E9C">
                            <w:rPr>
                              <w:rFonts w:ascii="TH SarabunPSK" w:hAnsi="TH SarabunPSK" w:cs="TH SarabunPSK"/>
                              <w:b/>
                              <w:bCs/>
                              <w:color w:val="000000"/>
                              <w:sz w:val="20"/>
                              <w:szCs w:val="20"/>
                            </w:rPr>
                            <w:tab/>
                          </w:r>
                          <w:r w:rsidR="00B9107E">
                            <w:rPr>
                              <w:rFonts w:ascii="TH SarabunPSK" w:hAnsi="TH SarabunPSK" w:cs="TH SarabunPSK"/>
                              <w:b/>
                              <w:bCs/>
                              <w:color w:val="000000"/>
                              <w:sz w:val="20"/>
                              <w:szCs w:val="20"/>
                            </w:rPr>
                            <w:t xml:space="preserve">* </w:t>
                          </w:r>
                          <w:r w:rsidR="00266E68" w:rsidRPr="00266E68">
                            <w:rPr>
                              <w:rFonts w:ascii="TH SarabunPSK" w:hAnsi="TH SarabunPSK" w:cs="TH SarabunPSK"/>
                              <w:b/>
                              <w:bCs/>
                              <w:color w:val="000000"/>
                              <w:sz w:val="20"/>
                              <w:szCs w:val="20"/>
                              <w:cs/>
                            </w:rPr>
                            <w:t>อัตราแรงงานที่เป็นผู้ประกันตนในจังหวัด</w:t>
                          </w:r>
                          <w:r w:rsidRPr="00B9107E">
                            <w:rPr>
                              <w:rFonts w:ascii="TH SarabunPSK" w:hAnsi="TH SarabunPSK" w:cs="TH SarabunPSK"/>
                              <w:b/>
                              <w:bCs/>
                              <w:color w:val="000000"/>
                              <w:sz w:val="20"/>
                              <w:szCs w:val="20"/>
                              <w:cs/>
                            </w:rPr>
                            <w:t xml:space="preserve">  </w:t>
                          </w:r>
                          <w:r w:rsidRPr="00B9107E">
                            <w:rPr>
                              <w:rFonts w:ascii="TH SarabunPSK" w:hAnsi="TH SarabunPSK" w:cs="TH SarabunPSK"/>
                              <w:b/>
                              <w:bCs/>
                              <w:color w:val="000000"/>
                              <w:sz w:val="20"/>
                              <w:szCs w:val="20"/>
                            </w:rPr>
                            <w:t>=</w:t>
                          </w:r>
                          <w:r w:rsidRPr="00B9107E">
                            <w:rPr>
                              <w:rFonts w:ascii="TH SarabunPSK" w:hAnsi="TH SarabunPSK" w:cs="TH SarabunPSK"/>
                              <w:b/>
                              <w:bCs/>
                              <w:color w:val="000000"/>
                              <w:sz w:val="20"/>
                              <w:szCs w:val="20"/>
                              <w:cs/>
                            </w:rPr>
                            <w:t xml:space="preserve">  </w:t>
                          </w:r>
                          <w:r w:rsidR="00266E68">
                            <w:rPr>
                              <w:rFonts w:ascii="TH SarabunPSK" w:hAnsi="TH SarabunPSK" w:cs="TH SarabunPSK" w:hint="cs"/>
                              <w:b/>
                              <w:bCs/>
                              <w:color w:val="000000"/>
                              <w:sz w:val="20"/>
                              <w:szCs w:val="20"/>
                              <w:cs/>
                            </w:rPr>
                            <w:t xml:space="preserve"> จำนวนผู้ประกันตนมาตรา </w:t>
                          </w:r>
                          <w:r w:rsidR="00266E68">
                            <w:rPr>
                              <w:rFonts w:ascii="TH SarabunPSK" w:hAnsi="TH SarabunPSK" w:cs="TH SarabunPSK"/>
                              <w:b/>
                              <w:bCs/>
                              <w:color w:val="000000"/>
                              <w:sz w:val="20"/>
                              <w:szCs w:val="20"/>
                            </w:rPr>
                            <w:t xml:space="preserve">33,39,40 </w:t>
                          </w:r>
                          <w:r w:rsidR="00266E68">
                            <w:rPr>
                              <w:rFonts w:ascii="TH SarabunPSK" w:hAnsi="TH SarabunPSK" w:cs="TH SarabunPSK" w:hint="cs"/>
                              <w:b/>
                              <w:bCs/>
                              <w:color w:val="000000"/>
                              <w:sz w:val="20"/>
                              <w:szCs w:val="20"/>
                              <w:cs/>
                            </w:rPr>
                            <w:t>ในจังหวัด</w:t>
                          </w:r>
                          <w:r w:rsidRPr="00B9107E">
                            <w:rPr>
                              <w:rFonts w:ascii="TH SarabunPSK" w:hAnsi="TH SarabunPSK" w:cs="TH SarabunPSK"/>
                              <w:b/>
                              <w:bCs/>
                              <w:color w:val="000000"/>
                              <w:sz w:val="20"/>
                              <w:szCs w:val="20"/>
                              <w:cs/>
                            </w:rPr>
                            <w:t xml:space="preserve"> </w:t>
                          </w:r>
                        </w:p>
                        <w:p w:rsidR="004C0573" w:rsidRDefault="004C0573" w:rsidP="00550AB8">
                          <w:pPr>
                            <w:rPr>
                              <w:rFonts w:ascii="TH SarabunPSK" w:hAnsi="TH SarabunPSK" w:cs="TH SarabunPSK"/>
                              <w:b/>
                              <w:bCs/>
                              <w:color w:val="000000"/>
                              <w:sz w:val="20"/>
                              <w:szCs w:val="20"/>
                            </w:rPr>
                          </w:pPr>
                          <w:r w:rsidRPr="00B9107E">
                            <w:rPr>
                              <w:rFonts w:ascii="TH SarabunPSK" w:hAnsi="TH SarabunPSK" w:cs="TH SarabunPSK"/>
                              <w:b/>
                              <w:bCs/>
                              <w:color w:val="000000"/>
                              <w:sz w:val="20"/>
                              <w:szCs w:val="20"/>
                              <w:cs/>
                            </w:rPr>
                            <w:t xml:space="preserve">                                                                        </w:t>
                          </w:r>
                          <w:r w:rsidR="00266E68">
                            <w:rPr>
                              <w:rFonts w:ascii="TH SarabunPSK" w:hAnsi="TH SarabunPSK" w:cs="TH SarabunPSK" w:hint="cs"/>
                              <w:b/>
                              <w:bCs/>
                              <w:color w:val="000000"/>
                              <w:sz w:val="20"/>
                              <w:szCs w:val="20"/>
                              <w:cs/>
                            </w:rPr>
                            <w:t xml:space="preserve">            </w:t>
                          </w:r>
                          <w:r w:rsidRPr="00B9107E">
                            <w:rPr>
                              <w:rFonts w:ascii="TH SarabunPSK" w:hAnsi="TH SarabunPSK" w:cs="TH SarabunPSK"/>
                              <w:b/>
                              <w:bCs/>
                              <w:color w:val="000000"/>
                              <w:sz w:val="20"/>
                              <w:szCs w:val="20"/>
                              <w:cs/>
                            </w:rPr>
                            <w:t>จำนวน</w:t>
                          </w:r>
                          <w:r w:rsidR="00266E68">
                            <w:rPr>
                              <w:rFonts w:ascii="TH SarabunPSK" w:hAnsi="TH SarabunPSK" w:cs="TH SarabunPSK" w:hint="cs"/>
                              <w:b/>
                              <w:bCs/>
                              <w:color w:val="000000"/>
                              <w:sz w:val="20"/>
                              <w:szCs w:val="20"/>
                              <w:cs/>
                            </w:rPr>
                            <w:t>ผู้มีงานทำในจังหวัด</w:t>
                          </w:r>
                        </w:p>
                        <w:p w:rsidR="002D3E9C" w:rsidRPr="00B9107E" w:rsidRDefault="002D3E9C" w:rsidP="002D3E9C">
                          <w:pPr>
                            <w:ind w:firstLine="720"/>
                            <w:rPr>
                              <w:rFonts w:ascii="TH SarabunPSK" w:hAnsi="TH SarabunPSK" w:cs="TH SarabunPSK"/>
                              <w:b/>
                              <w:bCs/>
                              <w:color w:val="000000"/>
                              <w:sz w:val="20"/>
                              <w:szCs w:val="20"/>
                              <w:cs/>
                            </w:rPr>
                          </w:pPr>
                        </w:p>
                      </w:txbxContent>
                    </v:textbox>
                  </v:shape>
                  <v:line id="Line 58" o:spid="_x0000_s1075" style="position:absolute;flip:y;visibility:visible;mso-wrap-style:square" from="7901,10897" to="10554,108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haPMsQAAADaAAAADwAAAGRycy9kb3ducmV2LnhtbESPT4vCMBTE7wt+h/AEb2tqcRetRnEF&#10;YdmD4B9Eb4/m2Rabl26S1frtjbDgcZiZ3zDTeWtqcSXnK8sKBv0EBHFudcWFgv1u9T4C4QOyxtoy&#10;KbiTh/ms8zbFTNsbb+i6DYWIEPYZKihDaDIpfV6SQd+3DXH0ztYZDFG6QmqHtwg3tUyT5FMarDgu&#10;lNjQsqT8sv0zCo7Vev9h3Prr9PuTHnfDNE3OzUGpXrddTEAEasMr/N/+1grG8LwSb4CcP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Fo8yxAAAANoAAAAPAAAAAAAAAAAA&#10;AAAAAKECAABkcnMvZG93bnJldi54bWxQSwUGAAAAAAQABAD5AAAAkgMAAAAA&#10;" strokecolor="red"/>
                </v:group>
              </v:group>
            </w:pict>
          </mc:Fallback>
        </mc:AlternateContent>
      </w:r>
    </w:p>
    <w:p w:rsidR="001A3E60" w:rsidRPr="00875BBC" w:rsidRDefault="001A3E60" w:rsidP="00C55AFD">
      <w:pPr>
        <w:rPr>
          <w:rFonts w:ascii="TH SarabunPSK" w:hAnsi="TH SarabunPSK" w:cs="TH SarabunPSK"/>
          <w:sz w:val="32"/>
          <w:szCs w:val="32"/>
        </w:rPr>
      </w:pPr>
    </w:p>
    <w:p w:rsidR="001A3E60" w:rsidRPr="00875BBC" w:rsidRDefault="001A3E60" w:rsidP="00C55AFD">
      <w:pPr>
        <w:rPr>
          <w:rFonts w:ascii="TH SarabunPSK" w:hAnsi="TH SarabunPSK" w:cs="TH SarabunPSK"/>
          <w:sz w:val="32"/>
          <w:szCs w:val="32"/>
        </w:rPr>
      </w:pPr>
    </w:p>
    <w:p w:rsidR="001A3E60" w:rsidRPr="00875BBC" w:rsidRDefault="001A3E60" w:rsidP="00C55AFD">
      <w:pPr>
        <w:rPr>
          <w:rFonts w:ascii="TH SarabunPSK" w:hAnsi="TH SarabunPSK" w:cs="TH SarabunPSK"/>
          <w:sz w:val="32"/>
          <w:szCs w:val="32"/>
        </w:rPr>
      </w:pPr>
      <w:bookmarkStart w:id="0" w:name="_GoBack"/>
      <w:bookmarkEnd w:id="0"/>
    </w:p>
    <w:sectPr w:rsidR="001A3E60" w:rsidRPr="00875BBC" w:rsidSect="00EB24C2">
      <w:footerReference w:type="default" r:id="rId15"/>
      <w:pgSz w:w="11906" w:h="16838"/>
      <w:pgMar w:top="1134" w:right="1134" w:bottom="1134" w:left="1701" w:header="709" w:footer="709" w:gutter="0"/>
      <w:pgNumType w:start="4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5D7C" w:rsidRDefault="005A5D7C" w:rsidP="00953F3C">
      <w:r>
        <w:separator/>
      </w:r>
    </w:p>
  </w:endnote>
  <w:endnote w:type="continuationSeparator" w:id="0">
    <w:p w:rsidR="005A5D7C" w:rsidRDefault="005A5D7C" w:rsidP="00953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360" w:rsidRDefault="00790FDB">
    <w:pPr>
      <w:pStyle w:val="a6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790FDB">
      <w:rPr>
        <w:rFonts w:ascii="TH SarabunPSK" w:eastAsiaTheme="majorEastAsia" w:hAnsi="TH SarabunPSK" w:cs="TH SarabunPSK" w:hint="cs"/>
        <w:b/>
        <w:bCs/>
        <w:noProof/>
        <w:sz w:val="28"/>
        <w:cs/>
      </w:rPr>
      <w:drawing>
        <wp:anchor distT="0" distB="0" distL="114300" distR="114300" simplePos="0" relativeHeight="251660288" behindDoc="0" locked="0" layoutInCell="1" allowOverlap="1" wp14:anchorId="429E93EC" wp14:editId="589D9A60">
          <wp:simplePos x="0" y="0"/>
          <wp:positionH relativeFrom="column">
            <wp:posOffset>59055</wp:posOffset>
          </wp:positionH>
          <wp:positionV relativeFrom="paragraph">
            <wp:posOffset>69850</wp:posOffset>
          </wp:positionV>
          <wp:extent cx="226695" cy="226695"/>
          <wp:effectExtent l="0" t="0" r="1905" b="1905"/>
          <wp:wrapNone/>
          <wp:docPr id="4" name="รูปภาพ 4" descr="D:\Thitipant\งานสำนักงานแรงงานอุบลฯ\งานพี่ปอง 56\รายงานผลการดำเนินโครงการจ้างงานฯปี 56 by takky\pic\logo_ubo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Thitipant\งานสำนักงานแรงงานอุบลฯ\งานพี่ปอง 56\รายงานผลการดำเนินโครงการจ้างงานฯปี 56 by takky\pic\logo_ubon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695" cy="226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90FDB">
      <w:rPr>
        <w:rFonts w:ascii="TH SarabunPSK" w:eastAsiaTheme="majorEastAsia" w:hAnsi="TH SarabunPSK" w:cs="TH SarabunPSK" w:hint="cs"/>
        <w:b/>
        <w:bCs/>
        <w:noProof/>
        <w:sz w:val="28"/>
        <w:cs/>
      </w:rPr>
      <w:drawing>
        <wp:anchor distT="0" distB="0" distL="114300" distR="114300" simplePos="0" relativeHeight="251659264" behindDoc="0" locked="0" layoutInCell="1" allowOverlap="1" wp14:anchorId="31384651" wp14:editId="56EE6B6A">
          <wp:simplePos x="0" y="0"/>
          <wp:positionH relativeFrom="column">
            <wp:posOffset>322580</wp:posOffset>
          </wp:positionH>
          <wp:positionV relativeFrom="paragraph">
            <wp:posOffset>73660</wp:posOffset>
          </wp:positionV>
          <wp:extent cx="243840" cy="243840"/>
          <wp:effectExtent l="0" t="0" r="3810" b="3810"/>
          <wp:wrapNone/>
          <wp:docPr id="3" name="รูปภาพ 3" descr="D:\Thitipant\Image\logo_mol 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Thitipant\Image\logo_mol 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" cy="243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31360">
      <w:rPr>
        <w:rFonts w:ascii="TH SarabunPSK" w:eastAsiaTheme="majorEastAsia" w:hAnsi="TH SarabunPSK" w:cs="TH SarabunPSK" w:hint="cs"/>
        <w:b/>
        <w:bCs/>
        <w:sz w:val="28"/>
        <w:cs/>
      </w:rPr>
      <w:t xml:space="preserve">                   </w:t>
    </w:r>
    <w:r w:rsidR="00B31360" w:rsidRPr="00C4783F">
      <w:rPr>
        <w:rFonts w:ascii="TH SarabunPSK" w:eastAsiaTheme="majorEastAsia" w:hAnsi="TH SarabunPSK" w:cs="TH SarabunPSK"/>
        <w:b/>
        <w:bCs/>
        <w:sz w:val="28"/>
        <w:cs/>
      </w:rPr>
      <w:t xml:space="preserve">สถานการณ์แรงงานจังหวัดอุบลราชธานี ไตรมาส </w:t>
    </w:r>
    <w:r w:rsidR="00FD567A">
      <w:rPr>
        <w:rFonts w:ascii="TH SarabunPSK" w:eastAsiaTheme="majorEastAsia" w:hAnsi="TH SarabunPSK" w:cs="TH SarabunPSK" w:hint="cs"/>
        <w:b/>
        <w:bCs/>
        <w:sz w:val="28"/>
        <w:cs/>
      </w:rPr>
      <w:t>3</w:t>
    </w:r>
    <w:r w:rsidR="00B31360" w:rsidRPr="00C4783F">
      <w:rPr>
        <w:rFonts w:ascii="TH SarabunPSK" w:eastAsiaTheme="majorEastAsia" w:hAnsi="TH SarabunPSK" w:cs="TH SarabunPSK"/>
        <w:b/>
        <w:bCs/>
        <w:sz w:val="28"/>
        <w:cs/>
      </w:rPr>
      <w:t xml:space="preserve"> ปี 25</w:t>
    </w:r>
    <w:r w:rsidR="009D4D91">
      <w:rPr>
        <w:rFonts w:ascii="TH SarabunPSK" w:eastAsiaTheme="majorEastAsia" w:hAnsi="TH SarabunPSK" w:cs="TH SarabunPSK" w:hint="cs"/>
        <w:b/>
        <w:bCs/>
        <w:sz w:val="28"/>
        <w:cs/>
      </w:rPr>
      <w:t>60</w:t>
    </w:r>
    <w:r w:rsidR="00B31360">
      <w:rPr>
        <w:rFonts w:asciiTheme="majorHAnsi" w:eastAsiaTheme="majorEastAsia" w:hAnsiTheme="majorHAnsi" w:cstheme="majorBidi"/>
      </w:rPr>
      <w:ptab w:relativeTo="margin" w:alignment="right" w:leader="none"/>
    </w:r>
    <w:r w:rsidR="001532FE" w:rsidRPr="001532FE">
      <w:rPr>
        <w:rFonts w:ascii="TH SarabunPSK" w:eastAsiaTheme="majorEastAsia" w:hAnsi="TH SarabunPSK" w:cs="TH SarabunPSK"/>
        <w:sz w:val="32"/>
        <w:szCs w:val="32"/>
        <w:cs/>
        <w:lang w:val="th-TH"/>
      </w:rPr>
      <w:t>ดัชนีชี้วัด</w:t>
    </w:r>
    <w:r w:rsidR="00B31360">
      <w:rPr>
        <w:rFonts w:asciiTheme="majorHAnsi" w:eastAsiaTheme="majorEastAsia" w:hAnsiTheme="majorHAnsi" w:cs="Cambria"/>
        <w:szCs w:val="24"/>
        <w:cs/>
        <w:lang w:val="th-TH"/>
      </w:rPr>
      <w:t xml:space="preserve"> </w:t>
    </w:r>
    <w:r w:rsidR="00B31360" w:rsidRPr="00B31360">
      <w:rPr>
        <w:rFonts w:ascii="TH SarabunPSK" w:eastAsiaTheme="minorEastAsia" w:hAnsi="TH SarabunPSK" w:cs="TH SarabunPSK"/>
        <w:sz w:val="28"/>
      </w:rPr>
      <w:fldChar w:fldCharType="begin"/>
    </w:r>
    <w:r w:rsidR="00B31360" w:rsidRPr="00B31360">
      <w:rPr>
        <w:rFonts w:ascii="TH SarabunPSK" w:hAnsi="TH SarabunPSK" w:cs="TH SarabunPSK"/>
        <w:sz w:val="28"/>
      </w:rPr>
      <w:instrText>PAGE   \* MERGEFORMAT</w:instrText>
    </w:r>
    <w:r w:rsidR="00B31360" w:rsidRPr="00B31360">
      <w:rPr>
        <w:rFonts w:ascii="TH SarabunPSK" w:eastAsiaTheme="minorEastAsia" w:hAnsi="TH SarabunPSK" w:cs="TH SarabunPSK"/>
        <w:sz w:val="28"/>
      </w:rPr>
      <w:fldChar w:fldCharType="separate"/>
    </w:r>
    <w:r w:rsidR="00D21298" w:rsidRPr="00D21298">
      <w:rPr>
        <w:rFonts w:ascii="TH SarabunPSK" w:eastAsiaTheme="majorEastAsia" w:hAnsi="TH SarabunPSK" w:cs="TH SarabunPSK"/>
        <w:noProof/>
        <w:sz w:val="28"/>
        <w:lang w:val="th-TH"/>
      </w:rPr>
      <w:t>46</w:t>
    </w:r>
    <w:r w:rsidR="00B31360" w:rsidRPr="00B31360">
      <w:rPr>
        <w:rFonts w:ascii="TH SarabunPSK" w:eastAsiaTheme="majorEastAsia" w:hAnsi="TH SarabunPSK" w:cs="TH SarabunPSK"/>
        <w:sz w:val="28"/>
      </w:rPr>
      <w:fldChar w:fldCharType="end"/>
    </w:r>
  </w:p>
  <w:p w:rsidR="00953F3C" w:rsidRPr="004B47BE" w:rsidRDefault="00953F3C" w:rsidP="004B47B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5D7C" w:rsidRDefault="005A5D7C" w:rsidP="00953F3C">
      <w:r>
        <w:separator/>
      </w:r>
    </w:p>
  </w:footnote>
  <w:footnote w:type="continuationSeparator" w:id="0">
    <w:p w:rsidR="005A5D7C" w:rsidRDefault="005A5D7C" w:rsidP="00953F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 fillcolor="none [1301]" strokecolor="#c00000">
      <v:fill color="none [1301]"/>
      <v:stroke color="#c00000"/>
      <o:colormru v:ext="edit" colors="#ecb2e9,#b01c86,#f2ef5f,#edf232,#bcaa22,#d2e5fa,#ee9d4c,#c2e7b5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E0"/>
    <w:rsid w:val="0000028C"/>
    <w:rsid w:val="00001046"/>
    <w:rsid w:val="00002D57"/>
    <w:rsid w:val="0000475E"/>
    <w:rsid w:val="000064FE"/>
    <w:rsid w:val="0000724E"/>
    <w:rsid w:val="00007693"/>
    <w:rsid w:val="00007CC9"/>
    <w:rsid w:val="00007E1F"/>
    <w:rsid w:val="00010C18"/>
    <w:rsid w:val="00010FF6"/>
    <w:rsid w:val="00011BD4"/>
    <w:rsid w:val="000122CB"/>
    <w:rsid w:val="0001259F"/>
    <w:rsid w:val="00012842"/>
    <w:rsid w:val="00012FDF"/>
    <w:rsid w:val="00013232"/>
    <w:rsid w:val="000133A3"/>
    <w:rsid w:val="00013851"/>
    <w:rsid w:val="0001553B"/>
    <w:rsid w:val="00015854"/>
    <w:rsid w:val="00015E78"/>
    <w:rsid w:val="00016640"/>
    <w:rsid w:val="00016CD7"/>
    <w:rsid w:val="000170F7"/>
    <w:rsid w:val="0002028A"/>
    <w:rsid w:val="000211CB"/>
    <w:rsid w:val="0002175E"/>
    <w:rsid w:val="000227F7"/>
    <w:rsid w:val="00022958"/>
    <w:rsid w:val="00022DE7"/>
    <w:rsid w:val="000234D3"/>
    <w:rsid w:val="00023E95"/>
    <w:rsid w:val="000245D5"/>
    <w:rsid w:val="0002676A"/>
    <w:rsid w:val="00027321"/>
    <w:rsid w:val="000279F6"/>
    <w:rsid w:val="0003028D"/>
    <w:rsid w:val="0003101B"/>
    <w:rsid w:val="000313CC"/>
    <w:rsid w:val="00031866"/>
    <w:rsid w:val="00032398"/>
    <w:rsid w:val="000338DB"/>
    <w:rsid w:val="000342AD"/>
    <w:rsid w:val="000346CF"/>
    <w:rsid w:val="00034741"/>
    <w:rsid w:val="0003622E"/>
    <w:rsid w:val="00036B11"/>
    <w:rsid w:val="00036F72"/>
    <w:rsid w:val="00037BA9"/>
    <w:rsid w:val="00040A57"/>
    <w:rsid w:val="000415F7"/>
    <w:rsid w:val="000420D5"/>
    <w:rsid w:val="0004271B"/>
    <w:rsid w:val="00043C73"/>
    <w:rsid w:val="00046232"/>
    <w:rsid w:val="0004641D"/>
    <w:rsid w:val="0005013F"/>
    <w:rsid w:val="0005055A"/>
    <w:rsid w:val="000508AC"/>
    <w:rsid w:val="00050F3B"/>
    <w:rsid w:val="00052B4C"/>
    <w:rsid w:val="000530FF"/>
    <w:rsid w:val="0005454A"/>
    <w:rsid w:val="000546F4"/>
    <w:rsid w:val="00054908"/>
    <w:rsid w:val="0005613B"/>
    <w:rsid w:val="0005628C"/>
    <w:rsid w:val="000566DD"/>
    <w:rsid w:val="000604D2"/>
    <w:rsid w:val="00060AD3"/>
    <w:rsid w:val="000614AC"/>
    <w:rsid w:val="00061C41"/>
    <w:rsid w:val="00066019"/>
    <w:rsid w:val="0006714E"/>
    <w:rsid w:val="0006746B"/>
    <w:rsid w:val="000700DD"/>
    <w:rsid w:val="0007090B"/>
    <w:rsid w:val="000735C5"/>
    <w:rsid w:val="00073C24"/>
    <w:rsid w:val="000744EF"/>
    <w:rsid w:val="00074B05"/>
    <w:rsid w:val="00080899"/>
    <w:rsid w:val="00081171"/>
    <w:rsid w:val="000815F5"/>
    <w:rsid w:val="000829A4"/>
    <w:rsid w:val="000838C6"/>
    <w:rsid w:val="00087541"/>
    <w:rsid w:val="0008772D"/>
    <w:rsid w:val="000909C8"/>
    <w:rsid w:val="00090A7B"/>
    <w:rsid w:val="00091A6F"/>
    <w:rsid w:val="00092CB6"/>
    <w:rsid w:val="00093A62"/>
    <w:rsid w:val="0009510F"/>
    <w:rsid w:val="000966D1"/>
    <w:rsid w:val="00096ECA"/>
    <w:rsid w:val="00097557"/>
    <w:rsid w:val="00097AE5"/>
    <w:rsid w:val="000A04F6"/>
    <w:rsid w:val="000A0823"/>
    <w:rsid w:val="000A198B"/>
    <w:rsid w:val="000A2398"/>
    <w:rsid w:val="000A2D96"/>
    <w:rsid w:val="000A3BA2"/>
    <w:rsid w:val="000A5274"/>
    <w:rsid w:val="000A5DB9"/>
    <w:rsid w:val="000A63CE"/>
    <w:rsid w:val="000A6CF8"/>
    <w:rsid w:val="000B0763"/>
    <w:rsid w:val="000B2351"/>
    <w:rsid w:val="000B271B"/>
    <w:rsid w:val="000B39E7"/>
    <w:rsid w:val="000B3AA9"/>
    <w:rsid w:val="000B401A"/>
    <w:rsid w:val="000B41CB"/>
    <w:rsid w:val="000B4A00"/>
    <w:rsid w:val="000B4D21"/>
    <w:rsid w:val="000B674D"/>
    <w:rsid w:val="000B75A8"/>
    <w:rsid w:val="000C015F"/>
    <w:rsid w:val="000C14CE"/>
    <w:rsid w:val="000C366D"/>
    <w:rsid w:val="000C48AF"/>
    <w:rsid w:val="000C5D12"/>
    <w:rsid w:val="000C7317"/>
    <w:rsid w:val="000D19FE"/>
    <w:rsid w:val="000D3BBF"/>
    <w:rsid w:val="000D4E91"/>
    <w:rsid w:val="000D5113"/>
    <w:rsid w:val="000D59CD"/>
    <w:rsid w:val="000D61DF"/>
    <w:rsid w:val="000E043B"/>
    <w:rsid w:val="000E146A"/>
    <w:rsid w:val="000E2ACF"/>
    <w:rsid w:val="000E4775"/>
    <w:rsid w:val="000E6635"/>
    <w:rsid w:val="000E6FEE"/>
    <w:rsid w:val="000E755C"/>
    <w:rsid w:val="000E7820"/>
    <w:rsid w:val="000E783C"/>
    <w:rsid w:val="000F055B"/>
    <w:rsid w:val="000F0CC7"/>
    <w:rsid w:val="000F1A81"/>
    <w:rsid w:val="000F2BF8"/>
    <w:rsid w:val="000F38C6"/>
    <w:rsid w:val="000F3F4D"/>
    <w:rsid w:val="000F44AE"/>
    <w:rsid w:val="000F6291"/>
    <w:rsid w:val="00100CE8"/>
    <w:rsid w:val="00100E6F"/>
    <w:rsid w:val="00101524"/>
    <w:rsid w:val="001016E3"/>
    <w:rsid w:val="00102E3B"/>
    <w:rsid w:val="00103741"/>
    <w:rsid w:val="001039D3"/>
    <w:rsid w:val="00103ED7"/>
    <w:rsid w:val="001050D7"/>
    <w:rsid w:val="001058A7"/>
    <w:rsid w:val="00105BD5"/>
    <w:rsid w:val="001078F7"/>
    <w:rsid w:val="00110520"/>
    <w:rsid w:val="0011138A"/>
    <w:rsid w:val="00112043"/>
    <w:rsid w:val="0011210B"/>
    <w:rsid w:val="001126E1"/>
    <w:rsid w:val="001146CA"/>
    <w:rsid w:val="00115137"/>
    <w:rsid w:val="00116A72"/>
    <w:rsid w:val="00116E24"/>
    <w:rsid w:val="00117226"/>
    <w:rsid w:val="0012007F"/>
    <w:rsid w:val="00120CDB"/>
    <w:rsid w:val="00120E7C"/>
    <w:rsid w:val="001230F1"/>
    <w:rsid w:val="00123A0D"/>
    <w:rsid w:val="0012435E"/>
    <w:rsid w:val="00124FC8"/>
    <w:rsid w:val="0012734D"/>
    <w:rsid w:val="00127CCE"/>
    <w:rsid w:val="00130597"/>
    <w:rsid w:val="00130AED"/>
    <w:rsid w:val="001316AA"/>
    <w:rsid w:val="00131776"/>
    <w:rsid w:val="00132292"/>
    <w:rsid w:val="0013229A"/>
    <w:rsid w:val="00132A4F"/>
    <w:rsid w:val="00132DC8"/>
    <w:rsid w:val="0013332A"/>
    <w:rsid w:val="001340EA"/>
    <w:rsid w:val="00134AE4"/>
    <w:rsid w:val="00135A3E"/>
    <w:rsid w:val="00135BC0"/>
    <w:rsid w:val="00136D1E"/>
    <w:rsid w:val="00137B93"/>
    <w:rsid w:val="00137DE0"/>
    <w:rsid w:val="00137DEA"/>
    <w:rsid w:val="00141118"/>
    <w:rsid w:val="00141F0A"/>
    <w:rsid w:val="0014249F"/>
    <w:rsid w:val="001430FA"/>
    <w:rsid w:val="00143C93"/>
    <w:rsid w:val="00143D48"/>
    <w:rsid w:val="00143F94"/>
    <w:rsid w:val="001442F8"/>
    <w:rsid w:val="001444CA"/>
    <w:rsid w:val="001450B5"/>
    <w:rsid w:val="0014530E"/>
    <w:rsid w:val="00145E4B"/>
    <w:rsid w:val="00146C83"/>
    <w:rsid w:val="00147006"/>
    <w:rsid w:val="00147F0F"/>
    <w:rsid w:val="00150ED8"/>
    <w:rsid w:val="001524AE"/>
    <w:rsid w:val="0015307A"/>
    <w:rsid w:val="001532FE"/>
    <w:rsid w:val="00154718"/>
    <w:rsid w:val="00156A6C"/>
    <w:rsid w:val="00156EF2"/>
    <w:rsid w:val="00160C55"/>
    <w:rsid w:val="00160F03"/>
    <w:rsid w:val="001624BA"/>
    <w:rsid w:val="00162A4B"/>
    <w:rsid w:val="0016503D"/>
    <w:rsid w:val="001673BC"/>
    <w:rsid w:val="0016787E"/>
    <w:rsid w:val="00167F4E"/>
    <w:rsid w:val="00170279"/>
    <w:rsid w:val="00170762"/>
    <w:rsid w:val="001709E2"/>
    <w:rsid w:val="00170E97"/>
    <w:rsid w:val="00171EC4"/>
    <w:rsid w:val="00171F8E"/>
    <w:rsid w:val="001722CC"/>
    <w:rsid w:val="001764D5"/>
    <w:rsid w:val="00176870"/>
    <w:rsid w:val="001817A6"/>
    <w:rsid w:val="00185C57"/>
    <w:rsid w:val="0018607B"/>
    <w:rsid w:val="00190A43"/>
    <w:rsid w:val="001911D1"/>
    <w:rsid w:val="0019219A"/>
    <w:rsid w:val="0019262A"/>
    <w:rsid w:val="001935E2"/>
    <w:rsid w:val="00194616"/>
    <w:rsid w:val="001967E2"/>
    <w:rsid w:val="00196B68"/>
    <w:rsid w:val="00197DF2"/>
    <w:rsid w:val="001A07B8"/>
    <w:rsid w:val="001A300B"/>
    <w:rsid w:val="001A3E60"/>
    <w:rsid w:val="001A3F4E"/>
    <w:rsid w:val="001A4CE8"/>
    <w:rsid w:val="001A7498"/>
    <w:rsid w:val="001A7C55"/>
    <w:rsid w:val="001A7C82"/>
    <w:rsid w:val="001B0B5F"/>
    <w:rsid w:val="001B1612"/>
    <w:rsid w:val="001B16A9"/>
    <w:rsid w:val="001B390A"/>
    <w:rsid w:val="001B3B29"/>
    <w:rsid w:val="001B3C98"/>
    <w:rsid w:val="001B5741"/>
    <w:rsid w:val="001B596B"/>
    <w:rsid w:val="001B636C"/>
    <w:rsid w:val="001B64CC"/>
    <w:rsid w:val="001B6828"/>
    <w:rsid w:val="001B7D9E"/>
    <w:rsid w:val="001C084C"/>
    <w:rsid w:val="001C22FE"/>
    <w:rsid w:val="001D1083"/>
    <w:rsid w:val="001D3AA1"/>
    <w:rsid w:val="001D4AFC"/>
    <w:rsid w:val="001D4E19"/>
    <w:rsid w:val="001D542A"/>
    <w:rsid w:val="001D59E7"/>
    <w:rsid w:val="001D5B4D"/>
    <w:rsid w:val="001E1295"/>
    <w:rsid w:val="001E16CC"/>
    <w:rsid w:val="001E403A"/>
    <w:rsid w:val="001E4614"/>
    <w:rsid w:val="001E5414"/>
    <w:rsid w:val="001E56E4"/>
    <w:rsid w:val="001E5F5C"/>
    <w:rsid w:val="001E6DD9"/>
    <w:rsid w:val="001F14C0"/>
    <w:rsid w:val="001F1BBC"/>
    <w:rsid w:val="001F26E9"/>
    <w:rsid w:val="001F296E"/>
    <w:rsid w:val="001F2ADB"/>
    <w:rsid w:val="001F46BC"/>
    <w:rsid w:val="001F5318"/>
    <w:rsid w:val="001F533D"/>
    <w:rsid w:val="001F5897"/>
    <w:rsid w:val="001F5FC6"/>
    <w:rsid w:val="00200A47"/>
    <w:rsid w:val="002047A5"/>
    <w:rsid w:val="00205CEA"/>
    <w:rsid w:val="002116A2"/>
    <w:rsid w:val="002120E6"/>
    <w:rsid w:val="002121B6"/>
    <w:rsid w:val="0021277A"/>
    <w:rsid w:val="002173F4"/>
    <w:rsid w:val="00221BBF"/>
    <w:rsid w:val="0022259F"/>
    <w:rsid w:val="00223922"/>
    <w:rsid w:val="00224240"/>
    <w:rsid w:val="00224287"/>
    <w:rsid w:val="00224BDD"/>
    <w:rsid w:val="0022529E"/>
    <w:rsid w:val="00225421"/>
    <w:rsid w:val="00225450"/>
    <w:rsid w:val="00226222"/>
    <w:rsid w:val="00227DDB"/>
    <w:rsid w:val="00231169"/>
    <w:rsid w:val="0023157D"/>
    <w:rsid w:val="00231FD9"/>
    <w:rsid w:val="00233202"/>
    <w:rsid w:val="002332D3"/>
    <w:rsid w:val="002339F1"/>
    <w:rsid w:val="002358AE"/>
    <w:rsid w:val="002370A1"/>
    <w:rsid w:val="002376CA"/>
    <w:rsid w:val="002403EA"/>
    <w:rsid w:val="00241859"/>
    <w:rsid w:val="00242BDE"/>
    <w:rsid w:val="002435A3"/>
    <w:rsid w:val="002436E3"/>
    <w:rsid w:val="002439D6"/>
    <w:rsid w:val="00243A7E"/>
    <w:rsid w:val="00244318"/>
    <w:rsid w:val="00244830"/>
    <w:rsid w:val="00244989"/>
    <w:rsid w:val="002452C0"/>
    <w:rsid w:val="00250013"/>
    <w:rsid w:val="0025346E"/>
    <w:rsid w:val="00253523"/>
    <w:rsid w:val="002550BD"/>
    <w:rsid w:val="00256ED8"/>
    <w:rsid w:val="00256F28"/>
    <w:rsid w:val="002623F0"/>
    <w:rsid w:val="0026324F"/>
    <w:rsid w:val="00263694"/>
    <w:rsid w:val="002641C9"/>
    <w:rsid w:val="00266A5A"/>
    <w:rsid w:val="00266E68"/>
    <w:rsid w:val="00270120"/>
    <w:rsid w:val="0027102F"/>
    <w:rsid w:val="00271FF7"/>
    <w:rsid w:val="00273E7C"/>
    <w:rsid w:val="002767D4"/>
    <w:rsid w:val="00276C6E"/>
    <w:rsid w:val="00277C39"/>
    <w:rsid w:val="0028073A"/>
    <w:rsid w:val="0028312F"/>
    <w:rsid w:val="00283BCF"/>
    <w:rsid w:val="00284056"/>
    <w:rsid w:val="0028590E"/>
    <w:rsid w:val="00287E1E"/>
    <w:rsid w:val="00290DDF"/>
    <w:rsid w:val="00290EB9"/>
    <w:rsid w:val="00292053"/>
    <w:rsid w:val="00294702"/>
    <w:rsid w:val="00297129"/>
    <w:rsid w:val="00297386"/>
    <w:rsid w:val="00297B0A"/>
    <w:rsid w:val="00297CBE"/>
    <w:rsid w:val="002A0D6A"/>
    <w:rsid w:val="002A0ED0"/>
    <w:rsid w:val="002A1830"/>
    <w:rsid w:val="002A2F37"/>
    <w:rsid w:val="002A36BB"/>
    <w:rsid w:val="002A42E4"/>
    <w:rsid w:val="002A4C65"/>
    <w:rsid w:val="002B0C93"/>
    <w:rsid w:val="002B1242"/>
    <w:rsid w:val="002B39E6"/>
    <w:rsid w:val="002B56A1"/>
    <w:rsid w:val="002B59F9"/>
    <w:rsid w:val="002B687F"/>
    <w:rsid w:val="002C00D2"/>
    <w:rsid w:val="002C2623"/>
    <w:rsid w:val="002C57BD"/>
    <w:rsid w:val="002C5CA9"/>
    <w:rsid w:val="002C6321"/>
    <w:rsid w:val="002C7B21"/>
    <w:rsid w:val="002C7C64"/>
    <w:rsid w:val="002C7D83"/>
    <w:rsid w:val="002D0677"/>
    <w:rsid w:val="002D06D1"/>
    <w:rsid w:val="002D0F74"/>
    <w:rsid w:val="002D1EF5"/>
    <w:rsid w:val="002D2586"/>
    <w:rsid w:val="002D2A08"/>
    <w:rsid w:val="002D3E9C"/>
    <w:rsid w:val="002D3F99"/>
    <w:rsid w:val="002D6745"/>
    <w:rsid w:val="002D6F2A"/>
    <w:rsid w:val="002D737F"/>
    <w:rsid w:val="002E0155"/>
    <w:rsid w:val="002E0897"/>
    <w:rsid w:val="002E1675"/>
    <w:rsid w:val="002E1886"/>
    <w:rsid w:val="002E1E0B"/>
    <w:rsid w:val="002E1F98"/>
    <w:rsid w:val="002E2CF1"/>
    <w:rsid w:val="002E3BDC"/>
    <w:rsid w:val="002E4DF3"/>
    <w:rsid w:val="002E7415"/>
    <w:rsid w:val="002F09A3"/>
    <w:rsid w:val="002F0BEE"/>
    <w:rsid w:val="002F1D5A"/>
    <w:rsid w:val="002F2829"/>
    <w:rsid w:val="002F2F2B"/>
    <w:rsid w:val="002F486D"/>
    <w:rsid w:val="002F5C0E"/>
    <w:rsid w:val="002F5D5B"/>
    <w:rsid w:val="002F61C2"/>
    <w:rsid w:val="002F6606"/>
    <w:rsid w:val="002F6D23"/>
    <w:rsid w:val="00300D5B"/>
    <w:rsid w:val="00300F24"/>
    <w:rsid w:val="003013EE"/>
    <w:rsid w:val="003015D2"/>
    <w:rsid w:val="00301A5E"/>
    <w:rsid w:val="00304A02"/>
    <w:rsid w:val="00305AB8"/>
    <w:rsid w:val="00310723"/>
    <w:rsid w:val="00311671"/>
    <w:rsid w:val="00314263"/>
    <w:rsid w:val="003165E4"/>
    <w:rsid w:val="00316D3D"/>
    <w:rsid w:val="00317653"/>
    <w:rsid w:val="00320078"/>
    <w:rsid w:val="00321856"/>
    <w:rsid w:val="00321B94"/>
    <w:rsid w:val="00322187"/>
    <w:rsid w:val="0032294B"/>
    <w:rsid w:val="003241B6"/>
    <w:rsid w:val="00324D1C"/>
    <w:rsid w:val="003279B7"/>
    <w:rsid w:val="0033227A"/>
    <w:rsid w:val="003331EC"/>
    <w:rsid w:val="003338A5"/>
    <w:rsid w:val="00333CE7"/>
    <w:rsid w:val="00333EC7"/>
    <w:rsid w:val="003356E9"/>
    <w:rsid w:val="00335991"/>
    <w:rsid w:val="00335C87"/>
    <w:rsid w:val="003363EB"/>
    <w:rsid w:val="00337096"/>
    <w:rsid w:val="0033735B"/>
    <w:rsid w:val="00337692"/>
    <w:rsid w:val="00337DDE"/>
    <w:rsid w:val="00337E89"/>
    <w:rsid w:val="00342053"/>
    <w:rsid w:val="00342798"/>
    <w:rsid w:val="00342C71"/>
    <w:rsid w:val="00342ED1"/>
    <w:rsid w:val="00343890"/>
    <w:rsid w:val="00343CD5"/>
    <w:rsid w:val="00344BF5"/>
    <w:rsid w:val="0034566D"/>
    <w:rsid w:val="00345912"/>
    <w:rsid w:val="0034686B"/>
    <w:rsid w:val="0035033D"/>
    <w:rsid w:val="003521F3"/>
    <w:rsid w:val="003523AD"/>
    <w:rsid w:val="00352F9E"/>
    <w:rsid w:val="003533CD"/>
    <w:rsid w:val="00353CF2"/>
    <w:rsid w:val="00355561"/>
    <w:rsid w:val="00355948"/>
    <w:rsid w:val="00355C37"/>
    <w:rsid w:val="00361551"/>
    <w:rsid w:val="003628AB"/>
    <w:rsid w:val="00362B65"/>
    <w:rsid w:val="00363B98"/>
    <w:rsid w:val="00365007"/>
    <w:rsid w:val="00365179"/>
    <w:rsid w:val="00365442"/>
    <w:rsid w:val="003657EA"/>
    <w:rsid w:val="00365AC6"/>
    <w:rsid w:val="00366FAC"/>
    <w:rsid w:val="003678B9"/>
    <w:rsid w:val="00367AC6"/>
    <w:rsid w:val="0037272D"/>
    <w:rsid w:val="00372A0E"/>
    <w:rsid w:val="0037346F"/>
    <w:rsid w:val="00373CD4"/>
    <w:rsid w:val="003746AD"/>
    <w:rsid w:val="00376576"/>
    <w:rsid w:val="00377274"/>
    <w:rsid w:val="003775CB"/>
    <w:rsid w:val="0038073C"/>
    <w:rsid w:val="00380892"/>
    <w:rsid w:val="003813ED"/>
    <w:rsid w:val="003816A9"/>
    <w:rsid w:val="003825AE"/>
    <w:rsid w:val="00382F51"/>
    <w:rsid w:val="00385022"/>
    <w:rsid w:val="003855A6"/>
    <w:rsid w:val="0039041C"/>
    <w:rsid w:val="00390B20"/>
    <w:rsid w:val="00390FC6"/>
    <w:rsid w:val="00391781"/>
    <w:rsid w:val="00393603"/>
    <w:rsid w:val="00393807"/>
    <w:rsid w:val="00397584"/>
    <w:rsid w:val="003A1440"/>
    <w:rsid w:val="003A2842"/>
    <w:rsid w:val="003A38CE"/>
    <w:rsid w:val="003A4312"/>
    <w:rsid w:val="003A46CD"/>
    <w:rsid w:val="003A5A19"/>
    <w:rsid w:val="003A6A77"/>
    <w:rsid w:val="003A7DEB"/>
    <w:rsid w:val="003B0BB2"/>
    <w:rsid w:val="003B2418"/>
    <w:rsid w:val="003B2AB8"/>
    <w:rsid w:val="003B3CB0"/>
    <w:rsid w:val="003B460F"/>
    <w:rsid w:val="003B4FFA"/>
    <w:rsid w:val="003B550A"/>
    <w:rsid w:val="003B59D6"/>
    <w:rsid w:val="003B66DA"/>
    <w:rsid w:val="003B797E"/>
    <w:rsid w:val="003C0B31"/>
    <w:rsid w:val="003C2112"/>
    <w:rsid w:val="003C217D"/>
    <w:rsid w:val="003C24EA"/>
    <w:rsid w:val="003C2983"/>
    <w:rsid w:val="003C33A8"/>
    <w:rsid w:val="003C33B2"/>
    <w:rsid w:val="003C34AB"/>
    <w:rsid w:val="003C3543"/>
    <w:rsid w:val="003C3596"/>
    <w:rsid w:val="003C458E"/>
    <w:rsid w:val="003C5EBE"/>
    <w:rsid w:val="003C7295"/>
    <w:rsid w:val="003D101B"/>
    <w:rsid w:val="003D176B"/>
    <w:rsid w:val="003D494E"/>
    <w:rsid w:val="003D6FA8"/>
    <w:rsid w:val="003D7C6E"/>
    <w:rsid w:val="003E0037"/>
    <w:rsid w:val="003E06AA"/>
    <w:rsid w:val="003E152C"/>
    <w:rsid w:val="003E15F8"/>
    <w:rsid w:val="003E266E"/>
    <w:rsid w:val="003E2A61"/>
    <w:rsid w:val="003E2F87"/>
    <w:rsid w:val="003E3316"/>
    <w:rsid w:val="003E4578"/>
    <w:rsid w:val="003E4F38"/>
    <w:rsid w:val="003E54A6"/>
    <w:rsid w:val="003E5D1F"/>
    <w:rsid w:val="003E5E74"/>
    <w:rsid w:val="003E6164"/>
    <w:rsid w:val="003E68B5"/>
    <w:rsid w:val="003E6B16"/>
    <w:rsid w:val="003E7459"/>
    <w:rsid w:val="003F0489"/>
    <w:rsid w:val="003F3844"/>
    <w:rsid w:val="003F468C"/>
    <w:rsid w:val="003F4FBD"/>
    <w:rsid w:val="003F57D7"/>
    <w:rsid w:val="003F5919"/>
    <w:rsid w:val="004000D3"/>
    <w:rsid w:val="00403172"/>
    <w:rsid w:val="00403FEB"/>
    <w:rsid w:val="00404D36"/>
    <w:rsid w:val="00406A3F"/>
    <w:rsid w:val="0040772A"/>
    <w:rsid w:val="0041037E"/>
    <w:rsid w:val="00410E7C"/>
    <w:rsid w:val="00411FBE"/>
    <w:rsid w:val="004121E6"/>
    <w:rsid w:val="0041249A"/>
    <w:rsid w:val="00413D64"/>
    <w:rsid w:val="0041509D"/>
    <w:rsid w:val="00415561"/>
    <w:rsid w:val="00415F0F"/>
    <w:rsid w:val="00416F22"/>
    <w:rsid w:val="00417B09"/>
    <w:rsid w:val="0042002C"/>
    <w:rsid w:val="00420479"/>
    <w:rsid w:val="00421FAF"/>
    <w:rsid w:val="004231D2"/>
    <w:rsid w:val="0042584C"/>
    <w:rsid w:val="00430529"/>
    <w:rsid w:val="0043107D"/>
    <w:rsid w:val="00431210"/>
    <w:rsid w:val="00432CF3"/>
    <w:rsid w:val="00432D74"/>
    <w:rsid w:val="00433289"/>
    <w:rsid w:val="00433A54"/>
    <w:rsid w:val="00434E08"/>
    <w:rsid w:val="00435A17"/>
    <w:rsid w:val="004365F2"/>
    <w:rsid w:val="00443320"/>
    <w:rsid w:val="0044538A"/>
    <w:rsid w:val="00446F8C"/>
    <w:rsid w:val="00450FF6"/>
    <w:rsid w:val="0045117E"/>
    <w:rsid w:val="004519F7"/>
    <w:rsid w:val="00452107"/>
    <w:rsid w:val="004521FD"/>
    <w:rsid w:val="0045249E"/>
    <w:rsid w:val="00452D84"/>
    <w:rsid w:val="00455AF7"/>
    <w:rsid w:val="00456931"/>
    <w:rsid w:val="00456E5D"/>
    <w:rsid w:val="00457602"/>
    <w:rsid w:val="00457AA6"/>
    <w:rsid w:val="00460867"/>
    <w:rsid w:val="004619F4"/>
    <w:rsid w:val="00461CB9"/>
    <w:rsid w:val="004633D4"/>
    <w:rsid w:val="004656F8"/>
    <w:rsid w:val="00465CF8"/>
    <w:rsid w:val="00467239"/>
    <w:rsid w:val="004677A7"/>
    <w:rsid w:val="00470000"/>
    <w:rsid w:val="00470A51"/>
    <w:rsid w:val="00470DF0"/>
    <w:rsid w:val="004712E7"/>
    <w:rsid w:val="0047335E"/>
    <w:rsid w:val="00473B44"/>
    <w:rsid w:val="004759D6"/>
    <w:rsid w:val="00481550"/>
    <w:rsid w:val="00482AA4"/>
    <w:rsid w:val="0048399C"/>
    <w:rsid w:val="00483AB3"/>
    <w:rsid w:val="00483BEA"/>
    <w:rsid w:val="004849A0"/>
    <w:rsid w:val="00485FB7"/>
    <w:rsid w:val="00490815"/>
    <w:rsid w:val="00491939"/>
    <w:rsid w:val="00491A80"/>
    <w:rsid w:val="00492CC0"/>
    <w:rsid w:val="00492D4E"/>
    <w:rsid w:val="00493C2E"/>
    <w:rsid w:val="00493FDC"/>
    <w:rsid w:val="004945BB"/>
    <w:rsid w:val="0049462F"/>
    <w:rsid w:val="00494EC8"/>
    <w:rsid w:val="00494F57"/>
    <w:rsid w:val="00494F9A"/>
    <w:rsid w:val="00496DB0"/>
    <w:rsid w:val="004973C3"/>
    <w:rsid w:val="004A0A3B"/>
    <w:rsid w:val="004A25B9"/>
    <w:rsid w:val="004A3795"/>
    <w:rsid w:val="004A71BE"/>
    <w:rsid w:val="004A7E97"/>
    <w:rsid w:val="004B0CB4"/>
    <w:rsid w:val="004B154C"/>
    <w:rsid w:val="004B1EC4"/>
    <w:rsid w:val="004B238C"/>
    <w:rsid w:val="004B37A7"/>
    <w:rsid w:val="004B4594"/>
    <w:rsid w:val="004B47BE"/>
    <w:rsid w:val="004B6272"/>
    <w:rsid w:val="004B706D"/>
    <w:rsid w:val="004C055F"/>
    <w:rsid w:val="004C0573"/>
    <w:rsid w:val="004C18CB"/>
    <w:rsid w:val="004C1A74"/>
    <w:rsid w:val="004C1EE0"/>
    <w:rsid w:val="004C3417"/>
    <w:rsid w:val="004C4C90"/>
    <w:rsid w:val="004C520B"/>
    <w:rsid w:val="004C71A6"/>
    <w:rsid w:val="004D0456"/>
    <w:rsid w:val="004D11D2"/>
    <w:rsid w:val="004D1833"/>
    <w:rsid w:val="004D1C99"/>
    <w:rsid w:val="004D28CE"/>
    <w:rsid w:val="004D4133"/>
    <w:rsid w:val="004D4927"/>
    <w:rsid w:val="004D4A02"/>
    <w:rsid w:val="004D5830"/>
    <w:rsid w:val="004D635A"/>
    <w:rsid w:val="004D6B57"/>
    <w:rsid w:val="004D76FE"/>
    <w:rsid w:val="004E0432"/>
    <w:rsid w:val="004E0F62"/>
    <w:rsid w:val="004E1372"/>
    <w:rsid w:val="004E4039"/>
    <w:rsid w:val="004E5275"/>
    <w:rsid w:val="004E6B54"/>
    <w:rsid w:val="004E7985"/>
    <w:rsid w:val="004F08E2"/>
    <w:rsid w:val="004F4585"/>
    <w:rsid w:val="004F4D6E"/>
    <w:rsid w:val="004F6CB2"/>
    <w:rsid w:val="00501A44"/>
    <w:rsid w:val="00501A97"/>
    <w:rsid w:val="00503686"/>
    <w:rsid w:val="00503B3C"/>
    <w:rsid w:val="00503F9B"/>
    <w:rsid w:val="005050B7"/>
    <w:rsid w:val="00505851"/>
    <w:rsid w:val="005062B8"/>
    <w:rsid w:val="00507249"/>
    <w:rsid w:val="00507305"/>
    <w:rsid w:val="00507A64"/>
    <w:rsid w:val="00507D2A"/>
    <w:rsid w:val="005107FD"/>
    <w:rsid w:val="005127AC"/>
    <w:rsid w:val="00512AA4"/>
    <w:rsid w:val="00513775"/>
    <w:rsid w:val="0051409E"/>
    <w:rsid w:val="00514699"/>
    <w:rsid w:val="00516102"/>
    <w:rsid w:val="005163A2"/>
    <w:rsid w:val="00516C61"/>
    <w:rsid w:val="00517908"/>
    <w:rsid w:val="00517A1A"/>
    <w:rsid w:val="00517A56"/>
    <w:rsid w:val="0052094D"/>
    <w:rsid w:val="00520A30"/>
    <w:rsid w:val="00520BCC"/>
    <w:rsid w:val="00520DAF"/>
    <w:rsid w:val="005239CD"/>
    <w:rsid w:val="00523D9E"/>
    <w:rsid w:val="0052527E"/>
    <w:rsid w:val="00526FAC"/>
    <w:rsid w:val="0053078E"/>
    <w:rsid w:val="00530EEF"/>
    <w:rsid w:val="00533330"/>
    <w:rsid w:val="00533DF5"/>
    <w:rsid w:val="00534639"/>
    <w:rsid w:val="00535AA1"/>
    <w:rsid w:val="00535C80"/>
    <w:rsid w:val="00535FCC"/>
    <w:rsid w:val="00536EFF"/>
    <w:rsid w:val="00540207"/>
    <w:rsid w:val="00541062"/>
    <w:rsid w:val="00541B7E"/>
    <w:rsid w:val="00541CF6"/>
    <w:rsid w:val="00541E74"/>
    <w:rsid w:val="0054394D"/>
    <w:rsid w:val="005454D7"/>
    <w:rsid w:val="00545A2E"/>
    <w:rsid w:val="005464D7"/>
    <w:rsid w:val="005465F7"/>
    <w:rsid w:val="00550AB8"/>
    <w:rsid w:val="005513D4"/>
    <w:rsid w:val="00554927"/>
    <w:rsid w:val="00557ACA"/>
    <w:rsid w:val="005620CD"/>
    <w:rsid w:val="00562682"/>
    <w:rsid w:val="00563C8D"/>
    <w:rsid w:val="00564473"/>
    <w:rsid w:val="00565F7C"/>
    <w:rsid w:val="00566437"/>
    <w:rsid w:val="005677A9"/>
    <w:rsid w:val="00567AE8"/>
    <w:rsid w:val="005711C4"/>
    <w:rsid w:val="00571452"/>
    <w:rsid w:val="005728BB"/>
    <w:rsid w:val="005728E8"/>
    <w:rsid w:val="005746A8"/>
    <w:rsid w:val="00574821"/>
    <w:rsid w:val="005754ED"/>
    <w:rsid w:val="0057575E"/>
    <w:rsid w:val="005802C4"/>
    <w:rsid w:val="00580EEE"/>
    <w:rsid w:val="00581807"/>
    <w:rsid w:val="00581B34"/>
    <w:rsid w:val="00582EB1"/>
    <w:rsid w:val="00583789"/>
    <w:rsid w:val="00584773"/>
    <w:rsid w:val="00584BD3"/>
    <w:rsid w:val="00586120"/>
    <w:rsid w:val="0058619A"/>
    <w:rsid w:val="00587241"/>
    <w:rsid w:val="00590118"/>
    <w:rsid w:val="00590AD3"/>
    <w:rsid w:val="0059118E"/>
    <w:rsid w:val="00591226"/>
    <w:rsid w:val="00591883"/>
    <w:rsid w:val="00591FCF"/>
    <w:rsid w:val="00592971"/>
    <w:rsid w:val="005957AF"/>
    <w:rsid w:val="00597DD6"/>
    <w:rsid w:val="005A01DF"/>
    <w:rsid w:val="005A0305"/>
    <w:rsid w:val="005A0A35"/>
    <w:rsid w:val="005A1830"/>
    <w:rsid w:val="005A24CC"/>
    <w:rsid w:val="005A37B2"/>
    <w:rsid w:val="005A3956"/>
    <w:rsid w:val="005A4B2A"/>
    <w:rsid w:val="005A5D7C"/>
    <w:rsid w:val="005A5E07"/>
    <w:rsid w:val="005A6810"/>
    <w:rsid w:val="005A68F5"/>
    <w:rsid w:val="005A747D"/>
    <w:rsid w:val="005A7A2C"/>
    <w:rsid w:val="005B05AD"/>
    <w:rsid w:val="005B099D"/>
    <w:rsid w:val="005B17DC"/>
    <w:rsid w:val="005B1BE7"/>
    <w:rsid w:val="005B1C52"/>
    <w:rsid w:val="005B2F9F"/>
    <w:rsid w:val="005B31CF"/>
    <w:rsid w:val="005B3700"/>
    <w:rsid w:val="005B3D78"/>
    <w:rsid w:val="005B62D4"/>
    <w:rsid w:val="005B6EC5"/>
    <w:rsid w:val="005B7259"/>
    <w:rsid w:val="005C1A6F"/>
    <w:rsid w:val="005C2075"/>
    <w:rsid w:val="005C2B65"/>
    <w:rsid w:val="005C51C7"/>
    <w:rsid w:val="005C5782"/>
    <w:rsid w:val="005D0C1F"/>
    <w:rsid w:val="005D1AA8"/>
    <w:rsid w:val="005D1C52"/>
    <w:rsid w:val="005D2262"/>
    <w:rsid w:val="005D40B4"/>
    <w:rsid w:val="005D4769"/>
    <w:rsid w:val="005D611C"/>
    <w:rsid w:val="005D6F10"/>
    <w:rsid w:val="005D6F5F"/>
    <w:rsid w:val="005D72F8"/>
    <w:rsid w:val="005D7862"/>
    <w:rsid w:val="005E0424"/>
    <w:rsid w:val="005E2A5B"/>
    <w:rsid w:val="005E3633"/>
    <w:rsid w:val="005E3B4F"/>
    <w:rsid w:val="005E3C64"/>
    <w:rsid w:val="005E47E2"/>
    <w:rsid w:val="005E567C"/>
    <w:rsid w:val="005E6C9F"/>
    <w:rsid w:val="005E7166"/>
    <w:rsid w:val="005E731D"/>
    <w:rsid w:val="005F1B93"/>
    <w:rsid w:val="005F2748"/>
    <w:rsid w:val="005F3BAA"/>
    <w:rsid w:val="005F46F5"/>
    <w:rsid w:val="005F5463"/>
    <w:rsid w:val="005F6746"/>
    <w:rsid w:val="005F6E5F"/>
    <w:rsid w:val="005F7A36"/>
    <w:rsid w:val="00600ADC"/>
    <w:rsid w:val="00600DF4"/>
    <w:rsid w:val="006012C6"/>
    <w:rsid w:val="006022F6"/>
    <w:rsid w:val="00602A25"/>
    <w:rsid w:val="00604BFF"/>
    <w:rsid w:val="00605E2E"/>
    <w:rsid w:val="0060654B"/>
    <w:rsid w:val="0060752B"/>
    <w:rsid w:val="00607BCD"/>
    <w:rsid w:val="00610D6F"/>
    <w:rsid w:val="00610D7A"/>
    <w:rsid w:val="00611058"/>
    <w:rsid w:val="00611093"/>
    <w:rsid w:val="006127A8"/>
    <w:rsid w:val="00613D28"/>
    <w:rsid w:val="00616707"/>
    <w:rsid w:val="00616FDA"/>
    <w:rsid w:val="006171EC"/>
    <w:rsid w:val="00617BF9"/>
    <w:rsid w:val="00620214"/>
    <w:rsid w:val="006239AD"/>
    <w:rsid w:val="00623F77"/>
    <w:rsid w:val="0062474E"/>
    <w:rsid w:val="00624AE9"/>
    <w:rsid w:val="0062522B"/>
    <w:rsid w:val="006256F7"/>
    <w:rsid w:val="00630A6E"/>
    <w:rsid w:val="00630ACD"/>
    <w:rsid w:val="00631F96"/>
    <w:rsid w:val="006321A4"/>
    <w:rsid w:val="00632495"/>
    <w:rsid w:val="00632C68"/>
    <w:rsid w:val="00632CE4"/>
    <w:rsid w:val="006340CC"/>
    <w:rsid w:val="00634FAE"/>
    <w:rsid w:val="006352B8"/>
    <w:rsid w:val="00635C0C"/>
    <w:rsid w:val="0063688D"/>
    <w:rsid w:val="0064051E"/>
    <w:rsid w:val="00640E91"/>
    <w:rsid w:val="00641006"/>
    <w:rsid w:val="00641A6C"/>
    <w:rsid w:val="00642E4D"/>
    <w:rsid w:val="006444B6"/>
    <w:rsid w:val="006455CD"/>
    <w:rsid w:val="00645A2B"/>
    <w:rsid w:val="00646E1A"/>
    <w:rsid w:val="00652062"/>
    <w:rsid w:val="006541B5"/>
    <w:rsid w:val="00657575"/>
    <w:rsid w:val="00657C99"/>
    <w:rsid w:val="00662509"/>
    <w:rsid w:val="006645E0"/>
    <w:rsid w:val="00664A78"/>
    <w:rsid w:val="00665DD3"/>
    <w:rsid w:val="00665E05"/>
    <w:rsid w:val="00666464"/>
    <w:rsid w:val="00667823"/>
    <w:rsid w:val="00670185"/>
    <w:rsid w:val="00670616"/>
    <w:rsid w:val="006711B7"/>
    <w:rsid w:val="0067141B"/>
    <w:rsid w:val="00671CFC"/>
    <w:rsid w:val="00672805"/>
    <w:rsid w:val="006736FE"/>
    <w:rsid w:val="006756F3"/>
    <w:rsid w:val="00675D7F"/>
    <w:rsid w:val="006760F6"/>
    <w:rsid w:val="00676DFC"/>
    <w:rsid w:val="006778FF"/>
    <w:rsid w:val="00677F05"/>
    <w:rsid w:val="006801DD"/>
    <w:rsid w:val="0068064E"/>
    <w:rsid w:val="00682A3D"/>
    <w:rsid w:val="00682B4D"/>
    <w:rsid w:val="00682C47"/>
    <w:rsid w:val="00683CF9"/>
    <w:rsid w:val="00684430"/>
    <w:rsid w:val="00684585"/>
    <w:rsid w:val="00685351"/>
    <w:rsid w:val="00685930"/>
    <w:rsid w:val="00686C58"/>
    <w:rsid w:val="00687101"/>
    <w:rsid w:val="006903CB"/>
    <w:rsid w:val="00693CC4"/>
    <w:rsid w:val="006947BF"/>
    <w:rsid w:val="0069598E"/>
    <w:rsid w:val="006968F6"/>
    <w:rsid w:val="00697940"/>
    <w:rsid w:val="00697B3A"/>
    <w:rsid w:val="006A05F7"/>
    <w:rsid w:val="006A0A9D"/>
    <w:rsid w:val="006A14F8"/>
    <w:rsid w:val="006A18B1"/>
    <w:rsid w:val="006A22D7"/>
    <w:rsid w:val="006A678B"/>
    <w:rsid w:val="006A7082"/>
    <w:rsid w:val="006B0727"/>
    <w:rsid w:val="006B0ABC"/>
    <w:rsid w:val="006B10F8"/>
    <w:rsid w:val="006B13B0"/>
    <w:rsid w:val="006B1F60"/>
    <w:rsid w:val="006B2550"/>
    <w:rsid w:val="006B4C57"/>
    <w:rsid w:val="006B5308"/>
    <w:rsid w:val="006B53F0"/>
    <w:rsid w:val="006B541F"/>
    <w:rsid w:val="006B54BE"/>
    <w:rsid w:val="006B5D64"/>
    <w:rsid w:val="006C0AAE"/>
    <w:rsid w:val="006C305E"/>
    <w:rsid w:val="006C306D"/>
    <w:rsid w:val="006C326D"/>
    <w:rsid w:val="006C4421"/>
    <w:rsid w:val="006C45DC"/>
    <w:rsid w:val="006C4A68"/>
    <w:rsid w:val="006C4C42"/>
    <w:rsid w:val="006C7F7E"/>
    <w:rsid w:val="006D1811"/>
    <w:rsid w:val="006D2EAA"/>
    <w:rsid w:val="006D3FA7"/>
    <w:rsid w:val="006D4B2C"/>
    <w:rsid w:val="006D5F5E"/>
    <w:rsid w:val="006D6FC0"/>
    <w:rsid w:val="006D7E2E"/>
    <w:rsid w:val="006E0C3D"/>
    <w:rsid w:val="006E10A2"/>
    <w:rsid w:val="006E16CF"/>
    <w:rsid w:val="006E25E8"/>
    <w:rsid w:val="006E446D"/>
    <w:rsid w:val="006E4D91"/>
    <w:rsid w:val="006E58BA"/>
    <w:rsid w:val="006E5936"/>
    <w:rsid w:val="006E77D0"/>
    <w:rsid w:val="006E7CD9"/>
    <w:rsid w:val="006E7FCC"/>
    <w:rsid w:val="006F02F4"/>
    <w:rsid w:val="006F1ECB"/>
    <w:rsid w:val="006F22EB"/>
    <w:rsid w:val="006F4150"/>
    <w:rsid w:val="006F6A31"/>
    <w:rsid w:val="006F7241"/>
    <w:rsid w:val="00700595"/>
    <w:rsid w:val="00700878"/>
    <w:rsid w:val="00700BF9"/>
    <w:rsid w:val="0070114F"/>
    <w:rsid w:val="00701BD9"/>
    <w:rsid w:val="007029A8"/>
    <w:rsid w:val="00703052"/>
    <w:rsid w:val="007036E5"/>
    <w:rsid w:val="007048B7"/>
    <w:rsid w:val="007048FE"/>
    <w:rsid w:val="00705AF1"/>
    <w:rsid w:val="00706A17"/>
    <w:rsid w:val="0070773B"/>
    <w:rsid w:val="00707801"/>
    <w:rsid w:val="0071178B"/>
    <w:rsid w:val="00713111"/>
    <w:rsid w:val="00713841"/>
    <w:rsid w:val="00714B4B"/>
    <w:rsid w:val="00714E0E"/>
    <w:rsid w:val="0071565A"/>
    <w:rsid w:val="0071654B"/>
    <w:rsid w:val="007206F1"/>
    <w:rsid w:val="007208D0"/>
    <w:rsid w:val="00721A7B"/>
    <w:rsid w:val="00722E4A"/>
    <w:rsid w:val="0072317D"/>
    <w:rsid w:val="007235A6"/>
    <w:rsid w:val="007236E5"/>
    <w:rsid w:val="007238A5"/>
    <w:rsid w:val="00724C9E"/>
    <w:rsid w:val="0072594E"/>
    <w:rsid w:val="00726DDE"/>
    <w:rsid w:val="007300D5"/>
    <w:rsid w:val="0073049F"/>
    <w:rsid w:val="0073241A"/>
    <w:rsid w:val="007337C9"/>
    <w:rsid w:val="0073485B"/>
    <w:rsid w:val="00734E60"/>
    <w:rsid w:val="0074091A"/>
    <w:rsid w:val="007409E8"/>
    <w:rsid w:val="00741D88"/>
    <w:rsid w:val="00741FF9"/>
    <w:rsid w:val="0074215F"/>
    <w:rsid w:val="007429A9"/>
    <w:rsid w:val="00742B83"/>
    <w:rsid w:val="00743598"/>
    <w:rsid w:val="007438A9"/>
    <w:rsid w:val="00743903"/>
    <w:rsid w:val="00743CAC"/>
    <w:rsid w:val="00745D14"/>
    <w:rsid w:val="0074700E"/>
    <w:rsid w:val="00751614"/>
    <w:rsid w:val="00752AA2"/>
    <w:rsid w:val="00752B4F"/>
    <w:rsid w:val="00752CBD"/>
    <w:rsid w:val="0075314B"/>
    <w:rsid w:val="007532AC"/>
    <w:rsid w:val="00753774"/>
    <w:rsid w:val="00753938"/>
    <w:rsid w:val="00755B13"/>
    <w:rsid w:val="00756684"/>
    <w:rsid w:val="00760337"/>
    <w:rsid w:val="0076218C"/>
    <w:rsid w:val="00762812"/>
    <w:rsid w:val="00762B5C"/>
    <w:rsid w:val="007632F8"/>
    <w:rsid w:val="00763539"/>
    <w:rsid w:val="00763A1E"/>
    <w:rsid w:val="00763A54"/>
    <w:rsid w:val="007656F0"/>
    <w:rsid w:val="007672A5"/>
    <w:rsid w:val="007706F6"/>
    <w:rsid w:val="00770753"/>
    <w:rsid w:val="00770D68"/>
    <w:rsid w:val="0077141B"/>
    <w:rsid w:val="00772D1A"/>
    <w:rsid w:val="0077308B"/>
    <w:rsid w:val="00773216"/>
    <w:rsid w:val="007735C4"/>
    <w:rsid w:val="0077454E"/>
    <w:rsid w:val="00775BEB"/>
    <w:rsid w:val="0077666F"/>
    <w:rsid w:val="00777F5A"/>
    <w:rsid w:val="007803B7"/>
    <w:rsid w:val="007829B9"/>
    <w:rsid w:val="00782C1F"/>
    <w:rsid w:val="0078356F"/>
    <w:rsid w:val="00784719"/>
    <w:rsid w:val="00785342"/>
    <w:rsid w:val="00786E45"/>
    <w:rsid w:val="00787271"/>
    <w:rsid w:val="007906F1"/>
    <w:rsid w:val="00790FDB"/>
    <w:rsid w:val="0079103D"/>
    <w:rsid w:val="007923DE"/>
    <w:rsid w:val="00793300"/>
    <w:rsid w:val="0079351D"/>
    <w:rsid w:val="0079409A"/>
    <w:rsid w:val="00794397"/>
    <w:rsid w:val="007948C1"/>
    <w:rsid w:val="00794ADE"/>
    <w:rsid w:val="007952B0"/>
    <w:rsid w:val="00795505"/>
    <w:rsid w:val="00795FD7"/>
    <w:rsid w:val="007977CF"/>
    <w:rsid w:val="00797AB8"/>
    <w:rsid w:val="00797D42"/>
    <w:rsid w:val="00797F28"/>
    <w:rsid w:val="007A3A92"/>
    <w:rsid w:val="007A3ED8"/>
    <w:rsid w:val="007A43C6"/>
    <w:rsid w:val="007A5467"/>
    <w:rsid w:val="007A5D45"/>
    <w:rsid w:val="007A651E"/>
    <w:rsid w:val="007A7584"/>
    <w:rsid w:val="007A7620"/>
    <w:rsid w:val="007B09A4"/>
    <w:rsid w:val="007B3266"/>
    <w:rsid w:val="007B33F4"/>
    <w:rsid w:val="007B4AF6"/>
    <w:rsid w:val="007B54F8"/>
    <w:rsid w:val="007B73B1"/>
    <w:rsid w:val="007B756D"/>
    <w:rsid w:val="007B7C84"/>
    <w:rsid w:val="007C04EB"/>
    <w:rsid w:val="007C3F7B"/>
    <w:rsid w:val="007C54DA"/>
    <w:rsid w:val="007C7119"/>
    <w:rsid w:val="007C769D"/>
    <w:rsid w:val="007D0316"/>
    <w:rsid w:val="007D238F"/>
    <w:rsid w:val="007D2D83"/>
    <w:rsid w:val="007D3816"/>
    <w:rsid w:val="007D3850"/>
    <w:rsid w:val="007D3BA1"/>
    <w:rsid w:val="007D4012"/>
    <w:rsid w:val="007D4EDF"/>
    <w:rsid w:val="007D57CB"/>
    <w:rsid w:val="007D5E70"/>
    <w:rsid w:val="007D7117"/>
    <w:rsid w:val="007E0733"/>
    <w:rsid w:val="007E0C81"/>
    <w:rsid w:val="007E2AB9"/>
    <w:rsid w:val="007E2C52"/>
    <w:rsid w:val="007E32D8"/>
    <w:rsid w:val="007E3627"/>
    <w:rsid w:val="007E596E"/>
    <w:rsid w:val="007F098D"/>
    <w:rsid w:val="007F0A07"/>
    <w:rsid w:val="007F22A1"/>
    <w:rsid w:val="007F2B7D"/>
    <w:rsid w:val="007F3C4B"/>
    <w:rsid w:val="007F4AE3"/>
    <w:rsid w:val="007F50CD"/>
    <w:rsid w:val="007F5631"/>
    <w:rsid w:val="007F5F5B"/>
    <w:rsid w:val="007F61B8"/>
    <w:rsid w:val="007F6656"/>
    <w:rsid w:val="00800F7B"/>
    <w:rsid w:val="00801052"/>
    <w:rsid w:val="0080219D"/>
    <w:rsid w:val="008029BA"/>
    <w:rsid w:val="00803433"/>
    <w:rsid w:val="00803DA1"/>
    <w:rsid w:val="00804023"/>
    <w:rsid w:val="00804762"/>
    <w:rsid w:val="00806A89"/>
    <w:rsid w:val="00806ACE"/>
    <w:rsid w:val="0080721C"/>
    <w:rsid w:val="008077BD"/>
    <w:rsid w:val="008113F1"/>
    <w:rsid w:val="00811A4E"/>
    <w:rsid w:val="00811E69"/>
    <w:rsid w:val="008129EE"/>
    <w:rsid w:val="00815801"/>
    <w:rsid w:val="00817374"/>
    <w:rsid w:val="008206D1"/>
    <w:rsid w:val="00820F97"/>
    <w:rsid w:val="008221D2"/>
    <w:rsid w:val="00824618"/>
    <w:rsid w:val="00825C7C"/>
    <w:rsid w:val="0082610C"/>
    <w:rsid w:val="00830617"/>
    <w:rsid w:val="0083072F"/>
    <w:rsid w:val="0083223A"/>
    <w:rsid w:val="00832AAF"/>
    <w:rsid w:val="00832C4B"/>
    <w:rsid w:val="00832E1D"/>
    <w:rsid w:val="0083497D"/>
    <w:rsid w:val="00835309"/>
    <w:rsid w:val="00835F7F"/>
    <w:rsid w:val="008416D6"/>
    <w:rsid w:val="008418AB"/>
    <w:rsid w:val="008427B5"/>
    <w:rsid w:val="0084351B"/>
    <w:rsid w:val="00843916"/>
    <w:rsid w:val="00844668"/>
    <w:rsid w:val="00844F94"/>
    <w:rsid w:val="0084528F"/>
    <w:rsid w:val="00845FC7"/>
    <w:rsid w:val="00846C9A"/>
    <w:rsid w:val="00850688"/>
    <w:rsid w:val="00851625"/>
    <w:rsid w:val="00851EA8"/>
    <w:rsid w:val="00852AD6"/>
    <w:rsid w:val="00852E34"/>
    <w:rsid w:val="008535EA"/>
    <w:rsid w:val="00853613"/>
    <w:rsid w:val="0085367D"/>
    <w:rsid w:val="0085387F"/>
    <w:rsid w:val="00853D8F"/>
    <w:rsid w:val="008543C7"/>
    <w:rsid w:val="00854654"/>
    <w:rsid w:val="008547FA"/>
    <w:rsid w:val="008573BD"/>
    <w:rsid w:val="00857460"/>
    <w:rsid w:val="00857637"/>
    <w:rsid w:val="008607DE"/>
    <w:rsid w:val="0086094D"/>
    <w:rsid w:val="00862BFC"/>
    <w:rsid w:val="00863277"/>
    <w:rsid w:val="00863F2F"/>
    <w:rsid w:val="008641AE"/>
    <w:rsid w:val="00865E50"/>
    <w:rsid w:val="00865F18"/>
    <w:rsid w:val="00866124"/>
    <w:rsid w:val="008661F3"/>
    <w:rsid w:val="00866EF0"/>
    <w:rsid w:val="0086781C"/>
    <w:rsid w:val="00867D1D"/>
    <w:rsid w:val="0087022E"/>
    <w:rsid w:val="00870C22"/>
    <w:rsid w:val="008715EC"/>
    <w:rsid w:val="00871B3B"/>
    <w:rsid w:val="00872139"/>
    <w:rsid w:val="00872AAE"/>
    <w:rsid w:val="008733D1"/>
    <w:rsid w:val="0087380D"/>
    <w:rsid w:val="00873B29"/>
    <w:rsid w:val="00873F17"/>
    <w:rsid w:val="00874893"/>
    <w:rsid w:val="00875BBC"/>
    <w:rsid w:val="00875EA6"/>
    <w:rsid w:val="00876B16"/>
    <w:rsid w:val="0087741C"/>
    <w:rsid w:val="00880275"/>
    <w:rsid w:val="00881D6A"/>
    <w:rsid w:val="00881DB9"/>
    <w:rsid w:val="00881E5F"/>
    <w:rsid w:val="0088291F"/>
    <w:rsid w:val="0088362F"/>
    <w:rsid w:val="008837BA"/>
    <w:rsid w:val="00883E24"/>
    <w:rsid w:val="00885237"/>
    <w:rsid w:val="00885A0D"/>
    <w:rsid w:val="00886ABB"/>
    <w:rsid w:val="00890203"/>
    <w:rsid w:val="00890C8B"/>
    <w:rsid w:val="00891DDB"/>
    <w:rsid w:val="0089329F"/>
    <w:rsid w:val="00893B9C"/>
    <w:rsid w:val="0089409D"/>
    <w:rsid w:val="00894122"/>
    <w:rsid w:val="00895088"/>
    <w:rsid w:val="00896AB9"/>
    <w:rsid w:val="008972EC"/>
    <w:rsid w:val="008A04B2"/>
    <w:rsid w:val="008A07C2"/>
    <w:rsid w:val="008A0DFC"/>
    <w:rsid w:val="008A31F0"/>
    <w:rsid w:val="008A42A8"/>
    <w:rsid w:val="008A4311"/>
    <w:rsid w:val="008A46C4"/>
    <w:rsid w:val="008A488F"/>
    <w:rsid w:val="008A5749"/>
    <w:rsid w:val="008B02B5"/>
    <w:rsid w:val="008B15F0"/>
    <w:rsid w:val="008B1CA7"/>
    <w:rsid w:val="008B29FA"/>
    <w:rsid w:val="008B35A7"/>
    <w:rsid w:val="008B3E15"/>
    <w:rsid w:val="008B7A16"/>
    <w:rsid w:val="008C0CB3"/>
    <w:rsid w:val="008C1722"/>
    <w:rsid w:val="008C3D03"/>
    <w:rsid w:val="008C43D3"/>
    <w:rsid w:val="008C5FE4"/>
    <w:rsid w:val="008C66FB"/>
    <w:rsid w:val="008C6D71"/>
    <w:rsid w:val="008C6F15"/>
    <w:rsid w:val="008C7E74"/>
    <w:rsid w:val="008D131E"/>
    <w:rsid w:val="008D139F"/>
    <w:rsid w:val="008D172D"/>
    <w:rsid w:val="008D2D65"/>
    <w:rsid w:val="008D31C4"/>
    <w:rsid w:val="008D4E36"/>
    <w:rsid w:val="008D5F57"/>
    <w:rsid w:val="008D7C5F"/>
    <w:rsid w:val="008E0596"/>
    <w:rsid w:val="008E0FC9"/>
    <w:rsid w:val="008E381A"/>
    <w:rsid w:val="008E3F38"/>
    <w:rsid w:val="008E4107"/>
    <w:rsid w:val="008E5194"/>
    <w:rsid w:val="008E54BC"/>
    <w:rsid w:val="008E5E6C"/>
    <w:rsid w:val="008E7323"/>
    <w:rsid w:val="008F0732"/>
    <w:rsid w:val="008F0F54"/>
    <w:rsid w:val="008F15BB"/>
    <w:rsid w:val="008F1ABC"/>
    <w:rsid w:val="008F2B40"/>
    <w:rsid w:val="008F3859"/>
    <w:rsid w:val="008F397D"/>
    <w:rsid w:val="008F3A74"/>
    <w:rsid w:val="008F42BE"/>
    <w:rsid w:val="008F51B5"/>
    <w:rsid w:val="008F555E"/>
    <w:rsid w:val="008F6DA8"/>
    <w:rsid w:val="008F72D0"/>
    <w:rsid w:val="009000C2"/>
    <w:rsid w:val="00900A34"/>
    <w:rsid w:val="00900EA8"/>
    <w:rsid w:val="00904129"/>
    <w:rsid w:val="00904EC4"/>
    <w:rsid w:val="00905320"/>
    <w:rsid w:val="0090563A"/>
    <w:rsid w:val="009056A8"/>
    <w:rsid w:val="00907D27"/>
    <w:rsid w:val="00910874"/>
    <w:rsid w:val="009122FA"/>
    <w:rsid w:val="00913175"/>
    <w:rsid w:val="00913233"/>
    <w:rsid w:val="00914486"/>
    <w:rsid w:val="009145B1"/>
    <w:rsid w:val="00914794"/>
    <w:rsid w:val="0091489C"/>
    <w:rsid w:val="009148F4"/>
    <w:rsid w:val="00915417"/>
    <w:rsid w:val="00915BD6"/>
    <w:rsid w:val="009160B5"/>
    <w:rsid w:val="009167B4"/>
    <w:rsid w:val="00916CD3"/>
    <w:rsid w:val="00916ED6"/>
    <w:rsid w:val="00917944"/>
    <w:rsid w:val="00920F51"/>
    <w:rsid w:val="009221FA"/>
    <w:rsid w:val="00923D3E"/>
    <w:rsid w:val="0092427C"/>
    <w:rsid w:val="009242C0"/>
    <w:rsid w:val="009249BE"/>
    <w:rsid w:val="00924FE9"/>
    <w:rsid w:val="0092525D"/>
    <w:rsid w:val="00926AF2"/>
    <w:rsid w:val="00926FE5"/>
    <w:rsid w:val="00930503"/>
    <w:rsid w:val="009305AA"/>
    <w:rsid w:val="0093149A"/>
    <w:rsid w:val="00931BFA"/>
    <w:rsid w:val="009330AD"/>
    <w:rsid w:val="00936600"/>
    <w:rsid w:val="00936C7F"/>
    <w:rsid w:val="00937648"/>
    <w:rsid w:val="00937732"/>
    <w:rsid w:val="00942D4D"/>
    <w:rsid w:val="00942F31"/>
    <w:rsid w:val="0094333C"/>
    <w:rsid w:val="009433A4"/>
    <w:rsid w:val="00944189"/>
    <w:rsid w:val="0094575C"/>
    <w:rsid w:val="0094643D"/>
    <w:rsid w:val="009470FF"/>
    <w:rsid w:val="0095145B"/>
    <w:rsid w:val="009524BA"/>
    <w:rsid w:val="00952B0B"/>
    <w:rsid w:val="00953F3C"/>
    <w:rsid w:val="00956413"/>
    <w:rsid w:val="00956E02"/>
    <w:rsid w:val="00960338"/>
    <w:rsid w:val="00961E4E"/>
    <w:rsid w:val="0096265B"/>
    <w:rsid w:val="0096288E"/>
    <w:rsid w:val="00963596"/>
    <w:rsid w:val="009651ED"/>
    <w:rsid w:val="00965C00"/>
    <w:rsid w:val="00966625"/>
    <w:rsid w:val="009673D1"/>
    <w:rsid w:val="00967547"/>
    <w:rsid w:val="00970185"/>
    <w:rsid w:val="00970A07"/>
    <w:rsid w:val="009712B3"/>
    <w:rsid w:val="00974241"/>
    <w:rsid w:val="0097555E"/>
    <w:rsid w:val="00976416"/>
    <w:rsid w:val="009800A0"/>
    <w:rsid w:val="00980813"/>
    <w:rsid w:val="00980F3C"/>
    <w:rsid w:val="00980F4A"/>
    <w:rsid w:val="00983D83"/>
    <w:rsid w:val="0098715A"/>
    <w:rsid w:val="0098718F"/>
    <w:rsid w:val="00987420"/>
    <w:rsid w:val="009900C9"/>
    <w:rsid w:val="00993C98"/>
    <w:rsid w:val="00994D9A"/>
    <w:rsid w:val="00995F87"/>
    <w:rsid w:val="00996316"/>
    <w:rsid w:val="009A0AED"/>
    <w:rsid w:val="009A0BF2"/>
    <w:rsid w:val="009A1277"/>
    <w:rsid w:val="009A17B6"/>
    <w:rsid w:val="009A1B69"/>
    <w:rsid w:val="009A205B"/>
    <w:rsid w:val="009A208F"/>
    <w:rsid w:val="009A4E0B"/>
    <w:rsid w:val="009A5174"/>
    <w:rsid w:val="009A51A7"/>
    <w:rsid w:val="009A5A9F"/>
    <w:rsid w:val="009A6114"/>
    <w:rsid w:val="009A6A5C"/>
    <w:rsid w:val="009A7EAC"/>
    <w:rsid w:val="009B0A7B"/>
    <w:rsid w:val="009B1010"/>
    <w:rsid w:val="009B1640"/>
    <w:rsid w:val="009B31B0"/>
    <w:rsid w:val="009B3967"/>
    <w:rsid w:val="009B4EB1"/>
    <w:rsid w:val="009B5E11"/>
    <w:rsid w:val="009B72FF"/>
    <w:rsid w:val="009C189D"/>
    <w:rsid w:val="009C2747"/>
    <w:rsid w:val="009C4FEC"/>
    <w:rsid w:val="009C6665"/>
    <w:rsid w:val="009C6D1A"/>
    <w:rsid w:val="009D4D91"/>
    <w:rsid w:val="009D5C01"/>
    <w:rsid w:val="009D6DFF"/>
    <w:rsid w:val="009D7DB7"/>
    <w:rsid w:val="009E0508"/>
    <w:rsid w:val="009E07B1"/>
    <w:rsid w:val="009E0BC2"/>
    <w:rsid w:val="009E1135"/>
    <w:rsid w:val="009E2070"/>
    <w:rsid w:val="009E28C6"/>
    <w:rsid w:val="009E377F"/>
    <w:rsid w:val="009E3F83"/>
    <w:rsid w:val="009E4DB8"/>
    <w:rsid w:val="009E5E43"/>
    <w:rsid w:val="009E6CF0"/>
    <w:rsid w:val="009E72BB"/>
    <w:rsid w:val="009F006C"/>
    <w:rsid w:val="009F123A"/>
    <w:rsid w:val="009F158C"/>
    <w:rsid w:val="009F27E1"/>
    <w:rsid w:val="009F347D"/>
    <w:rsid w:val="009F3E14"/>
    <w:rsid w:val="009F3E98"/>
    <w:rsid w:val="009F41A9"/>
    <w:rsid w:val="009F6F9B"/>
    <w:rsid w:val="009F79AF"/>
    <w:rsid w:val="00A01565"/>
    <w:rsid w:val="00A03B6E"/>
    <w:rsid w:val="00A03EBC"/>
    <w:rsid w:val="00A04206"/>
    <w:rsid w:val="00A0556B"/>
    <w:rsid w:val="00A05A27"/>
    <w:rsid w:val="00A0690C"/>
    <w:rsid w:val="00A105F4"/>
    <w:rsid w:val="00A12BDA"/>
    <w:rsid w:val="00A12F27"/>
    <w:rsid w:val="00A151B7"/>
    <w:rsid w:val="00A155E0"/>
    <w:rsid w:val="00A1621B"/>
    <w:rsid w:val="00A17319"/>
    <w:rsid w:val="00A21DF4"/>
    <w:rsid w:val="00A21E3E"/>
    <w:rsid w:val="00A23537"/>
    <w:rsid w:val="00A2389E"/>
    <w:rsid w:val="00A23CC5"/>
    <w:rsid w:val="00A248AC"/>
    <w:rsid w:val="00A25668"/>
    <w:rsid w:val="00A25BC6"/>
    <w:rsid w:val="00A26568"/>
    <w:rsid w:val="00A27BDD"/>
    <w:rsid w:val="00A30A8E"/>
    <w:rsid w:val="00A30DF8"/>
    <w:rsid w:val="00A31855"/>
    <w:rsid w:val="00A34934"/>
    <w:rsid w:val="00A370A5"/>
    <w:rsid w:val="00A371A8"/>
    <w:rsid w:val="00A375F8"/>
    <w:rsid w:val="00A42927"/>
    <w:rsid w:val="00A43AFD"/>
    <w:rsid w:val="00A4474B"/>
    <w:rsid w:val="00A4628D"/>
    <w:rsid w:val="00A465DF"/>
    <w:rsid w:val="00A47BD3"/>
    <w:rsid w:val="00A47E85"/>
    <w:rsid w:val="00A51D3A"/>
    <w:rsid w:val="00A51DBF"/>
    <w:rsid w:val="00A52BAB"/>
    <w:rsid w:val="00A536C4"/>
    <w:rsid w:val="00A543BC"/>
    <w:rsid w:val="00A548E1"/>
    <w:rsid w:val="00A54E77"/>
    <w:rsid w:val="00A55058"/>
    <w:rsid w:val="00A556E3"/>
    <w:rsid w:val="00A62145"/>
    <w:rsid w:val="00A631B8"/>
    <w:rsid w:val="00A63BAE"/>
    <w:rsid w:val="00A66431"/>
    <w:rsid w:val="00A67D52"/>
    <w:rsid w:val="00A71536"/>
    <w:rsid w:val="00A72775"/>
    <w:rsid w:val="00A73E37"/>
    <w:rsid w:val="00A7412E"/>
    <w:rsid w:val="00A746EC"/>
    <w:rsid w:val="00A749B6"/>
    <w:rsid w:val="00A74BFF"/>
    <w:rsid w:val="00A75758"/>
    <w:rsid w:val="00A809FB"/>
    <w:rsid w:val="00A81F09"/>
    <w:rsid w:val="00A82174"/>
    <w:rsid w:val="00A83EBF"/>
    <w:rsid w:val="00A840DC"/>
    <w:rsid w:val="00A84548"/>
    <w:rsid w:val="00A8532B"/>
    <w:rsid w:val="00A8747A"/>
    <w:rsid w:val="00A90526"/>
    <w:rsid w:val="00A916A4"/>
    <w:rsid w:val="00A91886"/>
    <w:rsid w:val="00A918BB"/>
    <w:rsid w:val="00A91AF3"/>
    <w:rsid w:val="00A91F18"/>
    <w:rsid w:val="00A9279D"/>
    <w:rsid w:val="00A92C9B"/>
    <w:rsid w:val="00A94747"/>
    <w:rsid w:val="00A974CF"/>
    <w:rsid w:val="00A97D6B"/>
    <w:rsid w:val="00AA15E1"/>
    <w:rsid w:val="00AA2F64"/>
    <w:rsid w:val="00AA62AC"/>
    <w:rsid w:val="00AA6C48"/>
    <w:rsid w:val="00AA6E65"/>
    <w:rsid w:val="00AA79CE"/>
    <w:rsid w:val="00AB00AC"/>
    <w:rsid w:val="00AB0395"/>
    <w:rsid w:val="00AB05E0"/>
    <w:rsid w:val="00AB06AD"/>
    <w:rsid w:val="00AB0CD6"/>
    <w:rsid w:val="00AB0D44"/>
    <w:rsid w:val="00AB1368"/>
    <w:rsid w:val="00AB1383"/>
    <w:rsid w:val="00AB213D"/>
    <w:rsid w:val="00AB2C9F"/>
    <w:rsid w:val="00AB412C"/>
    <w:rsid w:val="00AB56FB"/>
    <w:rsid w:val="00AB599D"/>
    <w:rsid w:val="00AB67D9"/>
    <w:rsid w:val="00AB6EBB"/>
    <w:rsid w:val="00AB7D9B"/>
    <w:rsid w:val="00AC2DD9"/>
    <w:rsid w:val="00AC37B4"/>
    <w:rsid w:val="00AC61CD"/>
    <w:rsid w:val="00AC66B5"/>
    <w:rsid w:val="00AC694E"/>
    <w:rsid w:val="00AC7266"/>
    <w:rsid w:val="00AC7F24"/>
    <w:rsid w:val="00AD14F2"/>
    <w:rsid w:val="00AD1B70"/>
    <w:rsid w:val="00AD1C6C"/>
    <w:rsid w:val="00AD24A6"/>
    <w:rsid w:val="00AD261C"/>
    <w:rsid w:val="00AD346A"/>
    <w:rsid w:val="00AD38F9"/>
    <w:rsid w:val="00AD55FE"/>
    <w:rsid w:val="00AD5790"/>
    <w:rsid w:val="00AD68D6"/>
    <w:rsid w:val="00AD69C5"/>
    <w:rsid w:val="00AD6DAE"/>
    <w:rsid w:val="00AD7615"/>
    <w:rsid w:val="00AD78CF"/>
    <w:rsid w:val="00AE0204"/>
    <w:rsid w:val="00AE1A62"/>
    <w:rsid w:val="00AE1A74"/>
    <w:rsid w:val="00AE1C39"/>
    <w:rsid w:val="00AE1D4B"/>
    <w:rsid w:val="00AE3000"/>
    <w:rsid w:val="00AE30A7"/>
    <w:rsid w:val="00AE3175"/>
    <w:rsid w:val="00AE3449"/>
    <w:rsid w:val="00AE5682"/>
    <w:rsid w:val="00AE6865"/>
    <w:rsid w:val="00AE6E35"/>
    <w:rsid w:val="00AE7A3D"/>
    <w:rsid w:val="00AF0EE7"/>
    <w:rsid w:val="00AF1640"/>
    <w:rsid w:val="00AF2DE0"/>
    <w:rsid w:val="00AF382B"/>
    <w:rsid w:val="00AF4636"/>
    <w:rsid w:val="00AF492B"/>
    <w:rsid w:val="00AF60C9"/>
    <w:rsid w:val="00B025E2"/>
    <w:rsid w:val="00B02CCD"/>
    <w:rsid w:val="00B04CEC"/>
    <w:rsid w:val="00B05157"/>
    <w:rsid w:val="00B0629D"/>
    <w:rsid w:val="00B10B95"/>
    <w:rsid w:val="00B10DBD"/>
    <w:rsid w:val="00B10E44"/>
    <w:rsid w:val="00B11035"/>
    <w:rsid w:val="00B115D0"/>
    <w:rsid w:val="00B117C8"/>
    <w:rsid w:val="00B118FB"/>
    <w:rsid w:val="00B11FE5"/>
    <w:rsid w:val="00B12C3E"/>
    <w:rsid w:val="00B12D7B"/>
    <w:rsid w:val="00B13215"/>
    <w:rsid w:val="00B166E7"/>
    <w:rsid w:val="00B16787"/>
    <w:rsid w:val="00B168C7"/>
    <w:rsid w:val="00B1702B"/>
    <w:rsid w:val="00B1737F"/>
    <w:rsid w:val="00B17A6C"/>
    <w:rsid w:val="00B21348"/>
    <w:rsid w:val="00B223A7"/>
    <w:rsid w:val="00B2242C"/>
    <w:rsid w:val="00B229F6"/>
    <w:rsid w:val="00B22D3F"/>
    <w:rsid w:val="00B22E7C"/>
    <w:rsid w:val="00B2311A"/>
    <w:rsid w:val="00B245A2"/>
    <w:rsid w:val="00B24860"/>
    <w:rsid w:val="00B24CD2"/>
    <w:rsid w:val="00B24E2B"/>
    <w:rsid w:val="00B25AFB"/>
    <w:rsid w:val="00B261CB"/>
    <w:rsid w:val="00B262A1"/>
    <w:rsid w:val="00B3033C"/>
    <w:rsid w:val="00B31360"/>
    <w:rsid w:val="00B31569"/>
    <w:rsid w:val="00B317F4"/>
    <w:rsid w:val="00B31A57"/>
    <w:rsid w:val="00B31DA9"/>
    <w:rsid w:val="00B35028"/>
    <w:rsid w:val="00B351E5"/>
    <w:rsid w:val="00B37C99"/>
    <w:rsid w:val="00B37CB0"/>
    <w:rsid w:val="00B40051"/>
    <w:rsid w:val="00B40459"/>
    <w:rsid w:val="00B40DC0"/>
    <w:rsid w:val="00B41FE7"/>
    <w:rsid w:val="00B42DB9"/>
    <w:rsid w:val="00B45CA9"/>
    <w:rsid w:val="00B461E2"/>
    <w:rsid w:val="00B4688B"/>
    <w:rsid w:val="00B4725B"/>
    <w:rsid w:val="00B47FFD"/>
    <w:rsid w:val="00B50A94"/>
    <w:rsid w:val="00B51108"/>
    <w:rsid w:val="00B52543"/>
    <w:rsid w:val="00B5362B"/>
    <w:rsid w:val="00B55942"/>
    <w:rsid w:val="00B55B04"/>
    <w:rsid w:val="00B560EB"/>
    <w:rsid w:val="00B566F2"/>
    <w:rsid w:val="00B5673E"/>
    <w:rsid w:val="00B627F8"/>
    <w:rsid w:val="00B64245"/>
    <w:rsid w:val="00B65714"/>
    <w:rsid w:val="00B65AFC"/>
    <w:rsid w:val="00B65E55"/>
    <w:rsid w:val="00B66D9B"/>
    <w:rsid w:val="00B67DD2"/>
    <w:rsid w:val="00B70493"/>
    <w:rsid w:val="00B70FDA"/>
    <w:rsid w:val="00B712C0"/>
    <w:rsid w:val="00B7163A"/>
    <w:rsid w:val="00B7211C"/>
    <w:rsid w:val="00B728ED"/>
    <w:rsid w:val="00B754E8"/>
    <w:rsid w:val="00B75580"/>
    <w:rsid w:val="00B75CEB"/>
    <w:rsid w:val="00B7602F"/>
    <w:rsid w:val="00B77697"/>
    <w:rsid w:val="00B82042"/>
    <w:rsid w:val="00B8663E"/>
    <w:rsid w:val="00B86E68"/>
    <w:rsid w:val="00B86F1F"/>
    <w:rsid w:val="00B879BB"/>
    <w:rsid w:val="00B87A63"/>
    <w:rsid w:val="00B90A72"/>
    <w:rsid w:val="00B9107E"/>
    <w:rsid w:val="00B9144F"/>
    <w:rsid w:val="00B914AD"/>
    <w:rsid w:val="00B92CE2"/>
    <w:rsid w:val="00B9366B"/>
    <w:rsid w:val="00B93F97"/>
    <w:rsid w:val="00B94D49"/>
    <w:rsid w:val="00B96D62"/>
    <w:rsid w:val="00BA0146"/>
    <w:rsid w:val="00BA0EE5"/>
    <w:rsid w:val="00BA1086"/>
    <w:rsid w:val="00BA183E"/>
    <w:rsid w:val="00BA1DCE"/>
    <w:rsid w:val="00BA2DB3"/>
    <w:rsid w:val="00BA2E16"/>
    <w:rsid w:val="00BA4630"/>
    <w:rsid w:val="00BA464D"/>
    <w:rsid w:val="00BA5D2F"/>
    <w:rsid w:val="00BA617E"/>
    <w:rsid w:val="00BA63A5"/>
    <w:rsid w:val="00BA7620"/>
    <w:rsid w:val="00BA7AF5"/>
    <w:rsid w:val="00BA7EB7"/>
    <w:rsid w:val="00BB0A0E"/>
    <w:rsid w:val="00BB3824"/>
    <w:rsid w:val="00BB3952"/>
    <w:rsid w:val="00BB3EBE"/>
    <w:rsid w:val="00BB5870"/>
    <w:rsid w:val="00BB7540"/>
    <w:rsid w:val="00BC03CE"/>
    <w:rsid w:val="00BC1905"/>
    <w:rsid w:val="00BC295D"/>
    <w:rsid w:val="00BC33A2"/>
    <w:rsid w:val="00BC34F9"/>
    <w:rsid w:val="00BC3BD3"/>
    <w:rsid w:val="00BC3C56"/>
    <w:rsid w:val="00BC50E0"/>
    <w:rsid w:val="00BC55CD"/>
    <w:rsid w:val="00BC6A7D"/>
    <w:rsid w:val="00BC71AF"/>
    <w:rsid w:val="00BC7BF4"/>
    <w:rsid w:val="00BC7F44"/>
    <w:rsid w:val="00BD0127"/>
    <w:rsid w:val="00BD2C35"/>
    <w:rsid w:val="00BD2D43"/>
    <w:rsid w:val="00BD4568"/>
    <w:rsid w:val="00BD4806"/>
    <w:rsid w:val="00BD4976"/>
    <w:rsid w:val="00BD614D"/>
    <w:rsid w:val="00BD638C"/>
    <w:rsid w:val="00BD70EA"/>
    <w:rsid w:val="00BD7AE7"/>
    <w:rsid w:val="00BE0ED3"/>
    <w:rsid w:val="00BE0F2B"/>
    <w:rsid w:val="00BE4788"/>
    <w:rsid w:val="00BE4A86"/>
    <w:rsid w:val="00BE5C67"/>
    <w:rsid w:val="00BE698E"/>
    <w:rsid w:val="00BF3437"/>
    <w:rsid w:val="00BF3DEB"/>
    <w:rsid w:val="00BF46CE"/>
    <w:rsid w:val="00BF5874"/>
    <w:rsid w:val="00BF588B"/>
    <w:rsid w:val="00BF643D"/>
    <w:rsid w:val="00BF68D1"/>
    <w:rsid w:val="00C00752"/>
    <w:rsid w:val="00C01C85"/>
    <w:rsid w:val="00C02D35"/>
    <w:rsid w:val="00C039A3"/>
    <w:rsid w:val="00C03DDA"/>
    <w:rsid w:val="00C03E9D"/>
    <w:rsid w:val="00C03EFA"/>
    <w:rsid w:val="00C04C9E"/>
    <w:rsid w:val="00C0679D"/>
    <w:rsid w:val="00C068F4"/>
    <w:rsid w:val="00C06C39"/>
    <w:rsid w:val="00C06CB8"/>
    <w:rsid w:val="00C12EE5"/>
    <w:rsid w:val="00C1307E"/>
    <w:rsid w:val="00C15165"/>
    <w:rsid w:val="00C15BFF"/>
    <w:rsid w:val="00C17027"/>
    <w:rsid w:val="00C20821"/>
    <w:rsid w:val="00C21143"/>
    <w:rsid w:val="00C2216B"/>
    <w:rsid w:val="00C23970"/>
    <w:rsid w:val="00C23C2F"/>
    <w:rsid w:val="00C24076"/>
    <w:rsid w:val="00C24136"/>
    <w:rsid w:val="00C244E0"/>
    <w:rsid w:val="00C25A5B"/>
    <w:rsid w:val="00C263B6"/>
    <w:rsid w:val="00C27D20"/>
    <w:rsid w:val="00C30EC7"/>
    <w:rsid w:val="00C31413"/>
    <w:rsid w:val="00C3228B"/>
    <w:rsid w:val="00C32E5D"/>
    <w:rsid w:val="00C336CD"/>
    <w:rsid w:val="00C33D28"/>
    <w:rsid w:val="00C34D1F"/>
    <w:rsid w:val="00C35145"/>
    <w:rsid w:val="00C36209"/>
    <w:rsid w:val="00C3665B"/>
    <w:rsid w:val="00C4050D"/>
    <w:rsid w:val="00C405B3"/>
    <w:rsid w:val="00C40B2C"/>
    <w:rsid w:val="00C424D8"/>
    <w:rsid w:val="00C427D9"/>
    <w:rsid w:val="00C42C78"/>
    <w:rsid w:val="00C436A9"/>
    <w:rsid w:val="00C4479E"/>
    <w:rsid w:val="00C45965"/>
    <w:rsid w:val="00C45E60"/>
    <w:rsid w:val="00C4655E"/>
    <w:rsid w:val="00C47659"/>
    <w:rsid w:val="00C526CF"/>
    <w:rsid w:val="00C55AFD"/>
    <w:rsid w:val="00C570BC"/>
    <w:rsid w:val="00C6054B"/>
    <w:rsid w:val="00C60774"/>
    <w:rsid w:val="00C60B58"/>
    <w:rsid w:val="00C61169"/>
    <w:rsid w:val="00C61324"/>
    <w:rsid w:val="00C61580"/>
    <w:rsid w:val="00C62FC8"/>
    <w:rsid w:val="00C641F5"/>
    <w:rsid w:val="00C64258"/>
    <w:rsid w:val="00C64375"/>
    <w:rsid w:val="00C64DC3"/>
    <w:rsid w:val="00C65448"/>
    <w:rsid w:val="00C67D96"/>
    <w:rsid w:val="00C70A80"/>
    <w:rsid w:val="00C70CD4"/>
    <w:rsid w:val="00C70FF5"/>
    <w:rsid w:val="00C71405"/>
    <w:rsid w:val="00C716BC"/>
    <w:rsid w:val="00C747CC"/>
    <w:rsid w:val="00C74D14"/>
    <w:rsid w:val="00C7546E"/>
    <w:rsid w:val="00C77005"/>
    <w:rsid w:val="00C773B3"/>
    <w:rsid w:val="00C77512"/>
    <w:rsid w:val="00C8052A"/>
    <w:rsid w:val="00C80C6F"/>
    <w:rsid w:val="00C822A5"/>
    <w:rsid w:val="00C838DB"/>
    <w:rsid w:val="00C853C1"/>
    <w:rsid w:val="00C85B43"/>
    <w:rsid w:val="00C87EAD"/>
    <w:rsid w:val="00C90431"/>
    <w:rsid w:val="00C91B3F"/>
    <w:rsid w:val="00C9243F"/>
    <w:rsid w:val="00C9371C"/>
    <w:rsid w:val="00C96A99"/>
    <w:rsid w:val="00C96AFC"/>
    <w:rsid w:val="00C96E62"/>
    <w:rsid w:val="00C971F0"/>
    <w:rsid w:val="00C9728A"/>
    <w:rsid w:val="00C97E36"/>
    <w:rsid w:val="00CA0D3F"/>
    <w:rsid w:val="00CA0EB3"/>
    <w:rsid w:val="00CA1417"/>
    <w:rsid w:val="00CA2622"/>
    <w:rsid w:val="00CA2E6F"/>
    <w:rsid w:val="00CA301E"/>
    <w:rsid w:val="00CA40D5"/>
    <w:rsid w:val="00CA4994"/>
    <w:rsid w:val="00CA4D07"/>
    <w:rsid w:val="00CA5F11"/>
    <w:rsid w:val="00CA6055"/>
    <w:rsid w:val="00CA78CB"/>
    <w:rsid w:val="00CB21DD"/>
    <w:rsid w:val="00CB2798"/>
    <w:rsid w:val="00CB2C7F"/>
    <w:rsid w:val="00CB3221"/>
    <w:rsid w:val="00CB60EA"/>
    <w:rsid w:val="00CB61D9"/>
    <w:rsid w:val="00CB677F"/>
    <w:rsid w:val="00CB681D"/>
    <w:rsid w:val="00CB7D15"/>
    <w:rsid w:val="00CC0287"/>
    <w:rsid w:val="00CC03C0"/>
    <w:rsid w:val="00CC19A4"/>
    <w:rsid w:val="00CC225A"/>
    <w:rsid w:val="00CC24D7"/>
    <w:rsid w:val="00CC39F6"/>
    <w:rsid w:val="00CC3C1D"/>
    <w:rsid w:val="00CC3F1D"/>
    <w:rsid w:val="00CC51EF"/>
    <w:rsid w:val="00CC5A1E"/>
    <w:rsid w:val="00CC6397"/>
    <w:rsid w:val="00CC6ABF"/>
    <w:rsid w:val="00CD27CB"/>
    <w:rsid w:val="00CD3242"/>
    <w:rsid w:val="00CD6230"/>
    <w:rsid w:val="00CE07DD"/>
    <w:rsid w:val="00CE14BC"/>
    <w:rsid w:val="00CE1C9A"/>
    <w:rsid w:val="00CE3B21"/>
    <w:rsid w:val="00CE56A4"/>
    <w:rsid w:val="00CE5833"/>
    <w:rsid w:val="00CE5E9A"/>
    <w:rsid w:val="00CE5F7F"/>
    <w:rsid w:val="00CE60DE"/>
    <w:rsid w:val="00CE6D12"/>
    <w:rsid w:val="00CE7577"/>
    <w:rsid w:val="00CE75A8"/>
    <w:rsid w:val="00CE7AF2"/>
    <w:rsid w:val="00CF088C"/>
    <w:rsid w:val="00CF096D"/>
    <w:rsid w:val="00CF0A63"/>
    <w:rsid w:val="00CF11FE"/>
    <w:rsid w:val="00CF12D6"/>
    <w:rsid w:val="00CF1414"/>
    <w:rsid w:val="00CF16F0"/>
    <w:rsid w:val="00CF24B5"/>
    <w:rsid w:val="00CF3162"/>
    <w:rsid w:val="00CF3FFE"/>
    <w:rsid w:val="00CF4779"/>
    <w:rsid w:val="00CF54DA"/>
    <w:rsid w:val="00CF6B92"/>
    <w:rsid w:val="00CF6D15"/>
    <w:rsid w:val="00CF70AF"/>
    <w:rsid w:val="00D0039C"/>
    <w:rsid w:val="00D00B56"/>
    <w:rsid w:val="00D020FC"/>
    <w:rsid w:val="00D0425D"/>
    <w:rsid w:val="00D057E9"/>
    <w:rsid w:val="00D0582D"/>
    <w:rsid w:val="00D05835"/>
    <w:rsid w:val="00D05AD7"/>
    <w:rsid w:val="00D070A9"/>
    <w:rsid w:val="00D11E1B"/>
    <w:rsid w:val="00D12642"/>
    <w:rsid w:val="00D16432"/>
    <w:rsid w:val="00D16DF0"/>
    <w:rsid w:val="00D170E4"/>
    <w:rsid w:val="00D202C4"/>
    <w:rsid w:val="00D21298"/>
    <w:rsid w:val="00D21A36"/>
    <w:rsid w:val="00D2244C"/>
    <w:rsid w:val="00D229FD"/>
    <w:rsid w:val="00D22A1E"/>
    <w:rsid w:val="00D235B1"/>
    <w:rsid w:val="00D23B11"/>
    <w:rsid w:val="00D25C7F"/>
    <w:rsid w:val="00D25EF5"/>
    <w:rsid w:val="00D305E7"/>
    <w:rsid w:val="00D31A22"/>
    <w:rsid w:val="00D32717"/>
    <w:rsid w:val="00D33C38"/>
    <w:rsid w:val="00D347D3"/>
    <w:rsid w:val="00D34B2C"/>
    <w:rsid w:val="00D34ED0"/>
    <w:rsid w:val="00D35759"/>
    <w:rsid w:val="00D35A85"/>
    <w:rsid w:val="00D37DB3"/>
    <w:rsid w:val="00D41071"/>
    <w:rsid w:val="00D41357"/>
    <w:rsid w:val="00D4229E"/>
    <w:rsid w:val="00D42B25"/>
    <w:rsid w:val="00D431B0"/>
    <w:rsid w:val="00D45900"/>
    <w:rsid w:val="00D45D3C"/>
    <w:rsid w:val="00D46908"/>
    <w:rsid w:val="00D474B6"/>
    <w:rsid w:val="00D47CBF"/>
    <w:rsid w:val="00D5011D"/>
    <w:rsid w:val="00D5033F"/>
    <w:rsid w:val="00D50F9F"/>
    <w:rsid w:val="00D51D53"/>
    <w:rsid w:val="00D52285"/>
    <w:rsid w:val="00D52A8B"/>
    <w:rsid w:val="00D53ED6"/>
    <w:rsid w:val="00D5570B"/>
    <w:rsid w:val="00D56DF3"/>
    <w:rsid w:val="00D5795A"/>
    <w:rsid w:val="00D627C7"/>
    <w:rsid w:val="00D6284B"/>
    <w:rsid w:val="00D64507"/>
    <w:rsid w:val="00D6550A"/>
    <w:rsid w:val="00D67577"/>
    <w:rsid w:val="00D675B3"/>
    <w:rsid w:val="00D67868"/>
    <w:rsid w:val="00D70509"/>
    <w:rsid w:val="00D70523"/>
    <w:rsid w:val="00D70A3D"/>
    <w:rsid w:val="00D723C5"/>
    <w:rsid w:val="00D727B2"/>
    <w:rsid w:val="00D734A4"/>
    <w:rsid w:val="00D7392A"/>
    <w:rsid w:val="00D73976"/>
    <w:rsid w:val="00D7447C"/>
    <w:rsid w:val="00D74DCD"/>
    <w:rsid w:val="00D7626B"/>
    <w:rsid w:val="00D772BB"/>
    <w:rsid w:val="00D80263"/>
    <w:rsid w:val="00D80695"/>
    <w:rsid w:val="00D80B12"/>
    <w:rsid w:val="00D80D90"/>
    <w:rsid w:val="00D823AD"/>
    <w:rsid w:val="00D8536E"/>
    <w:rsid w:val="00D861C6"/>
    <w:rsid w:val="00D906AC"/>
    <w:rsid w:val="00D9139F"/>
    <w:rsid w:val="00D94F5D"/>
    <w:rsid w:val="00D95238"/>
    <w:rsid w:val="00D9538D"/>
    <w:rsid w:val="00D95B21"/>
    <w:rsid w:val="00D95E3B"/>
    <w:rsid w:val="00D9699B"/>
    <w:rsid w:val="00D979F9"/>
    <w:rsid w:val="00D97F1C"/>
    <w:rsid w:val="00DA165E"/>
    <w:rsid w:val="00DA2BC9"/>
    <w:rsid w:val="00DA4437"/>
    <w:rsid w:val="00DA5B7E"/>
    <w:rsid w:val="00DA6225"/>
    <w:rsid w:val="00DA6599"/>
    <w:rsid w:val="00DA7414"/>
    <w:rsid w:val="00DB03D4"/>
    <w:rsid w:val="00DB0535"/>
    <w:rsid w:val="00DB056E"/>
    <w:rsid w:val="00DB07CB"/>
    <w:rsid w:val="00DB1F22"/>
    <w:rsid w:val="00DB2D68"/>
    <w:rsid w:val="00DB2E46"/>
    <w:rsid w:val="00DB30F3"/>
    <w:rsid w:val="00DB3222"/>
    <w:rsid w:val="00DB3306"/>
    <w:rsid w:val="00DB44F6"/>
    <w:rsid w:val="00DB4736"/>
    <w:rsid w:val="00DB5F81"/>
    <w:rsid w:val="00DB6BEF"/>
    <w:rsid w:val="00DC1269"/>
    <w:rsid w:val="00DC25D1"/>
    <w:rsid w:val="00DC2F9A"/>
    <w:rsid w:val="00DC39D6"/>
    <w:rsid w:val="00DC3B79"/>
    <w:rsid w:val="00DC46FD"/>
    <w:rsid w:val="00DC4C97"/>
    <w:rsid w:val="00DC7399"/>
    <w:rsid w:val="00DD0833"/>
    <w:rsid w:val="00DD3929"/>
    <w:rsid w:val="00DD3F97"/>
    <w:rsid w:val="00DD4DE4"/>
    <w:rsid w:val="00DD51E5"/>
    <w:rsid w:val="00DD6636"/>
    <w:rsid w:val="00DD7B6D"/>
    <w:rsid w:val="00DE109F"/>
    <w:rsid w:val="00DE1A8C"/>
    <w:rsid w:val="00DE1EDA"/>
    <w:rsid w:val="00DE282D"/>
    <w:rsid w:val="00DE3771"/>
    <w:rsid w:val="00DE4795"/>
    <w:rsid w:val="00DE4D3B"/>
    <w:rsid w:val="00DE5731"/>
    <w:rsid w:val="00DE6EBE"/>
    <w:rsid w:val="00DE7265"/>
    <w:rsid w:val="00DE72C8"/>
    <w:rsid w:val="00DF0FAA"/>
    <w:rsid w:val="00DF1536"/>
    <w:rsid w:val="00DF1F3A"/>
    <w:rsid w:val="00DF3932"/>
    <w:rsid w:val="00DF414F"/>
    <w:rsid w:val="00DF5679"/>
    <w:rsid w:val="00DF67A1"/>
    <w:rsid w:val="00DF7572"/>
    <w:rsid w:val="00DF79C8"/>
    <w:rsid w:val="00E00EBE"/>
    <w:rsid w:val="00E01B63"/>
    <w:rsid w:val="00E02A27"/>
    <w:rsid w:val="00E04715"/>
    <w:rsid w:val="00E05ADE"/>
    <w:rsid w:val="00E05E44"/>
    <w:rsid w:val="00E06191"/>
    <w:rsid w:val="00E06DAD"/>
    <w:rsid w:val="00E1175B"/>
    <w:rsid w:val="00E123F9"/>
    <w:rsid w:val="00E13177"/>
    <w:rsid w:val="00E1421B"/>
    <w:rsid w:val="00E146E6"/>
    <w:rsid w:val="00E149FF"/>
    <w:rsid w:val="00E14A81"/>
    <w:rsid w:val="00E14AB0"/>
    <w:rsid w:val="00E1587F"/>
    <w:rsid w:val="00E1665C"/>
    <w:rsid w:val="00E206E6"/>
    <w:rsid w:val="00E21808"/>
    <w:rsid w:val="00E21996"/>
    <w:rsid w:val="00E2252D"/>
    <w:rsid w:val="00E23F8C"/>
    <w:rsid w:val="00E24218"/>
    <w:rsid w:val="00E25A83"/>
    <w:rsid w:val="00E27A3F"/>
    <w:rsid w:val="00E30917"/>
    <w:rsid w:val="00E30C1D"/>
    <w:rsid w:val="00E3165A"/>
    <w:rsid w:val="00E3240A"/>
    <w:rsid w:val="00E33385"/>
    <w:rsid w:val="00E33B48"/>
    <w:rsid w:val="00E34797"/>
    <w:rsid w:val="00E349BA"/>
    <w:rsid w:val="00E35AA1"/>
    <w:rsid w:val="00E366C2"/>
    <w:rsid w:val="00E41A2A"/>
    <w:rsid w:val="00E42926"/>
    <w:rsid w:val="00E42B9D"/>
    <w:rsid w:val="00E4430F"/>
    <w:rsid w:val="00E45680"/>
    <w:rsid w:val="00E46118"/>
    <w:rsid w:val="00E475E2"/>
    <w:rsid w:val="00E47820"/>
    <w:rsid w:val="00E50778"/>
    <w:rsid w:val="00E50BF3"/>
    <w:rsid w:val="00E50F72"/>
    <w:rsid w:val="00E52CC1"/>
    <w:rsid w:val="00E53515"/>
    <w:rsid w:val="00E53F5A"/>
    <w:rsid w:val="00E55E6E"/>
    <w:rsid w:val="00E5636C"/>
    <w:rsid w:val="00E56BAE"/>
    <w:rsid w:val="00E602B3"/>
    <w:rsid w:val="00E606CE"/>
    <w:rsid w:val="00E61294"/>
    <w:rsid w:val="00E61408"/>
    <w:rsid w:val="00E620CB"/>
    <w:rsid w:val="00E64583"/>
    <w:rsid w:val="00E64595"/>
    <w:rsid w:val="00E64D3E"/>
    <w:rsid w:val="00E65755"/>
    <w:rsid w:val="00E6753E"/>
    <w:rsid w:val="00E701C2"/>
    <w:rsid w:val="00E70849"/>
    <w:rsid w:val="00E71717"/>
    <w:rsid w:val="00E72C99"/>
    <w:rsid w:val="00E7455D"/>
    <w:rsid w:val="00E75715"/>
    <w:rsid w:val="00E76B34"/>
    <w:rsid w:val="00E80495"/>
    <w:rsid w:val="00E807DD"/>
    <w:rsid w:val="00E80D9C"/>
    <w:rsid w:val="00E815B0"/>
    <w:rsid w:val="00E815F4"/>
    <w:rsid w:val="00E81949"/>
    <w:rsid w:val="00E81CE8"/>
    <w:rsid w:val="00E81FEF"/>
    <w:rsid w:val="00E83536"/>
    <w:rsid w:val="00E85310"/>
    <w:rsid w:val="00E857B4"/>
    <w:rsid w:val="00E85AD3"/>
    <w:rsid w:val="00E85FEA"/>
    <w:rsid w:val="00E876C4"/>
    <w:rsid w:val="00E87FD3"/>
    <w:rsid w:val="00E9232E"/>
    <w:rsid w:val="00E927E4"/>
    <w:rsid w:val="00E92DC3"/>
    <w:rsid w:val="00E939C2"/>
    <w:rsid w:val="00E93C8B"/>
    <w:rsid w:val="00E955ED"/>
    <w:rsid w:val="00E96B7E"/>
    <w:rsid w:val="00E977B3"/>
    <w:rsid w:val="00EA032C"/>
    <w:rsid w:val="00EA0479"/>
    <w:rsid w:val="00EA0E59"/>
    <w:rsid w:val="00EA31D3"/>
    <w:rsid w:val="00EA3862"/>
    <w:rsid w:val="00EA4596"/>
    <w:rsid w:val="00EA6750"/>
    <w:rsid w:val="00EB04EC"/>
    <w:rsid w:val="00EB157F"/>
    <w:rsid w:val="00EB2486"/>
    <w:rsid w:val="00EB24B7"/>
    <w:rsid w:val="00EB24C2"/>
    <w:rsid w:val="00EB28AA"/>
    <w:rsid w:val="00EB2A42"/>
    <w:rsid w:val="00EB3AB2"/>
    <w:rsid w:val="00EB40A1"/>
    <w:rsid w:val="00EB4C00"/>
    <w:rsid w:val="00EB7C77"/>
    <w:rsid w:val="00EB7DDA"/>
    <w:rsid w:val="00EC1FF4"/>
    <w:rsid w:val="00EC25C0"/>
    <w:rsid w:val="00EC4C00"/>
    <w:rsid w:val="00EC72C1"/>
    <w:rsid w:val="00EC79AD"/>
    <w:rsid w:val="00ED1D01"/>
    <w:rsid w:val="00ED4748"/>
    <w:rsid w:val="00ED5038"/>
    <w:rsid w:val="00ED50E7"/>
    <w:rsid w:val="00ED60D7"/>
    <w:rsid w:val="00ED6B7C"/>
    <w:rsid w:val="00ED70F9"/>
    <w:rsid w:val="00ED7191"/>
    <w:rsid w:val="00ED7F16"/>
    <w:rsid w:val="00ED7FD3"/>
    <w:rsid w:val="00EE083D"/>
    <w:rsid w:val="00EE3502"/>
    <w:rsid w:val="00EE39F8"/>
    <w:rsid w:val="00EE4920"/>
    <w:rsid w:val="00EE58C2"/>
    <w:rsid w:val="00EE5902"/>
    <w:rsid w:val="00EE67D9"/>
    <w:rsid w:val="00EE7202"/>
    <w:rsid w:val="00EE784B"/>
    <w:rsid w:val="00EF03EA"/>
    <w:rsid w:val="00EF0E50"/>
    <w:rsid w:val="00EF0FB8"/>
    <w:rsid w:val="00EF167A"/>
    <w:rsid w:val="00EF2017"/>
    <w:rsid w:val="00EF4EF0"/>
    <w:rsid w:val="00EF561D"/>
    <w:rsid w:val="00EF5C95"/>
    <w:rsid w:val="00EF635B"/>
    <w:rsid w:val="00EF64B0"/>
    <w:rsid w:val="00EF6AD4"/>
    <w:rsid w:val="00EF7218"/>
    <w:rsid w:val="00F013B1"/>
    <w:rsid w:val="00F026E3"/>
    <w:rsid w:val="00F033DB"/>
    <w:rsid w:val="00F03F9A"/>
    <w:rsid w:val="00F0638A"/>
    <w:rsid w:val="00F079C5"/>
    <w:rsid w:val="00F11468"/>
    <w:rsid w:val="00F1198C"/>
    <w:rsid w:val="00F11C10"/>
    <w:rsid w:val="00F15C52"/>
    <w:rsid w:val="00F175D3"/>
    <w:rsid w:val="00F177F1"/>
    <w:rsid w:val="00F23759"/>
    <w:rsid w:val="00F23C36"/>
    <w:rsid w:val="00F268DD"/>
    <w:rsid w:val="00F26A3F"/>
    <w:rsid w:val="00F306A6"/>
    <w:rsid w:val="00F31222"/>
    <w:rsid w:val="00F325B3"/>
    <w:rsid w:val="00F32B10"/>
    <w:rsid w:val="00F33E59"/>
    <w:rsid w:val="00F3442D"/>
    <w:rsid w:val="00F3480B"/>
    <w:rsid w:val="00F353E8"/>
    <w:rsid w:val="00F3594E"/>
    <w:rsid w:val="00F36591"/>
    <w:rsid w:val="00F36A24"/>
    <w:rsid w:val="00F3739A"/>
    <w:rsid w:val="00F401DF"/>
    <w:rsid w:val="00F40615"/>
    <w:rsid w:val="00F415BE"/>
    <w:rsid w:val="00F41715"/>
    <w:rsid w:val="00F41CE5"/>
    <w:rsid w:val="00F42F68"/>
    <w:rsid w:val="00F448E8"/>
    <w:rsid w:val="00F45B46"/>
    <w:rsid w:val="00F45DD8"/>
    <w:rsid w:val="00F46172"/>
    <w:rsid w:val="00F467C4"/>
    <w:rsid w:val="00F470FF"/>
    <w:rsid w:val="00F47E59"/>
    <w:rsid w:val="00F5209B"/>
    <w:rsid w:val="00F5325D"/>
    <w:rsid w:val="00F53BCA"/>
    <w:rsid w:val="00F53FB0"/>
    <w:rsid w:val="00F573D4"/>
    <w:rsid w:val="00F573E0"/>
    <w:rsid w:val="00F6007E"/>
    <w:rsid w:val="00F60711"/>
    <w:rsid w:val="00F60746"/>
    <w:rsid w:val="00F6194E"/>
    <w:rsid w:val="00F62314"/>
    <w:rsid w:val="00F62AD8"/>
    <w:rsid w:val="00F62F44"/>
    <w:rsid w:val="00F6344F"/>
    <w:rsid w:val="00F64593"/>
    <w:rsid w:val="00F65DB6"/>
    <w:rsid w:val="00F70AC4"/>
    <w:rsid w:val="00F73091"/>
    <w:rsid w:val="00F755F9"/>
    <w:rsid w:val="00F767A3"/>
    <w:rsid w:val="00F77D1F"/>
    <w:rsid w:val="00F81396"/>
    <w:rsid w:val="00F818EA"/>
    <w:rsid w:val="00F81C3C"/>
    <w:rsid w:val="00F831FE"/>
    <w:rsid w:val="00F86769"/>
    <w:rsid w:val="00F87170"/>
    <w:rsid w:val="00F90365"/>
    <w:rsid w:val="00F93D3F"/>
    <w:rsid w:val="00F94CDB"/>
    <w:rsid w:val="00F95509"/>
    <w:rsid w:val="00F956E7"/>
    <w:rsid w:val="00F97A9E"/>
    <w:rsid w:val="00FA031B"/>
    <w:rsid w:val="00FA2D00"/>
    <w:rsid w:val="00FA3674"/>
    <w:rsid w:val="00FA3A63"/>
    <w:rsid w:val="00FA3AB8"/>
    <w:rsid w:val="00FA468E"/>
    <w:rsid w:val="00FA54BA"/>
    <w:rsid w:val="00FA56EC"/>
    <w:rsid w:val="00FA5D21"/>
    <w:rsid w:val="00FA68E7"/>
    <w:rsid w:val="00FB006C"/>
    <w:rsid w:val="00FB0770"/>
    <w:rsid w:val="00FB0858"/>
    <w:rsid w:val="00FB09FA"/>
    <w:rsid w:val="00FB0FF8"/>
    <w:rsid w:val="00FB2718"/>
    <w:rsid w:val="00FB2B9E"/>
    <w:rsid w:val="00FB30A1"/>
    <w:rsid w:val="00FB325D"/>
    <w:rsid w:val="00FB3F23"/>
    <w:rsid w:val="00FB47AD"/>
    <w:rsid w:val="00FB48BC"/>
    <w:rsid w:val="00FB56EF"/>
    <w:rsid w:val="00FB5BDB"/>
    <w:rsid w:val="00FB5DCA"/>
    <w:rsid w:val="00FC0ACC"/>
    <w:rsid w:val="00FC0C1E"/>
    <w:rsid w:val="00FC2CE9"/>
    <w:rsid w:val="00FC3729"/>
    <w:rsid w:val="00FC3958"/>
    <w:rsid w:val="00FC5143"/>
    <w:rsid w:val="00FC56E8"/>
    <w:rsid w:val="00FC59C7"/>
    <w:rsid w:val="00FC5F33"/>
    <w:rsid w:val="00FC5F69"/>
    <w:rsid w:val="00FC6556"/>
    <w:rsid w:val="00FC763B"/>
    <w:rsid w:val="00FC78E7"/>
    <w:rsid w:val="00FD0221"/>
    <w:rsid w:val="00FD0FF0"/>
    <w:rsid w:val="00FD2C00"/>
    <w:rsid w:val="00FD3A81"/>
    <w:rsid w:val="00FD42BF"/>
    <w:rsid w:val="00FD4807"/>
    <w:rsid w:val="00FD4D4F"/>
    <w:rsid w:val="00FD4DBC"/>
    <w:rsid w:val="00FD567A"/>
    <w:rsid w:val="00FD5ADA"/>
    <w:rsid w:val="00FD703D"/>
    <w:rsid w:val="00FE06C8"/>
    <w:rsid w:val="00FE1C8C"/>
    <w:rsid w:val="00FE1E7E"/>
    <w:rsid w:val="00FE2A11"/>
    <w:rsid w:val="00FE3809"/>
    <w:rsid w:val="00FE3D7C"/>
    <w:rsid w:val="00FE4A74"/>
    <w:rsid w:val="00FE4DC1"/>
    <w:rsid w:val="00FE61C7"/>
    <w:rsid w:val="00FE63D2"/>
    <w:rsid w:val="00FE7616"/>
    <w:rsid w:val="00FE77EF"/>
    <w:rsid w:val="00FE7DF5"/>
    <w:rsid w:val="00FF1CC5"/>
    <w:rsid w:val="00FF244A"/>
    <w:rsid w:val="00FF26CA"/>
    <w:rsid w:val="00FF4077"/>
    <w:rsid w:val="00FF5E56"/>
    <w:rsid w:val="00FF6070"/>
    <w:rsid w:val="00FF71B0"/>
    <w:rsid w:val="00FF7283"/>
    <w:rsid w:val="00FF7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none [1301]" strokecolor="#c00000">
      <v:fill color="none [1301]"/>
      <v:stroke color="#c00000"/>
      <o:colormru v:ext="edit" colors="#ecb2e9,#b01c86,#f2ef5f,#edf232,#bcaa22,#d2e5fa,#ee9d4c,#c2e7b5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81550"/>
    <w:rPr>
      <w:rFonts w:ascii="Angsana New" w:eastAsia="Cordia New" w:hAnsi="Angsana New"/>
      <w:sz w:val="32"/>
      <w:szCs w:val="32"/>
    </w:rPr>
  </w:style>
  <w:style w:type="paragraph" w:styleId="3">
    <w:name w:val="Body Text 3"/>
    <w:basedOn w:val="a"/>
    <w:rsid w:val="0026324F"/>
    <w:pPr>
      <w:spacing w:after="120"/>
    </w:pPr>
    <w:rPr>
      <w:sz w:val="16"/>
      <w:szCs w:val="18"/>
    </w:rPr>
  </w:style>
  <w:style w:type="paragraph" w:styleId="a4">
    <w:name w:val="header"/>
    <w:basedOn w:val="a"/>
    <w:link w:val="a5"/>
    <w:rsid w:val="00953F3C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link w:val="a4"/>
    <w:rsid w:val="00953F3C"/>
    <w:rPr>
      <w:sz w:val="24"/>
      <w:szCs w:val="28"/>
    </w:rPr>
  </w:style>
  <w:style w:type="paragraph" w:styleId="a6">
    <w:name w:val="footer"/>
    <w:basedOn w:val="a"/>
    <w:link w:val="a7"/>
    <w:uiPriority w:val="99"/>
    <w:rsid w:val="00953F3C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link w:val="a6"/>
    <w:uiPriority w:val="99"/>
    <w:rsid w:val="00953F3C"/>
    <w:rPr>
      <w:sz w:val="24"/>
      <w:szCs w:val="28"/>
    </w:rPr>
  </w:style>
  <w:style w:type="paragraph" w:styleId="a8">
    <w:name w:val="Balloon Text"/>
    <w:basedOn w:val="a"/>
    <w:link w:val="a9"/>
    <w:rsid w:val="00953F3C"/>
    <w:rPr>
      <w:rFonts w:ascii="Tahoma" w:hAnsi="Tahoma"/>
      <w:sz w:val="16"/>
      <w:szCs w:val="20"/>
    </w:rPr>
  </w:style>
  <w:style w:type="character" w:customStyle="1" w:styleId="a9">
    <w:name w:val="ข้อความบอลลูน อักขระ"/>
    <w:link w:val="a8"/>
    <w:rsid w:val="00953F3C"/>
    <w:rPr>
      <w:rFonts w:ascii="Tahoma" w:hAnsi="Tahoma"/>
      <w:sz w:val="16"/>
    </w:rPr>
  </w:style>
  <w:style w:type="paragraph" w:styleId="aa">
    <w:name w:val="caption"/>
    <w:basedOn w:val="a"/>
    <w:next w:val="a"/>
    <w:unhideWhenUsed/>
    <w:qFormat/>
    <w:rsid w:val="00B37CB0"/>
    <w:pPr>
      <w:spacing w:after="200"/>
    </w:pPr>
    <w:rPr>
      <w:b/>
      <w:bCs/>
      <w:color w:val="4F81BD" w:themeColor="accent1"/>
      <w:sz w:val="1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81550"/>
    <w:rPr>
      <w:rFonts w:ascii="Angsana New" w:eastAsia="Cordia New" w:hAnsi="Angsana New"/>
      <w:sz w:val="32"/>
      <w:szCs w:val="32"/>
    </w:rPr>
  </w:style>
  <w:style w:type="paragraph" w:styleId="3">
    <w:name w:val="Body Text 3"/>
    <w:basedOn w:val="a"/>
    <w:rsid w:val="0026324F"/>
    <w:pPr>
      <w:spacing w:after="120"/>
    </w:pPr>
    <w:rPr>
      <w:sz w:val="16"/>
      <w:szCs w:val="18"/>
    </w:rPr>
  </w:style>
  <w:style w:type="paragraph" w:styleId="a4">
    <w:name w:val="header"/>
    <w:basedOn w:val="a"/>
    <w:link w:val="a5"/>
    <w:rsid w:val="00953F3C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link w:val="a4"/>
    <w:rsid w:val="00953F3C"/>
    <w:rPr>
      <w:sz w:val="24"/>
      <w:szCs w:val="28"/>
    </w:rPr>
  </w:style>
  <w:style w:type="paragraph" w:styleId="a6">
    <w:name w:val="footer"/>
    <w:basedOn w:val="a"/>
    <w:link w:val="a7"/>
    <w:uiPriority w:val="99"/>
    <w:rsid w:val="00953F3C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link w:val="a6"/>
    <w:uiPriority w:val="99"/>
    <w:rsid w:val="00953F3C"/>
    <w:rPr>
      <w:sz w:val="24"/>
      <w:szCs w:val="28"/>
    </w:rPr>
  </w:style>
  <w:style w:type="paragraph" w:styleId="a8">
    <w:name w:val="Balloon Text"/>
    <w:basedOn w:val="a"/>
    <w:link w:val="a9"/>
    <w:rsid w:val="00953F3C"/>
    <w:rPr>
      <w:rFonts w:ascii="Tahoma" w:hAnsi="Tahoma"/>
      <w:sz w:val="16"/>
      <w:szCs w:val="20"/>
    </w:rPr>
  </w:style>
  <w:style w:type="character" w:customStyle="1" w:styleId="a9">
    <w:name w:val="ข้อความบอลลูน อักขระ"/>
    <w:link w:val="a8"/>
    <w:rsid w:val="00953F3C"/>
    <w:rPr>
      <w:rFonts w:ascii="Tahoma" w:hAnsi="Tahoma"/>
      <w:sz w:val="16"/>
    </w:rPr>
  </w:style>
  <w:style w:type="paragraph" w:styleId="aa">
    <w:name w:val="caption"/>
    <w:basedOn w:val="a"/>
    <w:next w:val="a"/>
    <w:unhideWhenUsed/>
    <w:qFormat/>
    <w:rsid w:val="00B37CB0"/>
    <w:pPr>
      <w:spacing w:after="200"/>
    </w:pPr>
    <w:rPr>
      <w:b/>
      <w:bCs/>
      <w:color w:val="4F81BD" w:themeColor="accent1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chart" Target="charts/chart5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6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Microsoft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Microsoft_Excel6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กำลังแรงงาน</c:v>
                </c:pt>
              </c:strCache>
            </c:strRef>
          </c:tx>
          <c:dLbls>
            <c:dLbl>
              <c:idx val="0"/>
              <c:layout>
                <c:manualLayout>
                  <c:x val="-6.9444444444444448E-2"/>
                  <c:y val="-4.36001749781277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5462962962962962E-2"/>
                  <c:y val="-4.36111124985639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4722222222222224E-2"/>
                  <c:y val="-4.36111124985639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1666666666666664E-2"/>
                  <c:y val="-7.53533933258343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2407407407407406E-2"/>
                  <c:y val="-4.75757590893425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3 ปี 59</c:v>
                </c:pt>
                <c:pt idx="1">
                  <c:v>4 ปี 59</c:v>
                </c:pt>
                <c:pt idx="2">
                  <c:v>1 ปี 60</c:v>
                </c:pt>
                <c:pt idx="3">
                  <c:v>2 ปี 60</c:v>
                </c:pt>
                <c:pt idx="4">
                  <c:v>3 ปี 60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68.58</c:v>
                </c:pt>
                <c:pt idx="1">
                  <c:v>67.23</c:v>
                </c:pt>
                <c:pt idx="2">
                  <c:v>63.04</c:v>
                </c:pt>
                <c:pt idx="3">
                  <c:v>68.14</c:v>
                </c:pt>
                <c:pt idx="4">
                  <c:v>66.84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ผู้มีงานทำ</c:v>
                </c:pt>
              </c:strCache>
            </c:strRef>
          </c:tx>
          <c:dLbls>
            <c:dLbl>
              <c:idx val="0"/>
              <c:layout>
                <c:manualLayout>
                  <c:x val="-6.7129811898512692E-2"/>
                  <c:y val="5.16269841269841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629647856517935E-2"/>
                  <c:y val="5.55047400940027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5.7870370370370371E-2"/>
                  <c:y val="5.54943132108486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3148148148148147E-2"/>
                  <c:y val="5.946600424946881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3 ปี 59</c:v>
                </c:pt>
                <c:pt idx="1">
                  <c:v>4 ปี 59</c:v>
                </c:pt>
                <c:pt idx="2">
                  <c:v>1 ปี 60</c:v>
                </c:pt>
                <c:pt idx="3">
                  <c:v>2 ปี 60</c:v>
                </c:pt>
                <c:pt idx="4">
                  <c:v>3 ปี 60</c:v>
                </c:pt>
              </c:strCache>
            </c:strRef>
          </c:cat>
          <c:val>
            <c:numRef>
              <c:f>Sheet1!$C$2:$C$6</c:f>
              <c:numCache>
                <c:formatCode>General</c:formatCode>
                <c:ptCount val="5"/>
                <c:pt idx="0">
                  <c:v>67.97</c:v>
                </c:pt>
                <c:pt idx="1">
                  <c:v>66.63</c:v>
                </c:pt>
                <c:pt idx="2">
                  <c:v>60.81</c:v>
                </c:pt>
                <c:pt idx="3">
                  <c:v>66.959999999999994</c:v>
                </c:pt>
                <c:pt idx="4">
                  <c:v>66.45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31842944"/>
        <c:axId val="231844480"/>
      </c:lineChart>
      <c:catAx>
        <c:axId val="231842944"/>
        <c:scaling>
          <c:orientation val="minMax"/>
        </c:scaling>
        <c:delete val="0"/>
        <c:axPos val="b"/>
        <c:majorTickMark val="out"/>
        <c:minorTickMark val="none"/>
        <c:tickLblPos val="nextTo"/>
        <c:crossAx val="231844480"/>
        <c:crosses val="autoZero"/>
        <c:auto val="1"/>
        <c:lblAlgn val="ctr"/>
        <c:lblOffset val="100"/>
        <c:noMultiLvlLbl val="0"/>
      </c:catAx>
      <c:valAx>
        <c:axId val="23184448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31842944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1200">
          <a:latin typeface="TH SarabunPSK" pitchFamily="34" charset="-34"/>
          <a:cs typeface="TH SarabunPSK" pitchFamily="34" charset="-34"/>
        </a:defRPr>
      </a:pPr>
      <a:endParaRPr lang="th-TH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6367851622874809E-2"/>
          <c:y val="9.5100864553314124E-2"/>
          <c:w val="0.89548248747281178"/>
          <c:h val="0.69164265129683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อัตราการจ้างงานในภาคเกษตร</c:v>
                </c:pt>
              </c:strCache>
            </c:strRef>
          </c:tx>
          <c:spPr>
            <a:ln w="15875">
              <a:solidFill>
                <a:srgbClr val="000080"/>
              </a:solidFill>
              <a:prstDash val="solid"/>
            </a:ln>
          </c:spPr>
          <c:marker>
            <c:symbol val="circle"/>
            <c:size val="4"/>
            <c:spPr>
              <a:solidFill>
                <a:srgbClr val="00FFFF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3.850417633965967E-2"/>
                  <c:y val="3.74308631981749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6476717006118917E-2"/>
                  <c:y val="-3.73428508352343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1.3987347326265068E-2"/>
                  <c:y val="1.98275075428655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3182235199323486E-2"/>
                  <c:y val="-4.05940098609169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8878810361470777E-2"/>
                  <c:y val="-3.12334976819486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2424829874989028E-2"/>
                  <c:y val="1.8723084848038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0398327868590893E-2"/>
                  <c:y val="-4.11665317536242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451158262621226E-2"/>
                  <c:y val="-3.73382804104858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1.6603894496798468E-2"/>
                  <c:y val="-4.87467420880330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5114011951472214E-2"/>
                  <c:y val="-3.5994102315708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8371542098629247E-2"/>
                  <c:y val="4.10635823875037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1.3502837410534905E-2"/>
                  <c:y val="-3.82168002981156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5342661896948528E-3"/>
                  <c:y val="-3.82272820680737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91">
                <a:noFill/>
              </a:ln>
            </c:spPr>
            <c:txPr>
              <a:bodyPr/>
              <a:lstStyle/>
              <a:p>
                <a:pPr>
                  <a:defRPr sz="1200" b="1" i="0" u="none" strike="noStrike" baseline="0">
                    <a:solidFill>
                      <a:srgbClr val="0000FF"/>
                    </a:solidFill>
                    <a:latin typeface="TH SarabunPSK"/>
                    <a:ea typeface="TH SarabunPSK"/>
                    <a:cs typeface="TH SarabunPSK"/>
                  </a:defRPr>
                </a:pPr>
                <a:endParaRPr lang="th-TH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Sheet1!$B$1:$F$1</c:f>
              <c:strCache>
                <c:ptCount val="5"/>
                <c:pt idx="0">
                  <c:v>3 ปี 59</c:v>
                </c:pt>
                <c:pt idx="1">
                  <c:v>4 ปี 59</c:v>
                </c:pt>
                <c:pt idx="2">
                  <c:v>1 ปี 60</c:v>
                </c:pt>
                <c:pt idx="3">
                  <c:v>2 ปี 60</c:v>
                </c:pt>
                <c:pt idx="4">
                  <c:v>3 ปี 60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49.16</c:v>
                </c:pt>
                <c:pt idx="1">
                  <c:v>53.29</c:v>
                </c:pt>
                <c:pt idx="2">
                  <c:v>44.33</c:v>
                </c:pt>
                <c:pt idx="3">
                  <c:v>52.08</c:v>
                </c:pt>
                <c:pt idx="4">
                  <c:v>51.99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อัตราการจ้างงานนอกภาคเกษตร</c:v>
                </c:pt>
              </c:strCache>
            </c:strRef>
          </c:tx>
          <c:spPr>
            <a:ln w="15875">
              <a:solidFill>
                <a:srgbClr val="FF0000"/>
              </a:solidFill>
              <a:prstDash val="solid"/>
            </a:ln>
          </c:spPr>
          <c:marker>
            <c:symbol val="diamond"/>
            <c:size val="6"/>
            <c:spPr>
              <a:solidFill>
                <a:srgbClr val="800080"/>
              </a:solidFill>
              <a:ln>
                <a:solidFill>
                  <a:srgbClr val="FFFF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3.445149143591094E-2"/>
                  <c:y val="-4.11618220619618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8503059457993281E-2"/>
                  <c:y val="3.361777908602546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1.7456062673016935E-2"/>
                  <c:y val="-3.35147545809110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8196874326879356E-2"/>
                  <c:y val="4.3559938185296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814741242451003E-2"/>
                  <c:y val="2.20546029877106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2424670320465261E-2"/>
                  <c:y val="-2.245227757745234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2035038173419815E-2"/>
                  <c:y val="3.56238133784678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4989456413699849E-2"/>
                  <c:y val="2.73624914923111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876312682478243E-2"/>
                  <c:y val="2.54899914298356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5392370608295117E-2"/>
                  <c:y val="1.78491680472520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4148613584224149E-2"/>
                  <c:y val="-3.40463376879960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1.6011147904772302E-2"/>
                  <c:y val="4.84817308588794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91">
                <a:noFill/>
              </a:ln>
            </c:spPr>
            <c:txPr>
              <a:bodyPr/>
              <a:lstStyle/>
              <a:p>
                <a:pPr>
                  <a:defRPr sz="1200" b="1" i="0" u="none" strike="noStrike" baseline="0">
                    <a:solidFill>
                      <a:srgbClr val="FF0000"/>
                    </a:solidFill>
                    <a:latin typeface="TH SarabunPSK"/>
                    <a:ea typeface="TH SarabunPSK"/>
                    <a:cs typeface="TH SarabunPSK"/>
                  </a:defRPr>
                </a:pPr>
                <a:endParaRPr lang="th-TH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Sheet1!$B$1:$F$1</c:f>
              <c:strCache>
                <c:ptCount val="5"/>
                <c:pt idx="0">
                  <c:v>3 ปี 59</c:v>
                </c:pt>
                <c:pt idx="1">
                  <c:v>4 ปี 59</c:v>
                </c:pt>
                <c:pt idx="2">
                  <c:v>1 ปี 60</c:v>
                </c:pt>
                <c:pt idx="3">
                  <c:v>2 ปี 60</c:v>
                </c:pt>
                <c:pt idx="4">
                  <c:v>3 ปี 60</c:v>
                </c:pt>
              </c:strCache>
            </c:strRef>
          </c:cat>
          <c:val>
            <c:numRef>
              <c:f>Sheet1!$B$3:$F$3</c:f>
              <c:numCache>
                <c:formatCode>General</c:formatCode>
                <c:ptCount val="5"/>
                <c:pt idx="0">
                  <c:v>50.84</c:v>
                </c:pt>
                <c:pt idx="1">
                  <c:v>46.71</c:v>
                </c:pt>
                <c:pt idx="2">
                  <c:v>55.67</c:v>
                </c:pt>
                <c:pt idx="3">
                  <c:v>47.92</c:v>
                </c:pt>
                <c:pt idx="4">
                  <c:v>48.01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63520384"/>
        <c:axId val="363522304"/>
      </c:lineChart>
      <c:catAx>
        <c:axId val="363520384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TH SarabunPSK"/>
                    <a:ea typeface="TH SarabunPSK"/>
                    <a:cs typeface="TH SarabunPSK"/>
                  </a:defRPr>
                </a:pPr>
                <a:r>
                  <a:rPr lang="th-TH"/>
                  <a:t>ไตรมาส</a:t>
                </a:r>
              </a:p>
            </c:rich>
          </c:tx>
          <c:layout>
            <c:manualLayout>
              <c:xMode val="edge"/>
              <c:yMode val="edge"/>
              <c:x val="0.90342451874366769"/>
              <c:y val="0.70605194526286685"/>
            </c:manualLayout>
          </c:layout>
          <c:overlay val="0"/>
          <c:spPr>
            <a:noFill/>
            <a:ln w="25391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TH SarabunPSK"/>
                <a:ea typeface="TH SarabunPSK"/>
                <a:cs typeface="TH SarabunPSK"/>
              </a:defRPr>
            </a:pPr>
            <a:endParaRPr lang="th-TH"/>
          </a:p>
        </c:txPr>
        <c:crossAx val="36352230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363522304"/>
        <c:scaling>
          <c:orientation val="minMax"/>
        </c:scaling>
        <c:delete val="0"/>
        <c:axPos val="l"/>
        <c:majorGridlines>
          <c:spPr>
            <a:ln w="3174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 rot="0" vert="horz"/>
              <a:lstStyle/>
              <a:p>
                <a:pPr algn="ctr">
                  <a:defRPr sz="1200" b="1" i="0" u="none" strike="noStrike" baseline="0">
                    <a:solidFill>
                      <a:srgbClr val="000000"/>
                    </a:solidFill>
                    <a:latin typeface="TH SarabunPSK"/>
                    <a:ea typeface="TH SarabunPSK"/>
                    <a:cs typeface="TH SarabunPSK"/>
                  </a:defRPr>
                </a:pPr>
                <a:r>
                  <a:rPr lang="th-TH"/>
                  <a:t>ร้อยละ</a:t>
                </a:r>
              </a:p>
            </c:rich>
          </c:tx>
          <c:layout>
            <c:manualLayout>
              <c:xMode val="edge"/>
              <c:yMode val="edge"/>
              <c:x val="1.5455950540958269E-3"/>
              <c:y val="0"/>
            </c:manualLayout>
          </c:layout>
          <c:overlay val="0"/>
          <c:spPr>
            <a:noFill/>
            <a:ln w="25391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TH SarabunPSK"/>
                <a:ea typeface="TH SarabunPSK"/>
                <a:cs typeface="TH SarabunPSK"/>
              </a:defRPr>
            </a:pPr>
            <a:endParaRPr lang="th-TH"/>
          </a:p>
        </c:txPr>
        <c:crossAx val="363520384"/>
        <c:crosses val="autoZero"/>
        <c:crossBetween val="between"/>
      </c:valAx>
      <c:spPr>
        <a:noFill/>
        <a:ln w="12696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26275115919629055"/>
          <c:y val="0.9250720461095101"/>
          <c:w val="0.57959814528593512"/>
          <c:h val="7.2046109510086456E-2"/>
        </c:manualLayout>
      </c:layout>
      <c:overlay val="0"/>
      <c:spPr>
        <a:noFill/>
        <a:ln w="25391">
          <a:noFill/>
        </a:ln>
      </c:spPr>
      <c:txPr>
        <a:bodyPr/>
        <a:lstStyle/>
        <a:p>
          <a:pPr>
            <a:defRPr sz="1080" b="1" i="0" u="none" strike="noStrike" baseline="0">
              <a:solidFill>
                <a:srgbClr val="000000"/>
              </a:solidFill>
              <a:latin typeface="TH SarabunPSK"/>
              <a:ea typeface="TH SarabunPSK"/>
              <a:cs typeface="TH SarabunPSK"/>
            </a:defRPr>
          </a:pPr>
          <a:endParaRPr lang="th-TH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524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th-TH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9.1917591125198095E-2"/>
          <c:y val="0.1440677966101695"/>
          <c:w val="0.83201267828843106"/>
          <c:h val="0.66384180790960456"/>
        </c:manualLayout>
      </c:layout>
      <c:lineChart>
        <c:grouping val="standard"/>
        <c:varyColors val="0"/>
        <c:ser>
          <c:idx val="0"/>
          <c:order val="0"/>
          <c:tx>
            <c:strRef>
              <c:f>Sheet1!#REF!</c:f>
              <c:strCache>
                <c:ptCount val="1"/>
                <c:pt idx="0">
                  <c:v>#REF!</c:v>
                </c:pt>
              </c:strCache>
            </c:strRef>
          </c:tx>
          <c:spPr>
            <a:ln w="12724">
              <a:solidFill>
                <a:srgbClr val="FF0000"/>
              </a:solidFill>
              <a:prstDash val="solid"/>
            </a:ln>
          </c:spPr>
          <c:marker>
            <c:symbol val="triangle"/>
            <c:size val="5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2.8547053532555204E-2"/>
                  <c:y val="-4.26799071123911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0742980727367166E-2"/>
                  <c:y val="-4.65598986680630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8310398285862692E-2"/>
                  <c:y val="-3.879991555671921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952946057374003E-2"/>
                  <c:y val="-4.656808887261185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6114471091050671E-2"/>
                  <c:y val="-4.656020417920916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0"/>
                  <c:y val="-3.879991555671921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8547053532555225E-2"/>
                  <c:y val="-4.26799071123911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2938907922179107E-2"/>
                  <c:y val="5.81998733350788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47">
                <a:noFill/>
              </a:ln>
            </c:spPr>
            <c:txPr>
              <a:bodyPr/>
              <a:lstStyle/>
              <a:p>
                <a:pPr>
                  <a:defRPr sz="1202" b="1" i="0" u="none" strike="noStrike" baseline="0">
                    <a:solidFill>
                      <a:srgbClr val="000000"/>
                    </a:solidFill>
                    <a:latin typeface="TH SarabunPSK"/>
                    <a:ea typeface="TH SarabunPSK"/>
                    <a:cs typeface="TH SarabunPSK"/>
                  </a:defRPr>
                </a:pPr>
                <a:endParaRPr lang="th-TH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Sheet1!$A$1:$E$1</c:f>
              <c:strCache>
                <c:ptCount val="5"/>
                <c:pt idx="0">
                  <c:v>3 ปี 59</c:v>
                </c:pt>
                <c:pt idx="1">
                  <c:v>4 ปี 59</c:v>
                </c:pt>
                <c:pt idx="2">
                  <c:v>1 ปี 60</c:v>
                </c:pt>
                <c:pt idx="3">
                  <c:v>2 ปี 60</c:v>
                </c:pt>
                <c:pt idx="4">
                  <c:v>3 ปี 60</c:v>
                </c:pt>
              </c:strCache>
            </c:strRef>
          </c:cat>
          <c:val>
            <c:numRef>
              <c:f>Sheet1!$A$2:$E$2</c:f>
              <c:numCache>
                <c:formatCode>General</c:formatCode>
                <c:ptCount val="5"/>
                <c:pt idx="0">
                  <c:v>15.67</c:v>
                </c:pt>
                <c:pt idx="1">
                  <c:v>12.52</c:v>
                </c:pt>
                <c:pt idx="2">
                  <c:v>15.84</c:v>
                </c:pt>
                <c:pt idx="3">
                  <c:v>18.36</c:v>
                </c:pt>
                <c:pt idx="4">
                  <c:v>20.93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Sheet1!#REF!</c:f>
              <c:strCache>
                <c:ptCount val="1"/>
                <c:pt idx="0">
                  <c:v>#REF!</c:v>
                </c:pt>
              </c:strCache>
            </c:strRef>
          </c:tx>
          <c:spPr>
            <a:ln w="12724">
              <a:solidFill>
                <a:srgbClr val="FFFF00"/>
              </a:solidFill>
              <a:prstDash val="solid"/>
            </a:ln>
          </c:spPr>
          <c:marker>
            <c:symbol val="triangle"/>
            <c:size val="5"/>
            <c:spPr>
              <a:solidFill>
                <a:srgbClr val="FFFF00"/>
              </a:solidFill>
              <a:ln>
                <a:solidFill>
                  <a:srgbClr val="FFFF00"/>
                </a:solidFill>
                <a:prstDash val="solid"/>
              </a:ln>
            </c:spPr>
          </c:marker>
          <c:cat>
            <c:strRef>
              <c:f>Sheet1!$A$1:$E$1</c:f>
              <c:strCache>
                <c:ptCount val="5"/>
                <c:pt idx="0">
                  <c:v>3 ปี 59</c:v>
                </c:pt>
                <c:pt idx="1">
                  <c:v>4 ปี 59</c:v>
                </c:pt>
                <c:pt idx="2">
                  <c:v>1 ปี 60</c:v>
                </c:pt>
                <c:pt idx="3">
                  <c:v>2 ปี 60</c:v>
                </c:pt>
                <c:pt idx="4">
                  <c:v>3 ปี 60</c:v>
                </c:pt>
              </c:strCache>
            </c:strRef>
          </c:cat>
          <c:val>
            <c:numRef>
              <c:f>Sheet1!$A$3:$E$3</c:f>
              <c:numCache>
                <c:formatCode>General</c:formatCode>
                <c:ptCount val="5"/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2838528"/>
        <c:axId val="152840832"/>
      </c:lineChart>
      <c:catAx>
        <c:axId val="15283852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202" b="1" i="0" u="none" strike="noStrike" baseline="0">
                    <a:solidFill>
                      <a:srgbClr val="000000"/>
                    </a:solidFill>
                    <a:latin typeface="TH SarabunPSK"/>
                    <a:ea typeface="TH SarabunPSK"/>
                    <a:cs typeface="TH SarabunPSK"/>
                  </a:defRPr>
                </a:pPr>
                <a:r>
                  <a:rPr lang="th-TH"/>
                  <a:t>ไตรมาส</a:t>
                </a:r>
              </a:p>
            </c:rich>
          </c:tx>
          <c:layout>
            <c:manualLayout>
              <c:xMode val="edge"/>
              <c:yMode val="edge"/>
              <c:x val="0.93977812995245646"/>
              <c:y val="0.65254237288135597"/>
            </c:manualLayout>
          </c:layout>
          <c:overlay val="0"/>
          <c:spPr>
            <a:noFill/>
            <a:ln w="25447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81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902" b="1" i="0" u="none" strike="noStrike" baseline="0">
                <a:solidFill>
                  <a:srgbClr val="000000"/>
                </a:solidFill>
                <a:latin typeface="TH SarabunPSK"/>
                <a:ea typeface="TH SarabunPSK"/>
                <a:cs typeface="TH SarabunPSK"/>
              </a:defRPr>
            </a:pPr>
            <a:endParaRPr lang="th-TH"/>
          </a:p>
        </c:txPr>
        <c:crossAx val="152840832"/>
        <c:crosses val="autoZero"/>
        <c:auto val="1"/>
        <c:lblAlgn val="ctr"/>
        <c:lblOffset val="100"/>
        <c:tickMarkSkip val="1"/>
        <c:noMultiLvlLbl val="0"/>
      </c:catAx>
      <c:valAx>
        <c:axId val="152840832"/>
        <c:scaling>
          <c:orientation val="minMax"/>
        </c:scaling>
        <c:delete val="0"/>
        <c:axPos val="l"/>
        <c:majorGridlines>
          <c:spPr>
            <a:ln w="3181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 rot="0" vert="horz"/>
              <a:lstStyle/>
              <a:p>
                <a:pPr algn="ctr">
                  <a:defRPr sz="1202" b="1" i="0" u="none" strike="noStrike" baseline="0">
                    <a:solidFill>
                      <a:srgbClr val="000000"/>
                    </a:solidFill>
                    <a:latin typeface="TH SarabunPSK"/>
                    <a:ea typeface="TH SarabunPSK"/>
                    <a:cs typeface="TH SarabunPSK"/>
                  </a:defRPr>
                </a:pPr>
                <a:r>
                  <a:rPr lang="th-TH"/>
                  <a:t>ร้อยละ</a:t>
                </a:r>
              </a:p>
            </c:rich>
          </c:tx>
          <c:layout>
            <c:manualLayout>
              <c:xMode val="edge"/>
              <c:yMode val="edge"/>
              <c:x val="5.7052297939778132E-2"/>
              <c:y val="3.1073446327683617E-2"/>
            </c:manualLayout>
          </c:layout>
          <c:overlay val="0"/>
          <c:spPr>
            <a:noFill/>
            <a:ln w="25447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8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2" b="1" i="0" u="none" strike="noStrike" baseline="0">
                <a:solidFill>
                  <a:srgbClr val="000000"/>
                </a:solidFill>
                <a:latin typeface="TH SarabunPSK"/>
                <a:ea typeface="TH SarabunPSK"/>
                <a:cs typeface="TH SarabunPSK"/>
              </a:defRPr>
            </a:pPr>
            <a:endParaRPr lang="th-TH"/>
          </a:p>
        </c:txPr>
        <c:crossAx val="152838528"/>
        <c:crosses val="autoZero"/>
        <c:crossBetween val="between"/>
      </c:valAx>
      <c:spPr>
        <a:noFill/>
        <a:ln w="12724">
          <a:solidFill>
            <a:srgbClr val="808080"/>
          </a:solidFill>
          <a:prstDash val="solid"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553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th-TH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1"/>
    <c:plotArea>
      <c:layout>
        <c:manualLayout>
          <c:layoutTarget val="inner"/>
          <c:xMode val="edge"/>
          <c:yMode val="edge"/>
          <c:x val="5.1194539249146756E-2"/>
          <c:y val="0.16272189349112426"/>
          <c:w val="0.87372013651877134"/>
          <c:h val="0.61834319526627224"/>
        </c:manualLayout>
      </c:layout>
      <c:lineChart>
        <c:grouping val="standard"/>
        <c:varyColors val="0"/>
        <c:ser>
          <c:idx val="0"/>
          <c:order val="0"/>
          <c:tx>
            <c:strRef>
              <c:f>Sheet1!#REF!</c:f>
              <c:strCache>
                <c:ptCount val="1"/>
                <c:pt idx="0">
                  <c:v>#REF!</c:v>
                </c:pt>
              </c:strCache>
            </c:strRef>
          </c:tx>
          <c:dPt>
            <c:idx val="3"/>
            <c:bubble3D val="0"/>
          </c:dPt>
          <c:dLbls>
            <c:dLbl>
              <c:idx val="0"/>
              <c:layout>
                <c:manualLayout>
                  <c:x val="-1.570597843033851E-2"/>
                  <c:y val="-4.21251330545093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6924468401510655E-2"/>
                  <c:y val="-4.21358418236484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5899379269345166E-2"/>
                  <c:y val="-3.44660179536894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2431488993168699E-2"/>
                  <c:y val="-3.44694844178960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9176453953356839E-2"/>
                  <c:y val="-9.5765529308836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9168245656342944E-2"/>
                  <c:y val="-5.36138057057391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4886020233755861E-2"/>
                  <c:y val="-4.213855759795194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2630512882347378E-2"/>
                  <c:y val="-4.21251330545093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1.7984362285161783E-2"/>
                  <c:y val="-5.39382951938036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1.4984699314024255E-2"/>
                  <c:y val="-3.88370813030405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6924534452008871E-2"/>
                  <c:y val="-3.82955755040994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Sheet1!$A$1:$E$1</c:f>
              <c:strCache>
                <c:ptCount val="5"/>
                <c:pt idx="0">
                  <c:v>3 ปี 59</c:v>
                </c:pt>
                <c:pt idx="1">
                  <c:v>4 ปี 59</c:v>
                </c:pt>
                <c:pt idx="2">
                  <c:v>1 ปี 60</c:v>
                </c:pt>
                <c:pt idx="3">
                  <c:v>2 ปี 60</c:v>
                </c:pt>
                <c:pt idx="4">
                  <c:v>3 ปี 60</c:v>
                </c:pt>
              </c:strCache>
            </c:strRef>
          </c:cat>
          <c:val>
            <c:numRef>
              <c:f>Sheet1!$A$2:$E$2</c:f>
              <c:numCache>
                <c:formatCode>General</c:formatCode>
                <c:ptCount val="5"/>
                <c:pt idx="0">
                  <c:v>0.75</c:v>
                </c:pt>
                <c:pt idx="1">
                  <c:v>0.87</c:v>
                </c:pt>
                <c:pt idx="2">
                  <c:v>2.85</c:v>
                </c:pt>
                <c:pt idx="3">
                  <c:v>1.67</c:v>
                </c:pt>
                <c:pt idx="4">
                  <c:v>0.31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52888064"/>
        <c:axId val="154013696"/>
      </c:lineChart>
      <c:catAx>
        <c:axId val="152888064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th-TH"/>
                  <a:t>ไตรมาส</a:t>
                </a:r>
              </a:p>
            </c:rich>
          </c:tx>
          <c:layout>
            <c:manualLayout>
              <c:xMode val="edge"/>
              <c:yMode val="edge"/>
              <c:x val="0.93003412969283272"/>
              <c:y val="0.75443786982248517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txPr>
          <a:bodyPr rot="0" vert="horz"/>
          <a:lstStyle/>
          <a:p>
            <a:pPr>
              <a:defRPr/>
            </a:pPr>
            <a:endParaRPr lang="th-TH"/>
          </a:p>
        </c:txPr>
        <c:crossAx val="15401369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54013696"/>
        <c:scaling>
          <c:orientation val="minMax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th-TH"/>
                  <a:t>ร้อยละ</a:t>
                </a:r>
              </a:p>
            </c:rich>
          </c:tx>
          <c:layout>
            <c:manualLayout>
              <c:xMode val="edge"/>
              <c:yMode val="edge"/>
              <c:x val="0"/>
              <c:y val="2.6627218934911243E-2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txPr>
          <a:bodyPr rot="0" vert="horz"/>
          <a:lstStyle/>
          <a:p>
            <a:pPr>
              <a:defRPr/>
            </a:pPr>
            <a:endParaRPr lang="th-TH"/>
          </a:p>
        </c:txPr>
        <c:crossAx val="152888064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 sz="1400">
          <a:latin typeface="TH SarabunPSK" pitchFamily="34" charset="-34"/>
          <a:cs typeface="TH SarabunPSK" pitchFamily="34" charset="-34"/>
        </a:defRPr>
      </a:pPr>
      <a:endParaRPr lang="th-TH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9.2833876221498371E-2"/>
          <c:y val="9.1139240506329114E-2"/>
          <c:w val="0.8615635179153095"/>
          <c:h val="0.6860759493670886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อัตราการบรรจุงานต่อผู้สมัครงานในจังหวัด</c:v>
                </c:pt>
              </c:strCache>
            </c:strRef>
          </c:tx>
          <c:spPr>
            <a:ln w="12719">
              <a:solidFill>
                <a:srgbClr val="80008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80"/>
              </a:solidFill>
              <a:ln>
                <a:solidFill>
                  <a:srgbClr val="8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6.1693766081963426E-2"/>
                  <c:y val="4.93335788371561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6802167372524017E-2"/>
                  <c:y val="5.59116828484243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2.1340257999664936E-3"/>
                  <c:y val="1.314805221715706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3393365722901658E-2"/>
                  <c:y val="-6.57941359303771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3401083686261988E-2"/>
                  <c:y val="-6.577845040991103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0"/>
                  <c:y val="-4.605263157894736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8.5094849768225407E-3"/>
                  <c:y val="-3.288922520495555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289920179341362E-2"/>
                  <c:y val="4.1793104102929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38">
                <a:noFill/>
              </a:ln>
            </c:spPr>
            <c:txPr>
              <a:bodyPr/>
              <a:lstStyle/>
              <a:p>
                <a:pPr>
                  <a:defRPr sz="1202" b="1" i="0" u="none" strike="noStrike" baseline="0">
                    <a:solidFill>
                      <a:srgbClr val="FF0000"/>
                    </a:solidFill>
                    <a:latin typeface="TH SarabunPSK"/>
                    <a:ea typeface="TH SarabunPSK"/>
                    <a:cs typeface="TH SarabunPSK"/>
                  </a:defRPr>
                </a:pPr>
                <a:endParaRPr lang="th-TH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Sheet1!$B$1:$G$1</c:f>
              <c:strCache>
                <c:ptCount val="6"/>
                <c:pt idx="0">
                  <c:v>2 ปี 59</c:v>
                </c:pt>
                <c:pt idx="1">
                  <c:v>3 ปี 59</c:v>
                </c:pt>
                <c:pt idx="2">
                  <c:v>4 ปี 59</c:v>
                </c:pt>
                <c:pt idx="3">
                  <c:v>1 ปี 60</c:v>
                </c:pt>
                <c:pt idx="4">
                  <c:v>2 ปี 60</c:v>
                </c:pt>
                <c:pt idx="5">
                  <c:v>3 ปี 60</c:v>
                </c:pt>
              </c:strCache>
            </c:strRef>
          </c:cat>
          <c:val>
            <c:numRef>
              <c:f>Sheet1!$B$2:$G$2</c:f>
              <c:numCache>
                <c:formatCode>General</c:formatCode>
                <c:ptCount val="6"/>
                <c:pt idx="0">
                  <c:v>31.2</c:v>
                </c:pt>
                <c:pt idx="1">
                  <c:v>195.77</c:v>
                </c:pt>
                <c:pt idx="2">
                  <c:v>86.66</c:v>
                </c:pt>
                <c:pt idx="3">
                  <c:v>106.65</c:v>
                </c:pt>
                <c:pt idx="4">
                  <c:v>105.35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อัตราการบรรจุงานต่อจำนวนตำแหน่งงานว่างในจังหวัด</c:v>
                </c:pt>
              </c:strCache>
            </c:strRef>
          </c:tx>
          <c:spPr>
            <a:ln w="12719">
              <a:solidFill>
                <a:srgbClr val="FF00FF"/>
              </a:solidFill>
              <a:prstDash val="solid"/>
            </a:ln>
          </c:spPr>
          <c:marker>
            <c:symbol val="circle"/>
            <c:size val="5"/>
            <c:spPr>
              <a:solidFill>
                <a:srgbClr val="FF00FF"/>
              </a:solidFill>
              <a:ln>
                <a:solidFill>
                  <a:srgbClr val="FF00FF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2.3401083686261988E-2"/>
                  <c:y val="-3.94670702459466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8292849905248227E-2"/>
                  <c:y val="-4.93338378074333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6804824928798797E-2"/>
                  <c:y val="4.60596249481972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5528454930467546E-2"/>
                  <c:y val="-3.61781477254510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680448986429888E-2"/>
                  <c:y val="-4.27582366348943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1.9148433573462891E-2"/>
                  <c:y val="3.618705967675099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1.0636856221028177E-2"/>
                  <c:y val="3.61781477254511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9945464316224805E-2"/>
                  <c:y val="-4.10090110031050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7785195278755642E-2"/>
                  <c:y val="-5.79445858224509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38">
                <a:noFill/>
              </a:ln>
            </c:spPr>
            <c:txPr>
              <a:bodyPr/>
              <a:lstStyle/>
              <a:p>
                <a:pPr>
                  <a:defRPr sz="1202" b="1" i="0" u="none" strike="noStrike" baseline="0">
                    <a:solidFill>
                      <a:srgbClr val="000080"/>
                    </a:solidFill>
                    <a:latin typeface="TH SarabunPSK"/>
                    <a:ea typeface="TH SarabunPSK"/>
                    <a:cs typeface="TH SarabunPSK"/>
                  </a:defRPr>
                </a:pPr>
                <a:endParaRPr lang="th-TH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Sheet1!$B$1:$G$1</c:f>
              <c:strCache>
                <c:ptCount val="6"/>
                <c:pt idx="0">
                  <c:v>2 ปี 59</c:v>
                </c:pt>
                <c:pt idx="1">
                  <c:v>3 ปี 59</c:v>
                </c:pt>
                <c:pt idx="2">
                  <c:v>4 ปี 59</c:v>
                </c:pt>
                <c:pt idx="3">
                  <c:v>1 ปี 60</c:v>
                </c:pt>
                <c:pt idx="4">
                  <c:v>2 ปี 60</c:v>
                </c:pt>
                <c:pt idx="5">
                  <c:v>3 ปี 60</c:v>
                </c:pt>
              </c:strCache>
            </c:strRef>
          </c:cat>
          <c:val>
            <c:numRef>
              <c:f>Sheet1!$B$3:$G$3</c:f>
              <c:numCache>
                <c:formatCode>0.00</c:formatCode>
                <c:ptCount val="6"/>
                <c:pt idx="0">
                  <c:v>94</c:v>
                </c:pt>
                <c:pt idx="1">
                  <c:v>86.69</c:v>
                </c:pt>
                <c:pt idx="2">
                  <c:v>61.96</c:v>
                </c:pt>
                <c:pt idx="3">
                  <c:v>52.22</c:v>
                </c:pt>
                <c:pt idx="4">
                  <c:v>101.4</c:v>
                </c:pt>
                <c:pt idx="5">
                  <c:v>95.75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0470784"/>
        <c:axId val="170472960"/>
      </c:lineChart>
      <c:catAx>
        <c:axId val="170470784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202" b="1" i="0" u="none" strike="noStrike" baseline="0">
                    <a:solidFill>
                      <a:srgbClr val="000000"/>
                    </a:solidFill>
                    <a:latin typeface="TH SarabunPSK"/>
                    <a:ea typeface="TH SarabunPSK"/>
                    <a:cs typeface="TH SarabunPSK"/>
                  </a:defRPr>
                </a:pPr>
                <a:r>
                  <a:rPr lang="th-TH"/>
                  <a:t>ไตรมาส</a:t>
                </a:r>
              </a:p>
            </c:rich>
          </c:tx>
          <c:layout>
            <c:manualLayout>
              <c:xMode val="edge"/>
              <c:yMode val="edge"/>
              <c:x val="0.92996742671009769"/>
              <c:y val="0.71898734177215184"/>
            </c:manualLayout>
          </c:layout>
          <c:overlay val="0"/>
          <c:spPr>
            <a:noFill/>
            <a:ln w="25438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8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2" b="1" i="0" u="none" strike="noStrike" baseline="0">
                <a:solidFill>
                  <a:srgbClr val="000000"/>
                </a:solidFill>
                <a:latin typeface="TH SarabunPSK"/>
                <a:ea typeface="TH SarabunPSK"/>
                <a:cs typeface="TH SarabunPSK"/>
              </a:defRPr>
            </a:pPr>
            <a:endParaRPr lang="th-TH"/>
          </a:p>
        </c:txPr>
        <c:crossAx val="17047296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70472960"/>
        <c:scaling>
          <c:orientation val="minMax"/>
        </c:scaling>
        <c:delete val="0"/>
        <c:axPos val="l"/>
        <c:majorGridlines>
          <c:spPr>
            <a:ln w="3180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 rot="0" vert="horz"/>
              <a:lstStyle/>
              <a:p>
                <a:pPr algn="ctr">
                  <a:defRPr sz="1202" b="1" i="0" u="none" strike="noStrike" baseline="0">
                    <a:solidFill>
                      <a:srgbClr val="000000"/>
                    </a:solidFill>
                    <a:latin typeface="TH SarabunPSK"/>
                    <a:ea typeface="TH SarabunPSK"/>
                    <a:cs typeface="TH SarabunPSK"/>
                  </a:defRPr>
                </a:pPr>
                <a:r>
                  <a:rPr lang="th-TH"/>
                  <a:t>ร้อยละ</a:t>
                </a:r>
              </a:p>
            </c:rich>
          </c:tx>
          <c:layout>
            <c:manualLayout>
              <c:xMode val="edge"/>
              <c:yMode val="edge"/>
              <c:x val="5.8631921824104233E-2"/>
              <c:y val="0"/>
            </c:manualLayout>
          </c:layout>
          <c:overlay val="0"/>
          <c:spPr>
            <a:noFill/>
            <a:ln w="25438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8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2" b="1" i="0" u="none" strike="noStrike" baseline="0">
                <a:solidFill>
                  <a:srgbClr val="000000"/>
                </a:solidFill>
                <a:latin typeface="TH SarabunPSK"/>
                <a:ea typeface="TH SarabunPSK"/>
                <a:cs typeface="TH SarabunPSK"/>
              </a:defRPr>
            </a:pPr>
            <a:endParaRPr lang="th-TH"/>
          </a:p>
        </c:txPr>
        <c:crossAx val="170470784"/>
        <c:crosses val="autoZero"/>
        <c:crossBetween val="between"/>
      </c:valAx>
      <c:spPr>
        <a:noFill/>
        <a:ln w="12719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8.4690553745928335E-2"/>
          <c:y val="0.83797468354430382"/>
          <c:w val="0.90390879478827357"/>
          <c:h val="0.16455696202531644"/>
        </c:manualLayout>
      </c:layout>
      <c:overlay val="0"/>
      <c:spPr>
        <a:noFill/>
        <a:ln w="25438">
          <a:noFill/>
        </a:ln>
      </c:spPr>
      <c:txPr>
        <a:bodyPr/>
        <a:lstStyle/>
        <a:p>
          <a:pPr>
            <a:defRPr sz="1102" b="1" i="0" u="none" strike="noStrike" baseline="0">
              <a:solidFill>
                <a:srgbClr val="000000"/>
              </a:solidFill>
              <a:latin typeface="TH SarabunPSK"/>
              <a:ea typeface="TH SarabunPSK"/>
              <a:cs typeface="TH SarabunPSK"/>
            </a:defRPr>
          </a:pPr>
          <a:endParaRPr lang="th-TH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728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th-TH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อัตราผู้ประกันตน</c:v>
                </c:pt>
              </c:strCache>
            </c:strRef>
          </c:tx>
          <c:dLbls>
            <c:dLbl>
              <c:idx val="0"/>
              <c:layout>
                <c:manualLayout>
                  <c:x val="-4.3981481481481489E-2"/>
                  <c:y val="-5.15404056801210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9351851851851832E-2"/>
                  <c:y val="-5.55050522708996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6296296296296294E-2"/>
                  <c:y val="-5.550505227089962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2407407407407406E-2"/>
                  <c:y val="-5.15404056801210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3981481481481483E-2"/>
                  <c:y val="-6.3434345452456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6.7129629629629636E-2"/>
                  <c:y val="-7.13851393575802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9351851851851936E-2"/>
                  <c:y val="-5.15404056801210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2407407407407406E-2"/>
                  <c:y val="-6.740969878765154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6296296296296294E-2"/>
                  <c:y val="-5.550505227089962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200">
                    <a:latin typeface="TH SarabunPSK" pitchFamily="34" charset="-34"/>
                    <a:cs typeface="TH SarabunPSK" pitchFamily="34" charset="-34"/>
                  </a:defRPr>
                </a:pPr>
                <a:endParaRPr lang="th-TH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Sheet1!$A$2:$A$10</c:f>
              <c:strCache>
                <c:ptCount val="9"/>
                <c:pt idx="0">
                  <c:v>3 ปี 58</c:v>
                </c:pt>
                <c:pt idx="1">
                  <c:v>4 ปี 58</c:v>
                </c:pt>
                <c:pt idx="2">
                  <c:v>1 ปี 59</c:v>
                </c:pt>
                <c:pt idx="3">
                  <c:v>2 ปี 59</c:v>
                </c:pt>
                <c:pt idx="4">
                  <c:v>3 ปี 59</c:v>
                </c:pt>
                <c:pt idx="5">
                  <c:v>4 ปี 59</c:v>
                </c:pt>
                <c:pt idx="6">
                  <c:v>1 ปี 60</c:v>
                </c:pt>
                <c:pt idx="7">
                  <c:v>2 ปี 60</c:v>
                </c:pt>
                <c:pt idx="8">
                  <c:v>3 ปี 60</c:v>
                </c:pt>
              </c:strCache>
            </c:strRef>
          </c:cat>
          <c:val>
            <c:numRef>
              <c:f>Sheet1!$B$2:$B$10</c:f>
              <c:numCache>
                <c:formatCode>General</c:formatCode>
                <c:ptCount val="9"/>
                <c:pt idx="0">
                  <c:v>11.58</c:v>
                </c:pt>
                <c:pt idx="1">
                  <c:v>11.77</c:v>
                </c:pt>
                <c:pt idx="2">
                  <c:v>12.08</c:v>
                </c:pt>
                <c:pt idx="3">
                  <c:v>12.29</c:v>
                </c:pt>
                <c:pt idx="4">
                  <c:v>11.92</c:v>
                </c:pt>
                <c:pt idx="5">
                  <c:v>12.29</c:v>
                </c:pt>
                <c:pt idx="6">
                  <c:v>13.56</c:v>
                </c:pt>
                <c:pt idx="7">
                  <c:v>12.38</c:v>
                </c:pt>
                <c:pt idx="8">
                  <c:v>12.67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70540416"/>
        <c:axId val="170558592"/>
      </c:lineChart>
      <c:catAx>
        <c:axId val="170540416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>
                <a:latin typeface="TH SarabunPSK" pitchFamily="34" charset="-34"/>
                <a:cs typeface="TH SarabunPSK" pitchFamily="34" charset="-34"/>
              </a:defRPr>
            </a:pPr>
            <a:endParaRPr lang="th-TH"/>
          </a:p>
        </c:txPr>
        <c:crossAx val="170558592"/>
        <c:crosses val="autoZero"/>
        <c:auto val="1"/>
        <c:lblAlgn val="ctr"/>
        <c:lblOffset val="100"/>
        <c:noMultiLvlLbl val="0"/>
      </c:catAx>
      <c:valAx>
        <c:axId val="17055859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200">
                <a:latin typeface="TH SarabunPSK" pitchFamily="34" charset="-34"/>
                <a:cs typeface="TH SarabunPSK" pitchFamily="34" charset="-34"/>
              </a:defRPr>
            </a:pPr>
            <a:endParaRPr lang="th-TH"/>
          </a:p>
        </c:txPr>
        <c:crossAx val="170540416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sp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E27115-3BCF-414A-83F8-9A405286D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2528</TotalTime>
  <Pages>7</Pages>
  <Words>1223</Words>
  <Characters>6973</Characters>
  <Application>Microsoft Office Word</Application>
  <DocSecurity>0</DocSecurity>
  <Lines>58</Lines>
  <Paragraphs>16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inc-kmutt</Company>
  <LinksUpToDate>false</LinksUpToDate>
  <CharactersWithSpaces>8180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Ubon</dc:creator>
  <cp:lastModifiedBy>UBMOL</cp:lastModifiedBy>
  <cp:revision>1371</cp:revision>
  <cp:lastPrinted>2017-02-14T02:19:00Z</cp:lastPrinted>
  <dcterms:created xsi:type="dcterms:W3CDTF">2014-04-30T07:32:00Z</dcterms:created>
  <dcterms:modified xsi:type="dcterms:W3CDTF">2017-11-15T02:06:00Z</dcterms:modified>
</cp:coreProperties>
</file>