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17" w:rsidRPr="005A6810" w:rsidRDefault="00F23759" w:rsidP="00C55AFD">
      <w:pPr>
        <w:rPr>
          <w:rFonts w:ascii="TH SarabunPSK" w:hAnsi="TH SarabunPSK" w:cs="TH SarabunPSK"/>
          <w:cs/>
        </w:rPr>
      </w:pPr>
      <w:r w:rsidRPr="005A6810">
        <w:rPr>
          <w:rFonts w:ascii="TH SarabunPSK" w:hAnsi="TH SarabunPSK" w:cs="TH SarabunPSK"/>
          <w:noProof/>
        </w:rPr>
        <w:drawing>
          <wp:inline distT="0" distB="0" distL="0" distR="0" wp14:anchorId="3E83E5FF" wp14:editId="651B37A8">
            <wp:extent cx="3645952" cy="1195174"/>
            <wp:effectExtent l="0" t="0" r="0" b="508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7256" cy="1195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EE0" w:rsidRPr="005A6810" w:rsidRDefault="00120CDB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 w:hint="cs"/>
          <w:sz w:val="32"/>
          <w:szCs w:val="32"/>
          <w:cs/>
        </w:rPr>
        <w:tab/>
      </w:r>
      <w:r w:rsidR="0068064E" w:rsidRPr="005A6810">
        <w:rPr>
          <w:rFonts w:ascii="TH SarabunPSK" w:hAnsi="TH SarabunPSK" w:cs="TH SarabunPSK"/>
          <w:sz w:val="32"/>
          <w:szCs w:val="32"/>
          <w:cs/>
        </w:rPr>
        <w:t>สถานการณ์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ด้านแรงงานมีการเคลื่อนไหวเปลี่ยนแปลงตลอดตามสภาพการณ์ต่าง ๆ ที่เกิดขึ้น  เช่น  เศรษฐกิจ  สังคม และการเมือง รวมถึงการ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>เปลี่ยน</w:t>
      </w:r>
      <w:bookmarkStart w:id="0" w:name="_GoBack"/>
      <w:bookmarkEnd w:id="0"/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แปลงทางเทคโนโลยีการผลิต ต้นทุนการผลิต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ฤดูกาล  ทัศนคติทั้งของฝ่ายนายจ้างและผู้ใช้แรงงาน ซึ่งสิ่งเหล่านี้เป็นปัจจัยที่นำไปสู่การเปลี่ยนแปลงข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องภาวะด้านแรงงาน การจ้างงาน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การเคลื่อนย้ายแรงง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>าน ฝีมือแรงงาน มาตรฐานแรงงาน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ฯลฯ ดังนั้น</w:t>
      </w:r>
      <w:r w:rsidR="00994D9A" w:rsidRPr="005A6810">
        <w:rPr>
          <w:rFonts w:ascii="TH SarabunPSK" w:hAnsi="TH SarabunPSK" w:cs="TH SarabunPSK"/>
          <w:sz w:val="32"/>
          <w:szCs w:val="32"/>
          <w:cs/>
        </w:rPr>
        <w:t>การกำหนดตัวชี้วัดภาวะแรงงานจึงทำให้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>ทุกกลุ่ม ทั้งนายจ้าง ลูกจ้าง องค์กรต่างๆ ทั้งภาครัฐและเอกชน ทราบความเคลื่อนไหว</w:t>
      </w:r>
      <w:r w:rsidR="00994D9A" w:rsidRPr="005A6810">
        <w:rPr>
          <w:rFonts w:ascii="TH SarabunPSK" w:hAnsi="TH SarabunPSK" w:cs="TH SarabunPSK"/>
          <w:sz w:val="32"/>
          <w:szCs w:val="32"/>
          <w:cs/>
        </w:rPr>
        <w:t>หรือการเปลี่ยนแปลงข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องสถานการณ์ด้านแรงงาน </w:t>
      </w:r>
      <w:r w:rsidR="00994D9A" w:rsidRPr="005A6810">
        <w:rPr>
          <w:rFonts w:ascii="TH SarabunPSK" w:hAnsi="TH SarabunPSK" w:cs="TH SarabunPSK"/>
          <w:sz w:val="32"/>
          <w:szCs w:val="32"/>
          <w:cs/>
        </w:rPr>
        <w:t>รวมทั้งทำให้สา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มารถวิเคราะห์ถึงสาเหตุของปัญหา </w:t>
      </w:r>
      <w:r w:rsidR="00994D9A" w:rsidRPr="005A6810">
        <w:rPr>
          <w:rFonts w:ascii="TH SarabunPSK" w:hAnsi="TH SarabunPSK" w:cs="TH SarabunPSK"/>
          <w:sz w:val="32"/>
          <w:szCs w:val="32"/>
          <w:cs/>
        </w:rPr>
        <w:t>รวมถึงการคาด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การณ์</w:t>
      </w:r>
      <w:r w:rsidR="00994D9A" w:rsidRPr="005A6810">
        <w:rPr>
          <w:rFonts w:ascii="TH SarabunPSK" w:hAnsi="TH SarabunPSK" w:cs="TH SarabunPSK"/>
          <w:sz w:val="32"/>
          <w:szCs w:val="32"/>
          <w:cs/>
        </w:rPr>
        <w:t xml:space="preserve">และวางแผนการทำงานต่อไปได้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ส</w:t>
      </w:r>
      <w:r w:rsidR="0068064E" w:rsidRPr="005A6810">
        <w:rPr>
          <w:rFonts w:ascii="TH SarabunPSK" w:hAnsi="TH SarabunPSK" w:cs="TH SarabunPSK"/>
          <w:sz w:val="32"/>
          <w:szCs w:val="32"/>
          <w:cs/>
        </w:rPr>
        <w:t>ำนักงาน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แรงงานจังหวัดอุบลราชธานีจึงขอนำเสนอตัวชี้วัดภาวะแรงงาน</w:t>
      </w:r>
      <w:r w:rsidR="003013E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078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064E" w:rsidRPr="005A6810">
        <w:rPr>
          <w:rFonts w:ascii="TH SarabunPSK" w:hAnsi="TH SarabunPSK" w:cs="TH SarabunPSK"/>
          <w:sz w:val="32"/>
          <w:szCs w:val="32"/>
          <w:cs/>
        </w:rPr>
        <w:t>ไตรมาส</w:t>
      </w:r>
      <w:r w:rsidR="00BB7540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F306A6" w:rsidRPr="005A6810">
        <w:rPr>
          <w:rFonts w:ascii="TH SarabunPSK" w:hAnsi="TH SarabunPSK" w:cs="TH SarabunPSK"/>
          <w:sz w:val="32"/>
          <w:szCs w:val="32"/>
        </w:rPr>
        <w:t>1</w:t>
      </w:r>
      <w:r w:rsidR="00B37C99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68064E" w:rsidRPr="005A6810">
        <w:rPr>
          <w:rFonts w:ascii="TH SarabunPSK" w:hAnsi="TH SarabunPSK" w:cs="TH SarabunPSK"/>
          <w:sz w:val="32"/>
          <w:szCs w:val="32"/>
          <w:cs/>
        </w:rPr>
        <w:t>25</w:t>
      </w:r>
      <w:r w:rsidR="00F306A6" w:rsidRPr="005A6810">
        <w:rPr>
          <w:rFonts w:ascii="TH SarabunPSK" w:hAnsi="TH SarabunPSK" w:cs="TH SarabunPSK"/>
          <w:sz w:val="32"/>
          <w:szCs w:val="32"/>
        </w:rPr>
        <w:t>60</w:t>
      </w:r>
      <w:r w:rsidR="003F468C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D4E" w:rsidRPr="005A6810">
        <w:rPr>
          <w:rFonts w:ascii="TH SarabunPSK" w:hAnsi="TH SarabunPSK" w:cs="TH SarabunPSK"/>
          <w:sz w:val="32"/>
          <w:szCs w:val="32"/>
          <w:cs/>
        </w:rPr>
        <w:t>(</w:t>
      </w:r>
      <w:r w:rsidR="005F7A36" w:rsidRPr="005A6810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F306A6" w:rsidRPr="005A6810">
        <w:rPr>
          <w:rFonts w:ascii="TH SarabunPSK" w:hAnsi="TH SarabunPSK" w:cs="TH SarabunPSK" w:hint="cs"/>
          <w:sz w:val="32"/>
          <w:szCs w:val="32"/>
          <w:cs/>
        </w:rPr>
        <w:t>มกราคม</w:t>
      </w:r>
      <w:r w:rsidR="00AC7F24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7F24" w:rsidRPr="005A6810">
        <w:rPr>
          <w:rFonts w:ascii="TH SarabunPSK" w:hAnsi="TH SarabunPSK" w:cs="TH SarabunPSK"/>
          <w:sz w:val="32"/>
          <w:szCs w:val="32"/>
          <w:cs/>
        </w:rPr>
        <w:t>–</w:t>
      </w:r>
      <w:r w:rsidR="00AC7F24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06A6" w:rsidRPr="005A6810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="00EA3862" w:rsidRPr="005A6810">
        <w:rPr>
          <w:rFonts w:ascii="TH SarabunPSK" w:hAnsi="TH SarabunPSK" w:cs="TH SarabunPSK"/>
          <w:sz w:val="32"/>
          <w:szCs w:val="32"/>
          <w:cs/>
        </w:rPr>
        <w:t>)</w:t>
      </w:r>
      <w:r w:rsidR="0068064E" w:rsidRPr="005A681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ตามลำดับดังนี้</w:t>
      </w:r>
    </w:p>
    <w:p w:rsidR="00483AB3" w:rsidRPr="005A6810" w:rsidRDefault="00483AB3" w:rsidP="00C55AFD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953F3C" w:rsidRPr="005A6810" w:rsidRDefault="0071654B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03327EF" wp14:editId="258FD7FD">
                <wp:simplePos x="0" y="0"/>
                <wp:positionH relativeFrom="column">
                  <wp:posOffset>3166</wp:posOffset>
                </wp:positionH>
                <wp:positionV relativeFrom="paragraph">
                  <wp:posOffset>76580</wp:posOffset>
                </wp:positionV>
                <wp:extent cx="3453753" cy="411480"/>
                <wp:effectExtent l="19050" t="19050" r="33020" b="45720"/>
                <wp:wrapNone/>
                <wp:docPr id="5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3753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C0573" w:rsidRPr="00F013B1" w:rsidRDefault="004C0573" w:rsidP="004C1EE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F013B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1)  อัตรากำลังแรงงาน</w:t>
                            </w:r>
                            <w:r w:rsidR="009C6D1A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ในจังหวัดอุบลราชธานี</w:t>
                            </w:r>
                          </w:p>
                          <w:p w:rsidR="004C0573" w:rsidRPr="00F013B1" w:rsidRDefault="004C0573" w:rsidP="004C1EE0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.25pt;margin-top:6.05pt;width:271.95pt;height:32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" strokecolor="#9bbb59" strokeweight="5pt">
                <v:stroke linestyle="thickThin"/>
                <v:shadow color="#868686"/>
                <v:textbox>
                  <w:txbxContent>
                    <w:p w:rsidR="004C0573" w:rsidRPr="00F013B1" w:rsidRDefault="004C0573" w:rsidP="004C1EE0">
                      <w:pP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F013B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1)  อัตรากำลังแรงงาน</w:t>
                      </w:r>
                      <w:r w:rsidR="009C6D1A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ในจังหวัดอุบลราชธานี</w:t>
                      </w:r>
                    </w:p>
                    <w:p w:rsidR="004C0573" w:rsidRPr="00F013B1" w:rsidRDefault="004C0573" w:rsidP="004C1EE0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53F3C" w:rsidRPr="005A6810" w:rsidRDefault="00953F3C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8D2D65" w:rsidRPr="005A6810" w:rsidRDefault="008D2D65" w:rsidP="00C55AFD">
      <w:pPr>
        <w:rPr>
          <w:rFonts w:ascii="TH SarabunPSK" w:hAnsi="TH SarabunPSK" w:cs="TH SarabunPSK"/>
        </w:rPr>
      </w:pPr>
    </w:p>
    <w:p w:rsidR="002D2A08" w:rsidRPr="005A6810" w:rsidRDefault="002D2A08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BB7540" w:rsidRPr="005A6810" w:rsidRDefault="00120CDB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4"/>
          <w:szCs w:val="14"/>
          <w:cs/>
        </w:rPr>
      </w:pPr>
      <w:r w:rsidRPr="005A6810">
        <w:rPr>
          <w:rFonts w:ascii="TH SarabunPSK" w:hAnsi="TH SarabunPSK" w:cs="TH SarabunPSK" w:hint="cs"/>
          <w:sz w:val="32"/>
          <w:szCs w:val="32"/>
          <w:cs/>
        </w:rPr>
        <w:tab/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อัตราการมีส่วนร่วมในกำลังแรงงานเป็นตัวชี้วัดที่แสดงให้เห็นถึงสภาพกำลังแรงงาน</w:t>
      </w:r>
      <w:r w:rsidR="00B94D49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ในต</w:t>
      </w:r>
      <w:r w:rsidR="00B94D49" w:rsidRPr="005A6810">
        <w:rPr>
          <w:rFonts w:ascii="TH SarabunPSK" w:hAnsi="TH SarabunPSK" w:cs="TH SarabunPSK"/>
          <w:sz w:val="32"/>
          <w:szCs w:val="32"/>
          <w:cs/>
        </w:rPr>
        <w:t>ลาดแรงงานของจังหวัดอุบลราชธานี</w:t>
      </w:r>
      <w:r w:rsidR="00B94D49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 xml:space="preserve">เทียบกับประชากรวัยแรงงานทั้งหมด </w:t>
      </w:r>
      <w:r w:rsidR="00B55B04" w:rsidRPr="005A6810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คำนวณจากกำลังแรงงาน</w:t>
      </w:r>
      <w:r w:rsidR="00B37C99" w:rsidRPr="005A6810">
        <w:rPr>
          <w:rFonts w:ascii="TH SarabunPSK" w:hAnsi="TH SarabunPSK" w:cs="TH SarabunPSK"/>
          <w:sz w:val="32"/>
          <w:szCs w:val="32"/>
          <w:cs/>
        </w:rPr>
        <w:t xml:space="preserve">ในจังหวัดรวม </w:t>
      </w:r>
      <w:r w:rsidR="008D31C4" w:rsidRPr="005A6810">
        <w:rPr>
          <w:rFonts w:ascii="TH SarabunPSK" w:hAnsi="TH SarabunPSK" w:cs="TH SarabunPSK"/>
          <w:sz w:val="32"/>
          <w:szCs w:val="32"/>
          <w:cs/>
        </w:rPr>
        <w:t xml:space="preserve">3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กลุ่ม</w:t>
      </w:r>
      <w:r w:rsidR="008D31C4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 xml:space="preserve">ได้แก่ กลุ่มผู้มีงานทำ </w:t>
      </w:r>
      <w:r w:rsidR="008D31C4" w:rsidRPr="005A6810">
        <w:rPr>
          <w:rFonts w:ascii="TH SarabunPSK" w:hAnsi="TH SarabunPSK" w:cs="TH SarabunPSK"/>
          <w:sz w:val="32"/>
          <w:szCs w:val="32"/>
          <w:cs/>
        </w:rPr>
        <w:t xml:space="preserve">ผู้ว่างงาน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>และผู้รอฤดูกาล เทียบกับประชากร</w:t>
      </w:r>
      <w:r w:rsidR="008D31C4" w:rsidRPr="005A6810">
        <w:rPr>
          <w:rFonts w:ascii="TH SarabunPSK" w:hAnsi="TH SarabunPSK" w:cs="TH SarabunPSK"/>
          <w:sz w:val="32"/>
          <w:szCs w:val="32"/>
          <w:cs/>
        </w:rPr>
        <w:t xml:space="preserve">ที่มีอายุ 15 </w:t>
      </w:r>
      <w:r w:rsidR="00FE61C7" w:rsidRPr="005A6810">
        <w:rPr>
          <w:rFonts w:ascii="TH SarabunPSK" w:hAnsi="TH SarabunPSK" w:cs="TH SarabunPSK"/>
          <w:sz w:val="32"/>
          <w:szCs w:val="32"/>
          <w:cs/>
        </w:rPr>
        <w:t xml:space="preserve">ปีขึ้นไป  </w:t>
      </w:r>
      <w:r w:rsidR="00C42C78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4C1EE0" w:rsidRPr="005A6810">
        <w:rPr>
          <w:rFonts w:ascii="TH SarabunPSK" w:hAnsi="TH SarabunPSK" w:cs="TH SarabunPSK"/>
          <w:sz w:val="32"/>
          <w:szCs w:val="32"/>
          <w:cs/>
        </w:rPr>
        <w:t xml:space="preserve">ในจังหวัดอุบลราชธานี </w:t>
      </w:r>
      <w:r w:rsidR="00B77697" w:rsidRPr="005A6810">
        <w:rPr>
          <w:rFonts w:ascii="TH SarabunPSK" w:hAnsi="TH SarabunPSK" w:cs="TH SarabunPSK"/>
          <w:sz w:val="32"/>
          <w:szCs w:val="32"/>
          <w:cs/>
        </w:rPr>
        <w:t xml:space="preserve">จะพบว่าในไตรมาส </w:t>
      </w:r>
      <w:r w:rsidR="000530FF" w:rsidRPr="005A6810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B77697" w:rsidRPr="005A6810">
        <w:rPr>
          <w:rFonts w:ascii="TH SarabunPSK" w:hAnsi="TH SarabunPSK" w:cs="TH SarabunPSK"/>
          <w:sz w:val="32"/>
          <w:szCs w:val="32"/>
          <w:cs/>
        </w:rPr>
        <w:t>ปี 25</w:t>
      </w:r>
      <w:r w:rsidR="000530FF" w:rsidRPr="005A6810">
        <w:rPr>
          <w:rFonts w:ascii="TH SarabunPSK" w:hAnsi="TH SarabunPSK" w:cs="TH SarabunPSK" w:hint="cs"/>
          <w:sz w:val="32"/>
          <w:szCs w:val="32"/>
          <w:cs/>
        </w:rPr>
        <w:t>60</w:t>
      </w:r>
      <w:r w:rsidR="00B77697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</w:t>
      </w:r>
      <w:r w:rsidR="00406A3F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>ลังแรงงานจังหวัด</w:t>
      </w:r>
      <w:r w:rsidR="00A2389E" w:rsidRPr="005A6810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 xml:space="preserve">มีอัตราร้อยละ </w:t>
      </w:r>
      <w:r w:rsidR="006A14F8" w:rsidRPr="005A6810">
        <w:rPr>
          <w:rFonts w:ascii="TH SarabunPSK" w:hAnsi="TH SarabunPSK" w:cs="TH SarabunPSK"/>
          <w:b/>
          <w:bCs/>
          <w:sz w:val="32"/>
          <w:szCs w:val="32"/>
        </w:rPr>
        <w:t>63.04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450B5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8D131E" w:rsidRPr="005A6810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6A14F8" w:rsidRPr="005A6810">
        <w:rPr>
          <w:rFonts w:ascii="TH SarabunPSK" w:hAnsi="TH SarabunPSK" w:cs="TH SarabunPSK"/>
          <w:b/>
          <w:bCs/>
          <w:sz w:val="32"/>
          <w:szCs w:val="32"/>
        </w:rPr>
        <w:t>6.23</w:t>
      </w:r>
      <w:r w:rsidR="001450B5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>และเมื่อเปรียบเทียบกับไตรมาสเดียวกันของ</w:t>
      </w:r>
      <w:r w:rsidR="00AA6C48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E955ED" w:rsidRPr="005A6810">
        <w:rPr>
          <w:rFonts w:ascii="TH SarabunPSK" w:hAnsi="TH SarabunPSK" w:cs="TH SarabunPSK"/>
          <w:sz w:val="32"/>
          <w:szCs w:val="32"/>
          <w:cs/>
        </w:rPr>
        <w:t>ปีที่ผ่านมา</w:t>
      </w:r>
      <w:r w:rsidR="0002028A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7829B9" w:rsidRPr="005A6810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6A14F8" w:rsidRPr="005A6810">
        <w:rPr>
          <w:rFonts w:ascii="TH SarabunPSK" w:hAnsi="TH SarabunPSK" w:cs="TH SarabunPSK"/>
          <w:b/>
          <w:bCs/>
          <w:sz w:val="32"/>
          <w:szCs w:val="32"/>
        </w:rPr>
        <w:t>7.24</w:t>
      </w:r>
      <w:r w:rsidR="007829B9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1046" w:rsidRPr="005A6810">
        <w:rPr>
          <w:rFonts w:ascii="TH SarabunPSK" w:hAnsi="TH SarabunPSK" w:cs="TH SarabunPSK" w:hint="cs"/>
          <w:sz w:val="32"/>
          <w:szCs w:val="32"/>
          <w:cs/>
        </w:rPr>
        <w:t xml:space="preserve">ซึ่งอัตราการมีส่วนร่วมในกำลังแรงงานแสดงให้เห็นว่าในจำนวนประชากรที่มีอายุ 15 ปี ขึ้นไปของจังหวัดอุบลราชธานี </w:t>
      </w:r>
      <w:r w:rsidR="00587241" w:rsidRPr="005A6810">
        <w:rPr>
          <w:rFonts w:ascii="TH SarabunPSK" w:hAnsi="TH SarabunPSK" w:cs="TH SarabunPSK" w:hint="cs"/>
          <w:sz w:val="32"/>
          <w:szCs w:val="32"/>
          <w:cs/>
        </w:rPr>
        <w:t>100 คน เป็น</w:t>
      </w:r>
      <w:r w:rsidR="00001046" w:rsidRPr="005A6810">
        <w:rPr>
          <w:rFonts w:ascii="TH SarabunPSK" w:hAnsi="TH SarabunPSK" w:cs="TH SarabunPSK" w:hint="cs"/>
          <w:sz w:val="32"/>
          <w:szCs w:val="32"/>
          <w:cs/>
        </w:rPr>
        <w:t>ผู้อยู่ในกำลังแรงงาน</w:t>
      </w:r>
      <w:r w:rsidR="00D6550A" w:rsidRPr="005A6810">
        <w:rPr>
          <w:rFonts w:ascii="TH SarabunPSK" w:hAnsi="TH SarabunPSK" w:cs="TH SarabunPSK" w:hint="cs"/>
          <w:sz w:val="32"/>
          <w:szCs w:val="32"/>
          <w:cs/>
        </w:rPr>
        <w:t>ประมาณ</w:t>
      </w:r>
      <w:r w:rsidR="00001046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A0AED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6E58BA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001046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3F57D7" w:rsidRPr="005A6810" w:rsidRDefault="003F57D7" w:rsidP="00C55AFD">
      <w:pPr>
        <w:ind w:firstLine="720"/>
        <w:jc w:val="thaiDistribute"/>
        <w:rPr>
          <w:rFonts w:ascii="TH SarabunPSK" w:hAnsi="TH SarabunPSK" w:cs="TH SarabunPSK"/>
          <w:sz w:val="14"/>
          <w:szCs w:val="14"/>
        </w:rPr>
      </w:pPr>
    </w:p>
    <w:p w:rsidR="004C1EE0" w:rsidRPr="005A6810" w:rsidRDefault="00FD4D4F" w:rsidP="00C55AFD">
      <w:pPr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b/>
          <w:bCs/>
          <w:noProof/>
          <w:sz w:val="26"/>
          <w:szCs w:val="26"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DC86C" wp14:editId="1ADEA3F7">
                <wp:simplePos x="0" y="0"/>
                <wp:positionH relativeFrom="column">
                  <wp:posOffset>75565</wp:posOffset>
                </wp:positionH>
                <wp:positionV relativeFrom="paragraph">
                  <wp:posOffset>171450</wp:posOffset>
                </wp:positionV>
                <wp:extent cx="615950" cy="1403985"/>
                <wp:effectExtent l="0" t="0" r="0" b="0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D4F" w:rsidRPr="00FD4D4F" w:rsidRDefault="00FD4D4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D4D4F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ร้อยละ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7" type="#_x0000_t202" style="position:absolute;left:0;text-align:left;margin-left:5.95pt;margin-top:13.5pt;width:48.5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" stroked="f">
                <v:textbox style="mso-fit-shape-to-text:t">
                  <w:txbxContent>
                    <w:p w:rsidR="00FD4D4F" w:rsidRPr="00FD4D4F" w:rsidRDefault="00FD4D4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 w:rsidRPr="00FD4D4F"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  <w:cs/>
                        </w:rPr>
                        <w:t>ร้อยละ</w:t>
                      </w:r>
                    </w:p>
                  </w:txbxContent>
                </v:textbox>
              </v:shape>
            </w:pict>
          </mc:Fallback>
        </mc:AlternateContent>
      </w:r>
      <w:r w:rsidR="00BD4568" w:rsidRPr="005A6810">
        <w:rPr>
          <w:rFonts w:ascii="TH SarabunPSK" w:hAnsi="TH SarabunPSK" w:cs="TH SarabunPSK"/>
          <w:b/>
          <w:bCs/>
          <w:sz w:val="32"/>
          <w:szCs w:val="32"/>
          <w:cs/>
        </w:rPr>
        <w:t>แผนภูมิ  1  อัตราการมีส่วนร่วมในกำลังแรงงานจังหวัดอุบลราชธานี</w:t>
      </w:r>
    </w:p>
    <w:p w:rsidR="004C1EE0" w:rsidRPr="005A6810" w:rsidRDefault="004C1EE0" w:rsidP="00C55AFD">
      <w:pPr>
        <w:rPr>
          <w:rFonts w:ascii="TH SarabunPSK" w:hAnsi="TH SarabunPSK" w:cs="TH SarabunPSK"/>
        </w:rPr>
      </w:pPr>
    </w:p>
    <w:p w:rsidR="00591226" w:rsidRPr="005A6810" w:rsidRDefault="00FD4D4F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6"/>
          <w:szCs w:val="26"/>
        </w:rPr>
      </w:pPr>
      <w:r w:rsidRPr="005A6810">
        <w:rPr>
          <w:rFonts w:ascii="TH SarabunPSK" w:hAnsi="TH SarabunPSK" w:cs="TH SarabunPSK"/>
          <w:b/>
          <w:bCs/>
          <w:noProof/>
          <w:sz w:val="26"/>
          <w:szCs w:val="26"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44EE34" wp14:editId="717338EC">
                <wp:simplePos x="0" y="0"/>
                <wp:positionH relativeFrom="column">
                  <wp:posOffset>5396865</wp:posOffset>
                </wp:positionH>
                <wp:positionV relativeFrom="paragraph">
                  <wp:posOffset>2634477</wp:posOffset>
                </wp:positionV>
                <wp:extent cx="615950" cy="1403985"/>
                <wp:effectExtent l="0" t="0" r="0" b="3810"/>
                <wp:wrapNone/>
                <wp:docPr id="13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D4F" w:rsidRPr="00FD4D4F" w:rsidRDefault="00294702" w:rsidP="00FD4D4F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424.95pt;margin-top:207.45pt;width:48.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" stroked="f">
                <v:textbox style="mso-fit-shape-to-text:t">
                  <w:txbxContent>
                    <w:p w:rsidR="00FD4D4F" w:rsidRPr="00FD4D4F" w:rsidRDefault="00294702" w:rsidP="00FD4D4F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20"/>
                          <w:szCs w:val="20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FA56EC" w:rsidRPr="005A6810">
        <w:rPr>
          <w:rFonts w:ascii="TH SarabunPSK" w:eastAsia="Times New Roman" w:hAnsi="TH SarabunPSK" w:cs="TH SarabunPSK"/>
          <w:b/>
          <w:bCs/>
          <w:sz w:val="24"/>
          <w:szCs w:val="24"/>
        </w:rPr>
        <w:t xml:space="preserve"> </w:t>
      </w:r>
      <w:r w:rsidR="009A51A7" w:rsidRPr="005A6810">
        <w:rPr>
          <w:rFonts w:ascii="TH SarabunPSK" w:hAnsi="TH SarabunPSK" w:cs="TH SarabunPSK"/>
          <w:b/>
          <w:bCs/>
          <w:noProof/>
          <w:sz w:val="26"/>
          <w:szCs w:val="26"/>
        </w:rPr>
        <w:drawing>
          <wp:inline distT="0" distB="0" distL="0" distR="0" wp14:anchorId="6C5BB57C" wp14:editId="154E4AB7">
            <wp:extent cx="5486400" cy="3200400"/>
            <wp:effectExtent l="0" t="0" r="0" b="0"/>
            <wp:docPr id="12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973C3" w:rsidRPr="005A6810" w:rsidRDefault="00481550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6"/>
          <w:szCs w:val="26"/>
        </w:rPr>
      </w:pPr>
      <w:r w:rsidRPr="005A6810">
        <w:rPr>
          <w:rFonts w:ascii="TH SarabunPSK" w:hAnsi="TH SarabunPSK" w:cs="TH SarabunPSK"/>
          <w:b/>
          <w:bCs/>
          <w:sz w:val="26"/>
          <w:szCs w:val="26"/>
          <w:cs/>
        </w:rPr>
        <w:lastRenderedPageBreak/>
        <w:t xml:space="preserve">                                  </w:t>
      </w:r>
    </w:p>
    <w:p w:rsidR="005E3633" w:rsidRPr="005A6810" w:rsidRDefault="00481550" w:rsidP="00C55AFD">
      <w:pPr>
        <w:pStyle w:val="a3"/>
        <w:ind w:right="-175" w:hanging="56"/>
        <w:rPr>
          <w:rFonts w:ascii="TH SarabunPSK" w:hAnsi="TH SarabunPSK" w:cs="TH SarabunPSK"/>
          <w:b/>
          <w:bCs/>
          <w:sz w:val="24"/>
          <w:szCs w:val="24"/>
        </w:rPr>
      </w:pPr>
      <w:r w:rsidRPr="005A6810">
        <w:rPr>
          <w:rFonts w:ascii="TH SarabunPSK" w:hAnsi="TH SarabunPSK" w:cs="TH SarabunPSK"/>
          <w:b/>
          <w:bCs/>
          <w:sz w:val="26"/>
          <w:szCs w:val="26"/>
          <w:cs/>
        </w:rPr>
        <w:t xml:space="preserve">          </w:t>
      </w:r>
      <w:r w:rsidR="001430FA" w:rsidRPr="005A6810">
        <w:rPr>
          <w:rFonts w:ascii="TH SarabunPSK" w:hAnsi="TH SarabunPSK" w:cs="TH SarabunPSK"/>
          <w:b/>
          <w:bCs/>
          <w:sz w:val="26"/>
          <w:szCs w:val="26"/>
          <w:cs/>
        </w:rPr>
        <w:t xml:space="preserve">       </w:t>
      </w:r>
      <w:r w:rsidRPr="005A6810">
        <w:rPr>
          <w:rFonts w:ascii="TH SarabunPSK" w:hAnsi="TH SarabunPSK" w:cs="TH SarabunPSK"/>
          <w:b/>
          <w:bCs/>
          <w:sz w:val="26"/>
          <w:szCs w:val="26"/>
          <w:cs/>
        </w:rPr>
        <w:t xml:space="preserve">    </w:t>
      </w:r>
      <w:r w:rsidR="0071654B" w:rsidRPr="005A6810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794FAE9" wp14:editId="296AB1D6">
                <wp:simplePos x="0" y="0"/>
                <wp:positionH relativeFrom="column">
                  <wp:posOffset>0</wp:posOffset>
                </wp:positionH>
                <wp:positionV relativeFrom="paragraph">
                  <wp:posOffset>-125730</wp:posOffset>
                </wp:positionV>
                <wp:extent cx="1933575" cy="421005"/>
                <wp:effectExtent l="28575" t="36195" r="28575" b="28575"/>
                <wp:wrapNone/>
                <wp:docPr id="5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3575" cy="421005"/>
                        </a:xfrm>
                        <a:prstGeom prst="rect">
                          <a:avLst/>
                        </a:prstGeom>
                        <a:solidFill>
                          <a:srgbClr val="D99594"/>
                        </a:solidFill>
                        <a:ln w="57150" cmpd="thinThick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F013B1" w:rsidRDefault="004C0573" w:rsidP="00481550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F013B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2)  อัตราการ</w:t>
                            </w:r>
                            <w:r w:rsidR="00147006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มีงานทำ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4" style="position:absolute;margin-left:0;margin-top:-9.9pt;width:152.25pt;height:33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" fillcolor="#d99594" strokecolor="#c0504d" strokeweight="4.5pt">
                <v:stroke linestyle="thinThick"/>
                <v:textbox>
                  <w:txbxContent>
                    <w:p w:rsidR="004C0573" w:rsidRPr="00F013B1" w:rsidRDefault="004C0573" w:rsidP="00481550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 w:rsidRPr="00F013B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2)  อัตราการ</w:t>
                      </w:r>
                      <w:r w:rsidR="00147006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มีงานทำ</w:t>
                      </w:r>
                    </w:p>
                  </w:txbxContent>
                </v:textbox>
              </v:rect>
            </w:pict>
          </mc:Fallback>
        </mc:AlternateContent>
      </w:r>
      <w:r w:rsidRPr="005A6810">
        <w:rPr>
          <w:rFonts w:ascii="TH SarabunPSK" w:hAnsi="TH SarabunPSK" w:cs="TH SarabunPSK"/>
          <w:b/>
          <w:bCs/>
          <w:sz w:val="24"/>
          <w:szCs w:val="24"/>
        </w:rPr>
        <w:t xml:space="preserve">                                                                                                               </w:t>
      </w:r>
      <w:r w:rsidRPr="005A6810">
        <w:rPr>
          <w:rFonts w:ascii="TH SarabunPSK" w:hAnsi="TH SarabunPSK" w:cs="TH SarabunPSK"/>
          <w:b/>
          <w:bCs/>
          <w:sz w:val="24"/>
          <w:szCs w:val="24"/>
          <w:cs/>
        </w:rPr>
        <w:t xml:space="preserve">                                                                   </w:t>
      </w:r>
      <w:r w:rsidR="001430FA" w:rsidRPr="005A6810">
        <w:rPr>
          <w:rFonts w:ascii="TH SarabunPSK" w:hAnsi="TH SarabunPSK" w:cs="TH SarabunPSK" w:hint="cs"/>
          <w:b/>
          <w:bCs/>
          <w:sz w:val="24"/>
          <w:szCs w:val="24"/>
          <w:cs/>
        </w:rPr>
        <w:t xml:space="preserve"> </w:t>
      </w:r>
      <w:r w:rsidR="001430FA" w:rsidRPr="005A6810">
        <w:rPr>
          <w:rFonts w:ascii="TH SarabunPSK" w:hAnsi="TH SarabunPSK" w:cs="TH SarabunPSK" w:hint="cs"/>
          <w:b/>
          <w:bCs/>
          <w:sz w:val="24"/>
          <w:szCs w:val="24"/>
          <w:cs/>
        </w:rPr>
        <w:br/>
      </w:r>
    </w:p>
    <w:p w:rsidR="005E3633" w:rsidRPr="005A6810" w:rsidRDefault="005E3633" w:rsidP="00C55AFD">
      <w:pPr>
        <w:pStyle w:val="a3"/>
        <w:ind w:right="-175" w:firstLine="720"/>
        <w:jc w:val="thaiDistribute"/>
        <w:rPr>
          <w:rFonts w:ascii="TH SarabunPSK" w:hAnsi="TH SarabunPSK" w:cs="TH SarabunPSK"/>
          <w:sz w:val="24"/>
          <w:szCs w:val="24"/>
        </w:rPr>
      </w:pPr>
    </w:p>
    <w:p w:rsidR="00641A6C" w:rsidRPr="005A6810" w:rsidRDefault="00A105F4" w:rsidP="00C55AFD">
      <w:pPr>
        <w:pStyle w:val="a3"/>
        <w:tabs>
          <w:tab w:val="left" w:pos="1134"/>
        </w:tabs>
        <w:ind w:right="-1"/>
        <w:jc w:val="thaiDistribute"/>
        <w:rPr>
          <w:rFonts w:ascii="TH SarabunPSK" w:hAnsi="TH SarabunPSK" w:cs="TH SarabunPSK"/>
          <w:b/>
          <w:bCs/>
          <w:cs/>
        </w:rPr>
      </w:pPr>
      <w:r w:rsidRPr="005A6810">
        <w:rPr>
          <w:rFonts w:ascii="TH SarabunPSK" w:hAnsi="TH SarabunPSK" w:cs="TH SarabunPSK" w:hint="cs"/>
          <w:cs/>
        </w:rPr>
        <w:tab/>
      </w:r>
      <w:r w:rsidR="005E3B4F" w:rsidRPr="005A6810">
        <w:rPr>
          <w:rFonts w:ascii="TH SarabunPSK" w:hAnsi="TH SarabunPSK" w:cs="TH SarabunPSK"/>
          <w:cs/>
        </w:rPr>
        <w:t>อัตราการมีงานท</w:t>
      </w:r>
      <w:r w:rsidR="00763A54" w:rsidRPr="005A6810">
        <w:rPr>
          <w:rFonts w:ascii="TH SarabunPSK" w:hAnsi="TH SarabunPSK" w:cs="TH SarabunPSK" w:hint="cs"/>
          <w:cs/>
        </w:rPr>
        <w:t>ำ</w:t>
      </w:r>
      <w:r w:rsidR="005E3B4F" w:rsidRPr="005A6810">
        <w:rPr>
          <w:rFonts w:ascii="TH SarabunPSK" w:hAnsi="TH SarabunPSK" w:cs="TH SarabunPSK"/>
          <w:cs/>
        </w:rPr>
        <w:t>ต่อก</w:t>
      </w:r>
      <w:r w:rsidR="00763A54" w:rsidRPr="005A6810">
        <w:rPr>
          <w:rFonts w:ascii="TH SarabunPSK" w:hAnsi="TH SarabunPSK" w:cs="TH SarabunPSK" w:hint="cs"/>
          <w:cs/>
        </w:rPr>
        <w:t>ำ</w:t>
      </w:r>
      <w:r w:rsidR="005E3B4F" w:rsidRPr="005A6810">
        <w:rPr>
          <w:rFonts w:ascii="TH SarabunPSK" w:hAnsi="TH SarabunPSK" w:cs="TH SarabunPSK"/>
          <w:cs/>
        </w:rPr>
        <w:t>ลังแรงงานเป็นตัวชี้วัดที่แสดงให้เห็น</w:t>
      </w:r>
      <w:r w:rsidR="00DE72C8" w:rsidRPr="005A6810">
        <w:rPr>
          <w:rFonts w:ascii="TH SarabunPSK" w:hAnsi="TH SarabunPSK" w:cs="TH SarabunPSK" w:hint="cs"/>
          <w:cs/>
        </w:rPr>
        <w:t>ถึง</w:t>
      </w:r>
      <w:proofErr w:type="spellStart"/>
      <w:r w:rsidR="005E3B4F" w:rsidRPr="005A6810">
        <w:rPr>
          <w:rFonts w:ascii="TH SarabunPSK" w:hAnsi="TH SarabunPSK" w:cs="TH SarabunPSK"/>
          <w:cs/>
        </w:rPr>
        <w:t>ภาวะการ</w:t>
      </w:r>
      <w:proofErr w:type="spellEnd"/>
      <w:r w:rsidR="005E3B4F" w:rsidRPr="005A6810">
        <w:rPr>
          <w:rFonts w:ascii="TH SarabunPSK" w:hAnsi="TH SarabunPSK" w:cs="TH SarabunPSK"/>
          <w:cs/>
        </w:rPr>
        <w:t>มีงานท</w:t>
      </w:r>
      <w:r w:rsidR="00763A54" w:rsidRPr="005A6810">
        <w:rPr>
          <w:rFonts w:ascii="TH SarabunPSK" w:hAnsi="TH SarabunPSK" w:cs="TH SarabunPSK" w:hint="cs"/>
          <w:cs/>
        </w:rPr>
        <w:t>ำ</w:t>
      </w:r>
      <w:r w:rsidR="005E3B4F" w:rsidRPr="005A6810">
        <w:rPr>
          <w:rFonts w:ascii="TH SarabunPSK" w:hAnsi="TH SarabunPSK" w:cs="TH SarabunPSK"/>
          <w:cs/>
        </w:rPr>
        <w:t>ในตลาดแรงงานของจังหวัด</w:t>
      </w:r>
      <w:r w:rsidR="00763A54" w:rsidRPr="005A6810">
        <w:rPr>
          <w:rFonts w:ascii="TH SarabunPSK" w:hAnsi="TH SarabunPSK" w:cs="TH SarabunPSK" w:hint="cs"/>
          <w:cs/>
        </w:rPr>
        <w:t>อุบลราชธานี</w:t>
      </w:r>
      <w:r w:rsidR="00D906AC" w:rsidRPr="005A6810">
        <w:rPr>
          <w:rFonts w:ascii="TH SarabunPSK" w:hAnsi="TH SarabunPSK" w:cs="TH SarabunPSK"/>
          <w:cs/>
        </w:rPr>
        <w:t>ว่ามีสัดส่วน</w:t>
      </w:r>
      <w:r w:rsidR="00D906AC" w:rsidRPr="005A6810">
        <w:rPr>
          <w:rFonts w:ascii="TH SarabunPSK" w:hAnsi="TH SarabunPSK" w:cs="TH SarabunPSK" w:hint="cs"/>
          <w:cs/>
        </w:rPr>
        <w:t>เป็นอย่างไร</w:t>
      </w:r>
      <w:r w:rsidR="00FF4077" w:rsidRPr="005A6810">
        <w:rPr>
          <w:rFonts w:ascii="TH SarabunPSK" w:hAnsi="TH SarabunPSK" w:cs="TH SarabunPSK" w:hint="cs"/>
          <w:cs/>
        </w:rPr>
        <w:t xml:space="preserve"> ซึ่งอัตราการมีงานทำของประชากรที่มีอายุ 15 ปีขึ้นไปของจังหวัด เท่ากับ </w:t>
      </w:r>
      <w:r w:rsidR="002C5CA9" w:rsidRPr="005A6810">
        <w:rPr>
          <w:rFonts w:ascii="TH SarabunPSK" w:hAnsi="TH SarabunPSK" w:cs="TH SarabunPSK" w:hint="cs"/>
          <w:cs/>
        </w:rPr>
        <w:t>60.81</w:t>
      </w:r>
      <w:r w:rsidR="00FF4077" w:rsidRPr="005A6810">
        <w:rPr>
          <w:rFonts w:ascii="TH SarabunPSK" w:hAnsi="TH SarabunPSK" w:cs="TH SarabunPSK" w:hint="cs"/>
          <w:cs/>
        </w:rPr>
        <w:t xml:space="preserve"> แยกเป็นผู้มีงานทำในภาคเกษตร</w:t>
      </w:r>
      <w:r w:rsidR="00EB7C77" w:rsidRPr="005A6810">
        <w:rPr>
          <w:rFonts w:ascii="TH SarabunPSK" w:hAnsi="TH SarabunPSK" w:cs="TH SarabunPSK" w:hint="cs"/>
          <w:cs/>
        </w:rPr>
        <w:t>แ</w:t>
      </w:r>
      <w:r w:rsidR="00FF4077" w:rsidRPr="005A6810">
        <w:rPr>
          <w:rFonts w:ascii="TH SarabunPSK" w:hAnsi="TH SarabunPSK" w:cs="TH SarabunPSK" w:hint="cs"/>
          <w:cs/>
        </w:rPr>
        <w:t>ละนอกภาคเกษตร</w:t>
      </w:r>
      <w:r w:rsidR="00763A54" w:rsidRPr="005A6810">
        <w:rPr>
          <w:rFonts w:ascii="TH SarabunPSK" w:hAnsi="TH SarabunPSK" w:cs="TH SarabunPSK" w:hint="cs"/>
          <w:cs/>
        </w:rPr>
        <w:t xml:space="preserve"> </w:t>
      </w:r>
      <w:r w:rsidR="005E3B4F" w:rsidRPr="005A6810">
        <w:rPr>
          <w:rFonts w:ascii="TH SarabunPSK" w:hAnsi="TH SarabunPSK" w:cs="TH SarabunPSK"/>
          <w:cs/>
        </w:rPr>
        <w:t>ส</w:t>
      </w:r>
      <w:r w:rsidR="00763A54" w:rsidRPr="005A6810">
        <w:rPr>
          <w:rFonts w:ascii="TH SarabunPSK" w:hAnsi="TH SarabunPSK" w:cs="TH SarabunPSK" w:hint="cs"/>
          <w:cs/>
        </w:rPr>
        <w:t>ำ</w:t>
      </w:r>
      <w:r w:rsidR="005E3B4F" w:rsidRPr="005A6810">
        <w:rPr>
          <w:rFonts w:ascii="TH SarabunPSK" w:hAnsi="TH SarabunPSK" w:cs="TH SarabunPSK"/>
          <w:cs/>
        </w:rPr>
        <w:t>หรับอัตราการมีงานท</w:t>
      </w:r>
      <w:r w:rsidR="00763A54" w:rsidRPr="005A6810">
        <w:rPr>
          <w:rFonts w:ascii="TH SarabunPSK" w:hAnsi="TH SarabunPSK" w:cs="TH SarabunPSK" w:hint="cs"/>
          <w:cs/>
        </w:rPr>
        <w:t>ำ</w:t>
      </w:r>
      <w:r w:rsidR="005E3B4F" w:rsidRPr="005A6810">
        <w:rPr>
          <w:rFonts w:ascii="TH SarabunPSK" w:hAnsi="TH SarabunPSK" w:cs="TH SarabunPSK"/>
          <w:cs/>
        </w:rPr>
        <w:t>ในภาคเกษตรของจังหวัด</w:t>
      </w:r>
      <w:r w:rsidR="00563C8D" w:rsidRPr="005A6810">
        <w:rPr>
          <w:rFonts w:ascii="TH SarabunPSK" w:hAnsi="TH SarabunPSK" w:cs="TH SarabunPSK" w:hint="cs"/>
          <w:cs/>
        </w:rPr>
        <w:t xml:space="preserve"> ซึ่ง</w:t>
      </w:r>
      <w:r w:rsidR="005E3B4F" w:rsidRPr="005A6810">
        <w:rPr>
          <w:rFonts w:ascii="TH SarabunPSK" w:hAnsi="TH SarabunPSK" w:cs="TH SarabunPSK"/>
          <w:cs/>
        </w:rPr>
        <w:t xml:space="preserve">ในไตรมาส </w:t>
      </w:r>
      <w:r w:rsidR="00AA79CE" w:rsidRPr="005A6810">
        <w:rPr>
          <w:rFonts w:ascii="TH SarabunPSK" w:hAnsi="TH SarabunPSK" w:cs="TH SarabunPSK" w:hint="cs"/>
          <w:cs/>
        </w:rPr>
        <w:t>1</w:t>
      </w:r>
      <w:r w:rsidR="005E3B4F" w:rsidRPr="005A6810">
        <w:rPr>
          <w:rFonts w:ascii="TH SarabunPSK" w:hAnsi="TH SarabunPSK" w:cs="TH SarabunPSK"/>
          <w:cs/>
        </w:rPr>
        <w:t xml:space="preserve"> ปี 25</w:t>
      </w:r>
      <w:r w:rsidR="00AA79CE" w:rsidRPr="005A6810">
        <w:rPr>
          <w:rFonts w:ascii="TH SarabunPSK" w:hAnsi="TH SarabunPSK" w:cs="TH SarabunPSK" w:hint="cs"/>
          <w:cs/>
        </w:rPr>
        <w:t>60</w:t>
      </w:r>
      <w:r w:rsidR="00763A54" w:rsidRPr="005A6810">
        <w:rPr>
          <w:rFonts w:ascii="TH SarabunPSK" w:hAnsi="TH SarabunPSK" w:cs="TH SarabunPSK" w:hint="cs"/>
          <w:cs/>
        </w:rPr>
        <w:t xml:space="preserve"> </w:t>
      </w:r>
      <w:r w:rsidR="005E3B4F" w:rsidRPr="005A6810">
        <w:rPr>
          <w:rFonts w:ascii="TH SarabunPSK" w:hAnsi="TH SarabunPSK" w:cs="TH SarabunPSK"/>
          <w:cs/>
        </w:rPr>
        <w:t xml:space="preserve">มีอัตราร้อยละ </w:t>
      </w:r>
      <w:r w:rsidR="00EB7DDA" w:rsidRPr="005A6810">
        <w:rPr>
          <w:rFonts w:ascii="TH SarabunPSK" w:hAnsi="TH SarabunPSK" w:cs="TH SarabunPSK" w:hint="cs"/>
          <w:b/>
          <w:bCs/>
          <w:cs/>
        </w:rPr>
        <w:t>44.33</w:t>
      </w:r>
      <w:r w:rsidR="00B7163A" w:rsidRPr="005A6810">
        <w:rPr>
          <w:rFonts w:ascii="TH SarabunPSK" w:hAnsi="TH SarabunPSK" w:cs="TH SarabunPSK"/>
        </w:rPr>
        <w:t xml:space="preserve"> </w:t>
      </w:r>
      <w:r w:rsidR="00852E34" w:rsidRPr="005A6810">
        <w:rPr>
          <w:rFonts w:ascii="TH SarabunPSK" w:hAnsi="TH SarabunPSK" w:cs="TH SarabunPSK" w:hint="cs"/>
          <w:u w:val="single"/>
          <w:cs/>
        </w:rPr>
        <w:t>ลดลง</w:t>
      </w:r>
      <w:r w:rsidR="00B7163A" w:rsidRPr="005A6810">
        <w:rPr>
          <w:rFonts w:ascii="TH SarabunPSK" w:hAnsi="TH SarabunPSK" w:cs="TH SarabunPSK" w:hint="cs"/>
          <w:cs/>
        </w:rPr>
        <w:t xml:space="preserve">จากไตรมาสที่แล้ว ร้อยละ </w:t>
      </w:r>
      <w:r w:rsidR="00852E34" w:rsidRPr="005A6810">
        <w:rPr>
          <w:rFonts w:ascii="TH SarabunPSK" w:hAnsi="TH SarabunPSK" w:cs="TH SarabunPSK" w:hint="cs"/>
          <w:b/>
          <w:bCs/>
          <w:cs/>
        </w:rPr>
        <w:t>16.81</w:t>
      </w:r>
      <w:r w:rsidR="00B7163A" w:rsidRPr="005A6810">
        <w:rPr>
          <w:rFonts w:ascii="TH SarabunPSK" w:hAnsi="TH SarabunPSK" w:cs="TH SarabunPSK" w:hint="cs"/>
          <w:cs/>
        </w:rPr>
        <w:t xml:space="preserve"> </w:t>
      </w:r>
      <w:r w:rsidR="005E3B4F" w:rsidRPr="005A6810">
        <w:rPr>
          <w:rFonts w:ascii="TH SarabunPSK" w:hAnsi="TH SarabunPSK" w:cs="TH SarabunPSK"/>
          <w:cs/>
        </w:rPr>
        <w:t>และเมื่อเปรียบเทียบ</w:t>
      </w:r>
      <w:r w:rsidR="005E3B4F" w:rsidRPr="005A6810">
        <w:rPr>
          <w:rFonts w:ascii="TH SarabunPSK" w:hAnsi="TH SarabunPSK" w:cs="TH SarabunPSK"/>
          <w:spacing w:val="-4"/>
          <w:cs/>
        </w:rPr>
        <w:t xml:space="preserve">กับไตรมาสเดียวกันของปีที่ผ่านมา </w:t>
      </w:r>
      <w:r w:rsidR="008029BA" w:rsidRPr="005A6810">
        <w:rPr>
          <w:rFonts w:ascii="TH SarabunPSK" w:hAnsi="TH SarabunPSK" w:cs="TH SarabunPSK" w:hint="cs"/>
          <w:spacing w:val="-4"/>
          <w:cs/>
        </w:rPr>
        <w:t>พบว่า</w:t>
      </w:r>
      <w:r w:rsidR="006968F6" w:rsidRPr="005A6810">
        <w:rPr>
          <w:rFonts w:ascii="TH SarabunPSK" w:hAnsi="TH SarabunPSK" w:cs="TH SarabunPSK" w:hint="cs"/>
          <w:spacing w:val="-4"/>
          <w:u w:val="single"/>
          <w:cs/>
        </w:rPr>
        <w:t>เพิ่มขึ้น</w:t>
      </w:r>
      <w:r w:rsidR="008029BA" w:rsidRPr="005A6810">
        <w:rPr>
          <w:rFonts w:ascii="TH SarabunPSK" w:hAnsi="TH SarabunPSK" w:cs="TH SarabunPSK" w:hint="cs"/>
          <w:spacing w:val="-4"/>
          <w:cs/>
        </w:rPr>
        <w:t xml:space="preserve"> ร้อยละ </w:t>
      </w:r>
      <w:r w:rsidR="005513D4" w:rsidRPr="005A6810">
        <w:rPr>
          <w:rFonts w:ascii="TH SarabunPSK" w:hAnsi="TH SarabunPSK" w:cs="TH SarabunPSK" w:hint="cs"/>
          <w:b/>
          <w:bCs/>
          <w:spacing w:val="-4"/>
          <w:cs/>
        </w:rPr>
        <w:t>4.71</w:t>
      </w:r>
      <w:r w:rsidR="00763A54" w:rsidRPr="005A6810">
        <w:rPr>
          <w:rFonts w:ascii="TH SarabunPSK" w:hAnsi="TH SarabunPSK" w:cs="TH SarabunPSK"/>
          <w:spacing w:val="-4"/>
        </w:rPr>
        <w:t xml:space="preserve"> </w:t>
      </w:r>
      <w:r w:rsidR="005E3B4F" w:rsidRPr="005A6810">
        <w:rPr>
          <w:rFonts w:ascii="TH SarabunPSK" w:hAnsi="TH SarabunPSK" w:cs="TH SarabunPSK"/>
          <w:spacing w:val="-4"/>
          <w:cs/>
        </w:rPr>
        <w:t>ส่วนอัตราการมีงานท</w:t>
      </w:r>
      <w:r w:rsidR="00BC6A7D" w:rsidRPr="005A6810">
        <w:rPr>
          <w:rFonts w:ascii="TH SarabunPSK" w:hAnsi="TH SarabunPSK" w:cs="TH SarabunPSK" w:hint="cs"/>
          <w:spacing w:val="-4"/>
          <w:cs/>
        </w:rPr>
        <w:t>ำ</w:t>
      </w:r>
      <w:r w:rsidR="0082610C" w:rsidRPr="005A6810">
        <w:rPr>
          <w:rFonts w:ascii="TH SarabunPSK" w:hAnsi="TH SarabunPSK" w:cs="TH SarabunPSK"/>
          <w:spacing w:val="-4"/>
          <w:cs/>
        </w:rPr>
        <w:t>นอกภาคเกษตร</w:t>
      </w:r>
      <w:r w:rsidR="00583789" w:rsidRPr="005A6810">
        <w:rPr>
          <w:rFonts w:ascii="TH SarabunPSK" w:hAnsi="TH SarabunPSK" w:cs="TH SarabunPSK" w:hint="cs"/>
          <w:spacing w:val="-4"/>
          <w:cs/>
        </w:rPr>
        <w:t xml:space="preserve"> </w:t>
      </w:r>
      <w:r w:rsidR="00C91B3F" w:rsidRPr="005A6810">
        <w:rPr>
          <w:rFonts w:ascii="TH SarabunPSK" w:hAnsi="TH SarabunPSK" w:cs="TH SarabunPSK" w:hint="cs"/>
          <w:spacing w:val="-4"/>
          <w:cs/>
        </w:rPr>
        <w:t>ในไตรมาสนี้</w:t>
      </w:r>
      <w:r w:rsidR="00C91B3F" w:rsidRPr="005A6810">
        <w:rPr>
          <w:rFonts w:ascii="TH SarabunPSK" w:hAnsi="TH SarabunPSK" w:cs="TH SarabunPSK" w:hint="cs"/>
          <w:cs/>
        </w:rPr>
        <w:t xml:space="preserve"> มีอัตราร้อยละ </w:t>
      </w:r>
      <w:r w:rsidR="0092525D" w:rsidRPr="005A6810">
        <w:rPr>
          <w:rFonts w:ascii="TH SarabunPSK" w:hAnsi="TH SarabunPSK" w:cs="TH SarabunPSK" w:hint="cs"/>
          <w:b/>
          <w:bCs/>
          <w:cs/>
        </w:rPr>
        <w:t>55.67</w:t>
      </w:r>
      <w:r w:rsidR="00C91B3F" w:rsidRPr="005A6810">
        <w:rPr>
          <w:rFonts w:ascii="TH SarabunPSK" w:hAnsi="TH SarabunPSK" w:cs="TH SarabunPSK" w:hint="cs"/>
          <w:cs/>
        </w:rPr>
        <w:t xml:space="preserve"> </w:t>
      </w:r>
      <w:r w:rsidR="006B4C57" w:rsidRPr="005A6810">
        <w:rPr>
          <w:rFonts w:ascii="TH SarabunPSK" w:hAnsi="TH SarabunPSK" w:cs="TH SarabunPSK" w:hint="cs"/>
          <w:u w:val="single"/>
          <w:cs/>
        </w:rPr>
        <w:t>เพิ่มขึ้น</w:t>
      </w:r>
      <w:r w:rsidR="00D170E4" w:rsidRPr="005A6810">
        <w:rPr>
          <w:rFonts w:ascii="TH SarabunPSK" w:hAnsi="TH SarabunPSK" w:cs="TH SarabunPSK" w:hint="cs"/>
          <w:cs/>
        </w:rPr>
        <w:t xml:space="preserve">จากไตรมาสที่แล้ว ร้อยละ </w:t>
      </w:r>
      <w:r w:rsidR="006B4C57" w:rsidRPr="005A6810">
        <w:rPr>
          <w:rFonts w:ascii="TH SarabunPSK" w:hAnsi="TH SarabunPSK" w:cs="TH SarabunPSK" w:hint="cs"/>
          <w:b/>
          <w:bCs/>
          <w:cs/>
        </w:rPr>
        <w:t>19.18</w:t>
      </w:r>
      <w:r w:rsidR="00D170E4" w:rsidRPr="005A6810">
        <w:rPr>
          <w:rFonts w:ascii="TH SarabunPSK" w:hAnsi="TH SarabunPSK" w:cs="TH SarabunPSK" w:hint="cs"/>
          <w:cs/>
        </w:rPr>
        <w:t xml:space="preserve"> และเมื่อเทียบกับไตรมาสเดียวกันของปีที่ผ่านมา </w:t>
      </w:r>
      <w:r w:rsidR="008607DE" w:rsidRPr="005A6810">
        <w:rPr>
          <w:rFonts w:ascii="TH SarabunPSK" w:hAnsi="TH SarabunPSK" w:cs="TH SarabunPSK" w:hint="cs"/>
          <w:u w:val="single"/>
          <w:cs/>
        </w:rPr>
        <w:t>เพิ่มขึ้น</w:t>
      </w:r>
      <w:r w:rsidR="00D170E4" w:rsidRPr="005A6810">
        <w:rPr>
          <w:rFonts w:ascii="TH SarabunPSK" w:hAnsi="TH SarabunPSK" w:cs="TH SarabunPSK" w:hint="cs"/>
          <w:cs/>
        </w:rPr>
        <w:t xml:space="preserve"> ร้อยละ </w:t>
      </w:r>
      <w:r w:rsidR="00FF7283" w:rsidRPr="005A6810">
        <w:rPr>
          <w:rFonts w:ascii="TH SarabunPSK" w:hAnsi="TH SarabunPSK" w:cs="TH SarabunPSK" w:hint="cs"/>
          <w:b/>
          <w:bCs/>
          <w:cs/>
        </w:rPr>
        <w:t>1.81</w:t>
      </w:r>
      <w:r w:rsidR="00894122" w:rsidRPr="005A6810">
        <w:rPr>
          <w:rFonts w:ascii="TH SarabunPSK" w:hAnsi="TH SarabunPSK" w:cs="TH SarabunPSK" w:hint="cs"/>
          <w:b/>
          <w:bCs/>
          <w:cs/>
        </w:rPr>
        <w:t xml:space="preserve"> </w:t>
      </w:r>
      <w:r w:rsidR="00F6194E" w:rsidRPr="005A6810">
        <w:rPr>
          <w:rFonts w:ascii="TH SarabunPSK" w:hAnsi="TH SarabunPSK" w:cs="TH SarabunPSK" w:hint="cs"/>
          <w:cs/>
        </w:rPr>
        <w:t>ซึ่งอัตราผู้มีงานทำในจังหวัด</w:t>
      </w:r>
      <w:r w:rsidR="00FB47AD" w:rsidRPr="005A6810">
        <w:rPr>
          <w:rFonts w:ascii="TH SarabunPSK" w:hAnsi="TH SarabunPSK" w:cs="TH SarabunPSK" w:hint="cs"/>
          <w:cs/>
        </w:rPr>
        <w:t>ดังกล่าว แสดงให้เห็นว่าผู้มีงานทำ</w:t>
      </w:r>
      <w:r w:rsidR="00F6194E" w:rsidRPr="005A6810">
        <w:rPr>
          <w:rFonts w:ascii="TH SarabunPSK" w:hAnsi="TH SarabunPSK" w:cs="TH SarabunPSK" w:hint="cs"/>
          <w:cs/>
        </w:rPr>
        <w:t xml:space="preserve"> 100 คนจะเป็นผู้มีงานทำในภาคเกษตร </w:t>
      </w:r>
      <w:r w:rsidR="000A0823" w:rsidRPr="005A6810">
        <w:rPr>
          <w:rFonts w:ascii="TH SarabunPSK" w:hAnsi="TH SarabunPSK" w:cs="TH SarabunPSK" w:hint="cs"/>
          <w:cs/>
        </w:rPr>
        <w:t>44</w:t>
      </w:r>
      <w:r w:rsidR="000966D1" w:rsidRPr="005A6810">
        <w:rPr>
          <w:rFonts w:ascii="TH SarabunPSK" w:hAnsi="TH SarabunPSK" w:cs="TH SarabunPSK" w:hint="cs"/>
          <w:cs/>
        </w:rPr>
        <w:t xml:space="preserve"> </w:t>
      </w:r>
      <w:r w:rsidR="00F6194E" w:rsidRPr="005A6810">
        <w:rPr>
          <w:rFonts w:ascii="TH SarabunPSK" w:hAnsi="TH SarabunPSK" w:cs="TH SarabunPSK" w:hint="cs"/>
          <w:cs/>
        </w:rPr>
        <w:t xml:space="preserve">คน และทำงานนอกภาคการเกษตร </w:t>
      </w:r>
      <w:r w:rsidR="00E81949" w:rsidRPr="005A6810">
        <w:rPr>
          <w:rFonts w:ascii="TH SarabunPSK" w:hAnsi="TH SarabunPSK" w:cs="TH SarabunPSK"/>
        </w:rPr>
        <w:t>56</w:t>
      </w:r>
      <w:r w:rsidR="00F6194E" w:rsidRPr="005A6810">
        <w:rPr>
          <w:rFonts w:ascii="TH SarabunPSK" w:hAnsi="TH SarabunPSK" w:cs="TH SarabunPSK" w:hint="cs"/>
          <w:cs/>
        </w:rPr>
        <w:t xml:space="preserve"> คน</w:t>
      </w:r>
    </w:p>
    <w:p w:rsidR="00610D6F" w:rsidRPr="005A6810" w:rsidRDefault="00610D6F" w:rsidP="00C55AFD">
      <w:pPr>
        <w:pStyle w:val="a3"/>
        <w:ind w:right="-175" w:firstLine="7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4C1EE0" w:rsidRPr="005A6810" w:rsidRDefault="00D37DB3" w:rsidP="00C55AFD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5A6810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แผนภูมิ  2  </w:t>
      </w:r>
      <w:r w:rsidR="009E72BB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อัตราการมีงานทำใน</w:t>
      </w:r>
      <w:r w:rsidR="009E72BB" w:rsidRPr="005A6810">
        <w:rPr>
          <w:rFonts w:ascii="TH SarabunPSK" w:hAnsi="TH SarabunPSK" w:cs="TH SarabunPSK"/>
          <w:b/>
          <w:bCs/>
          <w:sz w:val="32"/>
          <w:szCs w:val="32"/>
        </w:rPr>
        <w:t>/</w:t>
      </w:r>
      <w:r w:rsidR="009E72BB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นอกภาคเกษตรจังหวัดอุบลราชธานี</w:t>
      </w:r>
    </w:p>
    <w:p w:rsidR="00C96A99" w:rsidRPr="005A6810" w:rsidRDefault="0071654B" w:rsidP="00C55AFD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</w:rPr>
        <w:drawing>
          <wp:inline distT="0" distB="0" distL="0" distR="0" wp14:anchorId="7D351583" wp14:editId="78873A52">
            <wp:extent cx="6267450" cy="3399155"/>
            <wp:effectExtent l="0" t="0" r="0" b="0"/>
            <wp:docPr id="157" name="Object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974CF" w:rsidRPr="005A6810" w:rsidRDefault="00C40B2C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D56607" wp14:editId="73B81FB0">
                <wp:simplePos x="0" y="0"/>
                <wp:positionH relativeFrom="column">
                  <wp:posOffset>1721020</wp:posOffset>
                </wp:positionH>
                <wp:positionV relativeFrom="paragraph">
                  <wp:posOffset>123180</wp:posOffset>
                </wp:positionV>
                <wp:extent cx="4328795" cy="886086"/>
                <wp:effectExtent l="0" t="0" r="0" b="9525"/>
                <wp:wrapNone/>
                <wp:docPr id="46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8795" cy="886086"/>
                          <a:chOff x="1990" y="11322"/>
                          <a:chExt cx="6817" cy="801"/>
                        </a:xfrm>
                      </wpg:grpSpPr>
                      <wps:wsp>
                        <wps:cNvPr id="47" name="กล่องข้อความ 2"/>
                        <wps:cNvSpPr txBox="1">
                          <a:spLocks noChangeArrowheads="1"/>
                        </wps:cNvSpPr>
                        <wps:spPr bwMode="auto">
                          <a:xfrm>
                            <a:off x="8090" y="11557"/>
                            <a:ext cx="717" cy="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0C55" w:rsidRPr="001430FA" w:rsidRDefault="00160C55" w:rsidP="00160C55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  <w:proofErr w:type="gramStart"/>
                              <w:r w:rsidRPr="001430F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pacing w:val="-8"/>
                                  <w:sz w:val="22"/>
                                  <w:szCs w:val="22"/>
                                </w:rPr>
                                <w:t>x</w:t>
                              </w:r>
                              <w:proofErr w:type="gramEnd"/>
                              <w:r w:rsidRPr="001430FA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pacing w:val="-8"/>
                                  <w:sz w:val="22"/>
                                  <w:szCs w:val="22"/>
                                </w:rPr>
                                <w:t xml:space="preserve"> 10</w:t>
                              </w:r>
                              <w:r w:rsidRPr="001430FA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  <w:p w:rsidR="00160C55" w:rsidRDefault="00160C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8" name="Group 154"/>
                        <wpg:cNvGrpSpPr>
                          <a:grpSpLocks/>
                        </wpg:cNvGrpSpPr>
                        <wpg:grpSpPr bwMode="auto">
                          <a:xfrm>
                            <a:off x="1990" y="11322"/>
                            <a:ext cx="6541" cy="801"/>
                            <a:chOff x="1990" y="11322"/>
                            <a:chExt cx="6541" cy="801"/>
                          </a:xfrm>
                        </wpg:grpSpPr>
                        <wps:wsp>
                          <wps:cNvPr id="49" name="Line 10"/>
                          <wps:cNvCnPr/>
                          <wps:spPr bwMode="auto">
                            <a:xfrm>
                              <a:off x="6063" y="11676"/>
                              <a:ext cx="210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0" y="11322"/>
                              <a:ext cx="6541" cy="8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E67D9" w:rsidRDefault="00EE67D9" w:rsidP="00EE67D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 xml:space="preserve">ที่มา   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</w:rPr>
                                  <w:t xml:space="preserve">:    </w:t>
                                </w:r>
                                <w:r w:rsidR="00D5795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>สำนักงานแรงงาน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pacing w:val="-12"/>
                                    <w:sz w:val="26"/>
                                    <w:szCs w:val="26"/>
                                    <w:cs/>
                                  </w:rPr>
                                  <w:t>จังหวัดอุบลราชธานี</w:t>
                                </w:r>
                              </w:p>
                              <w:p w:rsidR="004C0573" w:rsidRPr="001430FA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หมายเหตุ  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</w:t>
                                </w:r>
                                <w:r w:rsidRPr="001430FA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  <w:cs/>
                                  </w:rPr>
                                  <w:t xml:space="preserve">อัตราการจ้างงานใน/นอกภาคเกษตรในจังหวัด  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</w:rPr>
                                  <w:t xml:space="preserve">= 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pacing w:val="-8"/>
                                    <w:sz w:val="22"/>
                                    <w:szCs w:val="22"/>
                                    <w:cs/>
                                  </w:rPr>
                                  <w:t xml:space="preserve">     ผู้มีงานทำใน/นอกภาคเกษตรในจังหวัด </w:t>
                                </w:r>
                              </w:p>
                              <w:p w:rsidR="004C0573" w:rsidRPr="001430FA" w:rsidRDefault="004C0573" w:rsidP="00B37C99">
                                <w:pPr>
                                  <w:ind w:right="-281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                                                                          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               </w:t>
                                </w:r>
                                <w:r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 xml:space="preserve"> 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  <w:cs/>
                                  </w:rPr>
                                  <w:t>ผู้มีงานทำในจังหวัด</w:t>
                                </w:r>
                                <w:r w:rsidRPr="001430FA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2"/>
                                    <w:szCs w:val="22"/>
                                  </w:rPr>
                                  <w:tab/>
                                </w: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 w:val="26"/>
                                    <w:szCs w:val="26"/>
                                    <w:cs/>
                                  </w:rPr>
                                </w:pP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</w:p>
                              <w:p w:rsidR="004C0573" w:rsidRPr="004D28CE" w:rsidRDefault="004C0573" w:rsidP="00B37C99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30" style="position:absolute;left:0;text-align:left;margin-left:135.5pt;margin-top:9.7pt;width:340.85pt;height:69.75pt;z-index:251658240" coordorigin="1990,11322" coordsize="6817,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">
                <v:shape id="_x0000_s1031" type="#_x0000_t202" style="position:absolute;left:8090;top:11557;width:717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160C55" w:rsidRPr="001430FA" w:rsidRDefault="00160C55" w:rsidP="00160C55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  <w:r w:rsidRPr="001430FA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pacing w:val="-8"/>
                            <w:sz w:val="22"/>
                            <w:szCs w:val="22"/>
                          </w:rPr>
                          <w:t>x 10</w:t>
                        </w:r>
                        <w:r w:rsidRPr="001430FA">
                          <w:rPr>
                            <w:rFonts w:ascii="TH SarabunPSK" w:hAnsi="TH SarabunPSK" w:cs="TH SarabunPSK" w:hint="cs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  <w:p w:rsidR="00160C55" w:rsidRDefault="00160C55"/>
                    </w:txbxContent>
                  </v:textbox>
                </v:shape>
                <v:group id="Group 154" o:spid="_x0000_s1032" style="position:absolute;left:1990;top:11322;width:6541;height:801" coordorigin="1990,11322" coordsize="6541,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line id="Line 10" o:spid="_x0000_s1033" style="position:absolute;visibility:visible;mso-wrap-style:square" from="6063,11676" to="8169,11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6vc8MAAADbAAAADwAAAGRycy9kb3ducmV2LnhtbESPQYvCMBSE74L/ITzBm6YuIto1igjC&#10;0otuVXaPj+ZtW21eShNr/fdmQfA4zMw3zHLdmUq01LjSsoLJOAJBnFldcq7gdNyN5iCcR9ZYWSYF&#10;D3KwXvV7S4y1vfM3tanPRYCwi1FB4X0dS+myggy6sa2Jg/dnG4M+yCaXusF7gJtKfkTRTBosOSwU&#10;WNO2oOya3oyC3+Ml+dmmbXKKaulMmUz2h/as1HDQbT5BeOr8O/xqf2kF0wX8fwk/QK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ur3PDAAAA2wAAAA8AAAAAAAAAAAAA&#10;AAAAoQIAAGRycy9kb3ducmV2LnhtbFBLBQYAAAAABAAEAPkAAACRAwAAAAA=&#10;" strokecolor="red"/>
                  <v:shape id="Text Box 115" o:spid="_x0000_s1034" type="#_x0000_t202" style="position:absolute;left:1990;top:11322;width:6541;height: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sOb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9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rqbDm+AAAA2wAAAA8AAAAAAAAAAAAAAAAAmAIAAGRycy9kb3ducmV2&#10;LnhtbFBLBQYAAAAABAAEAPUAAACDAwAAAAA=&#10;" filled="f" stroked="f">
                    <v:textbox>
                      <w:txbxContent>
                        <w:p w:rsidR="00EE67D9" w:rsidRDefault="00EE67D9" w:rsidP="00EE67D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</w:rPr>
                          </w:pP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 xml:space="preserve">ที่มา   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</w:rPr>
                            <w:t xml:space="preserve">:    </w:t>
                          </w:r>
                          <w:r w:rsidR="00D5795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>สำนักงานแรงงาน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pacing w:val="-12"/>
                              <w:sz w:val="26"/>
                              <w:szCs w:val="26"/>
                              <w:cs/>
                            </w:rPr>
                            <w:t>จังหวัดอุบลราชธานี</w:t>
                          </w:r>
                        </w:p>
                        <w:p w:rsidR="004C0573" w:rsidRPr="001430FA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หมายเหตุ  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>: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</w:t>
                          </w:r>
                          <w:r w:rsidRPr="001430FA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  <w:cs/>
                            </w:rPr>
                            <w:t xml:space="preserve">อัตราการจ้างงานใน/นอกภาคเกษตรในจังหวัด  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</w:rPr>
                            <w:t xml:space="preserve">= 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pacing w:val="-8"/>
                              <w:sz w:val="22"/>
                              <w:szCs w:val="22"/>
                              <w:cs/>
                            </w:rPr>
                            <w:t xml:space="preserve">     ผู้มีงานทำใน/นอกภาคเกษตรในจังหวัด </w:t>
                          </w:r>
                        </w:p>
                        <w:p w:rsidR="004C0573" w:rsidRPr="001430FA" w:rsidRDefault="004C0573" w:rsidP="00B37C99">
                          <w:pPr>
                            <w:ind w:right="-281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</w:pP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                                                                          </w:t>
                          </w:r>
                          <w: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               </w:t>
                          </w: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 xml:space="preserve"> 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  <w:cs/>
                            </w:rPr>
                            <w:t>ผู้มีงานทำในจังหวัด</w:t>
                          </w:r>
                          <w:r w:rsidRPr="001430FA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2"/>
                              <w:szCs w:val="22"/>
                            </w:rPr>
                            <w:tab/>
                          </w: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 w:val="26"/>
                              <w:szCs w:val="26"/>
                              <w:cs/>
                            </w:rPr>
                          </w:pP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</w:p>
                        <w:p w:rsidR="004C0573" w:rsidRPr="004D28CE" w:rsidRDefault="004C0573" w:rsidP="00B37C99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974CF" w:rsidRPr="005A6810" w:rsidRDefault="00A974CF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A974CF" w:rsidRPr="005A6810" w:rsidRDefault="00A974CF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AE1C39" w:rsidRPr="005A6810" w:rsidRDefault="00AE1C39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B117C8" w:rsidRPr="005A6810" w:rsidRDefault="00642E4D" w:rsidP="00C55AFD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A6810">
        <w:rPr>
          <w:rFonts w:ascii="TH SarabunPSK" w:hAnsi="TH SarabunPSK" w:cs="TH SarabunPSK" w:hint="cs"/>
          <w:sz w:val="32"/>
          <w:szCs w:val="32"/>
          <w:cs/>
        </w:rPr>
        <w:tab/>
      </w:r>
      <w:r w:rsidR="00A82174" w:rsidRPr="005A6810">
        <w:rPr>
          <w:rFonts w:ascii="TH SarabunPSK" w:hAnsi="TH SarabunPSK" w:cs="TH SarabunPSK"/>
          <w:sz w:val="32"/>
          <w:szCs w:val="32"/>
          <w:cs/>
        </w:rPr>
        <w:t>อัตราการ</w:t>
      </w:r>
      <w:r w:rsidR="00BA0EE5" w:rsidRPr="005A6810">
        <w:rPr>
          <w:rFonts w:ascii="TH SarabunPSK" w:hAnsi="TH SarabunPSK" w:cs="TH SarabunPSK" w:hint="cs"/>
          <w:sz w:val="32"/>
          <w:szCs w:val="32"/>
          <w:cs/>
        </w:rPr>
        <w:t>มีงานทำ</w:t>
      </w:r>
      <w:r w:rsidR="009305AA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174" w:rsidRPr="005A6810">
        <w:rPr>
          <w:rFonts w:ascii="TH SarabunPSK" w:hAnsi="TH SarabunPSK" w:cs="TH SarabunPSK"/>
          <w:sz w:val="32"/>
          <w:szCs w:val="32"/>
          <w:cs/>
        </w:rPr>
        <w:t>เฉพาะในส่วนภาคอุตสาหกรรมการผลิต  โดยคำนวณจากจำนวนผู้มีงานทำ</w:t>
      </w:r>
      <w:r w:rsidR="00B5362B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A82174" w:rsidRPr="005A6810">
        <w:rPr>
          <w:rFonts w:ascii="TH SarabunPSK" w:hAnsi="TH SarabunPSK" w:cs="TH SarabunPSK"/>
          <w:spacing w:val="-6"/>
          <w:sz w:val="32"/>
          <w:szCs w:val="32"/>
          <w:cs/>
        </w:rPr>
        <w:t>ในภาคอุตสาหกรรมการผลิตเปรียบเทียบกับจำนวนผู้มีงานทำ</w:t>
      </w:r>
      <w:r w:rsidR="006321A4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นอกภาคเกษตร</w:t>
      </w:r>
      <w:r w:rsidR="00A82174" w:rsidRPr="005A6810">
        <w:rPr>
          <w:rFonts w:ascii="TH SarabunPSK" w:hAnsi="TH SarabunPSK" w:cs="TH SarabunPSK"/>
          <w:spacing w:val="-6"/>
          <w:sz w:val="32"/>
          <w:szCs w:val="32"/>
          <w:cs/>
        </w:rPr>
        <w:t>ทั้งหมดจะพบว่า อัตราการจ้างงาน</w:t>
      </w:r>
      <w:r w:rsidR="00283BCF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A82174" w:rsidRPr="005A6810">
        <w:rPr>
          <w:rFonts w:ascii="TH SarabunPSK" w:hAnsi="TH SarabunPSK" w:cs="TH SarabunPSK"/>
          <w:sz w:val="32"/>
          <w:szCs w:val="32"/>
          <w:cs/>
        </w:rPr>
        <w:t>ในภาคการผลิต</w:t>
      </w:r>
      <w:r w:rsidR="00C838DB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174" w:rsidRPr="005A6810">
        <w:rPr>
          <w:rFonts w:ascii="TH SarabunPSK" w:hAnsi="TH SarabunPSK" w:cs="TH SarabunPSK"/>
          <w:sz w:val="32"/>
          <w:szCs w:val="32"/>
          <w:cs/>
        </w:rPr>
        <w:t>ไตรมาส</w:t>
      </w:r>
      <w:r w:rsidR="006352B8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C5F69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="00722E4A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A82174" w:rsidRPr="005A6810">
        <w:rPr>
          <w:rFonts w:ascii="TH SarabunPSK" w:hAnsi="TH SarabunPSK" w:cs="TH SarabunPSK"/>
          <w:sz w:val="32"/>
          <w:szCs w:val="32"/>
          <w:cs/>
        </w:rPr>
        <w:t>ปี 25</w:t>
      </w:r>
      <w:r w:rsidR="00FC5F69" w:rsidRPr="005A6810">
        <w:rPr>
          <w:rFonts w:ascii="TH SarabunPSK" w:hAnsi="TH SarabunPSK" w:cs="TH SarabunPSK" w:hint="cs"/>
          <w:sz w:val="32"/>
          <w:szCs w:val="32"/>
          <w:cs/>
        </w:rPr>
        <w:t xml:space="preserve">60 </w:t>
      </w:r>
      <w:r w:rsidR="005D2262" w:rsidRPr="005A6810">
        <w:rPr>
          <w:rFonts w:ascii="TH SarabunPSK" w:hAnsi="TH SarabunPSK" w:cs="TH SarabunPSK"/>
          <w:sz w:val="32"/>
          <w:szCs w:val="32"/>
          <w:cs/>
        </w:rPr>
        <w:t>เท่ากับ</w:t>
      </w:r>
      <w:r w:rsidR="002D737F" w:rsidRPr="005A6810">
        <w:rPr>
          <w:rFonts w:ascii="TH SarabunPSK" w:hAnsi="TH SarabunPSK" w:cs="TH SarabunPSK" w:hint="cs"/>
          <w:sz w:val="32"/>
          <w:szCs w:val="32"/>
          <w:cs/>
        </w:rPr>
        <w:t>ร้อยละ</w:t>
      </w:r>
      <w:r w:rsidR="002B59F9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321A4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15.84</w:t>
      </w:r>
      <w:r w:rsidR="00B75CEB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2BC9" w:rsidRPr="005A6810">
        <w:rPr>
          <w:rFonts w:ascii="TH SarabunPSK" w:hAnsi="TH SarabunPSK" w:cs="TH SarabunPSK" w:hint="cs"/>
          <w:sz w:val="32"/>
          <w:szCs w:val="32"/>
          <w:cs/>
        </w:rPr>
        <w:t>โดยมีอัตรา</w:t>
      </w:r>
      <w:r w:rsidR="002F09A3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DA2BC9" w:rsidRPr="005A6810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2F09A3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26.52</w:t>
      </w:r>
      <w:r w:rsidR="006D2EAA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2BC9" w:rsidRPr="005A681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33CE7" w:rsidRPr="005A6810">
        <w:rPr>
          <w:rFonts w:ascii="TH SarabunPSK" w:hAnsi="TH SarabunPSK" w:cs="TH SarabunPSK"/>
          <w:sz w:val="32"/>
          <w:szCs w:val="32"/>
          <w:cs/>
        </w:rPr>
        <w:t>เมื่อเปรียบเทียบกับไตรมาสเดียวกับของปีที่ผ่านมา</w:t>
      </w:r>
      <w:r w:rsidR="00AB599D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3CE7" w:rsidRPr="005A6810">
        <w:rPr>
          <w:rFonts w:ascii="TH SarabunPSK" w:hAnsi="TH SarabunPSK" w:cs="TH SarabunPSK"/>
          <w:sz w:val="32"/>
          <w:szCs w:val="32"/>
          <w:cs/>
        </w:rPr>
        <w:t>พบว่า</w:t>
      </w:r>
      <w:r w:rsidR="00D32717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31BFA" w:rsidRPr="005A6810">
        <w:rPr>
          <w:rFonts w:ascii="TH SarabunPSK" w:hAnsi="TH SarabunPSK" w:cs="TH SarabunPSK" w:hint="cs"/>
          <w:sz w:val="32"/>
          <w:szCs w:val="32"/>
          <w:cs/>
        </w:rPr>
        <w:t>มีอัตรา</w:t>
      </w:r>
      <w:r w:rsidR="00C31413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AB599D" w:rsidRPr="005A6810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C31413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15.45</w:t>
      </w:r>
      <w:r w:rsidR="00DA2BC9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0529" w:rsidRPr="005A6810">
        <w:rPr>
          <w:rFonts w:ascii="TH SarabunPSK" w:hAnsi="TH SarabunPSK" w:cs="TH SarabunPSK" w:hint="cs"/>
          <w:sz w:val="32"/>
          <w:szCs w:val="32"/>
          <w:cs/>
        </w:rPr>
        <w:t xml:space="preserve">ซึ่งจากตัวเลขอัตราการจ้างงานในภาคการผลิตดังกล่าวทำให้ทราบว่าในจำนวนผู้ทำงานนอกภาคการเกษตร </w:t>
      </w:r>
      <w:r w:rsidR="00B712C0" w:rsidRPr="005A6810">
        <w:rPr>
          <w:rFonts w:ascii="TH SarabunPSK" w:hAnsi="TH SarabunPSK" w:cs="TH SarabunPSK" w:hint="cs"/>
          <w:sz w:val="32"/>
          <w:szCs w:val="32"/>
          <w:cs/>
        </w:rPr>
        <w:t>100</w:t>
      </w:r>
      <w:r w:rsidR="00430529" w:rsidRPr="005A6810">
        <w:rPr>
          <w:rFonts w:ascii="TH SarabunPSK" w:hAnsi="TH SarabunPSK" w:cs="TH SarabunPSK" w:hint="cs"/>
          <w:sz w:val="32"/>
          <w:szCs w:val="32"/>
          <w:cs/>
        </w:rPr>
        <w:t xml:space="preserve"> คน เป็นผู้ทำงานในภาคการผลิต </w:t>
      </w:r>
      <w:r w:rsidR="0093149A" w:rsidRPr="005A6810">
        <w:rPr>
          <w:rFonts w:ascii="TH SarabunPSK" w:hAnsi="TH SarabunPSK" w:cs="TH SarabunPSK"/>
          <w:sz w:val="32"/>
          <w:szCs w:val="32"/>
        </w:rPr>
        <w:t>15-16</w:t>
      </w:r>
      <w:r w:rsidR="00430529" w:rsidRPr="005A6810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333CE7" w:rsidRPr="005A6810">
        <w:rPr>
          <w:rFonts w:ascii="TH SarabunPSK" w:hAnsi="TH SarabunPSK" w:cs="TH SarabunPSK"/>
          <w:sz w:val="32"/>
          <w:szCs w:val="32"/>
          <w:cs/>
        </w:rPr>
        <w:t>ปรากฏ</w:t>
      </w:r>
      <w:r w:rsidR="00BC34F9" w:rsidRPr="005A6810"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333CE7" w:rsidRPr="005A6810">
        <w:rPr>
          <w:rFonts w:ascii="TH SarabunPSK" w:hAnsi="TH SarabunPSK" w:cs="TH SarabunPSK"/>
          <w:sz w:val="32"/>
          <w:szCs w:val="32"/>
          <w:cs/>
        </w:rPr>
        <w:t>รายละเอียด</w:t>
      </w:r>
      <w:r w:rsidR="00BC34F9" w:rsidRPr="005A6810">
        <w:rPr>
          <w:rFonts w:ascii="TH SarabunPSK" w:hAnsi="TH SarabunPSK" w:cs="TH SarabunPSK" w:hint="cs"/>
          <w:sz w:val="32"/>
          <w:szCs w:val="32"/>
          <w:cs/>
        </w:rPr>
        <w:t>แผนภูมิ 3</w:t>
      </w:r>
    </w:p>
    <w:p w:rsidR="00BE5C67" w:rsidRPr="005A6810" w:rsidRDefault="00BE5C67" w:rsidP="00C55AFD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6102" w:rsidRPr="005A6810" w:rsidRDefault="00516102" w:rsidP="00C55AFD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B1C52" w:rsidRPr="005A6810" w:rsidRDefault="005B1C52" w:rsidP="00C55AFD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33CE7" w:rsidRPr="005A6810" w:rsidRDefault="00BE5C67" w:rsidP="00C55AFD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  <w:r w:rsidRPr="005A681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แผนภูมิ  3  อัตราการ</w:t>
      </w:r>
      <w:r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มีงานทำ</w:t>
      </w:r>
      <w:r w:rsidRPr="005A6810">
        <w:rPr>
          <w:rFonts w:ascii="TH SarabunPSK" w:hAnsi="TH SarabunPSK" w:cs="TH SarabunPSK"/>
          <w:b/>
          <w:bCs/>
          <w:sz w:val="32"/>
          <w:szCs w:val="32"/>
          <w:cs/>
        </w:rPr>
        <w:t>ในอุตสาหกรรมการผลิตจังหวัดอุบลราชธานี</w:t>
      </w:r>
    </w:p>
    <w:p w:rsidR="004C1EE0" w:rsidRPr="005A6810" w:rsidRDefault="0071654B" w:rsidP="00C55AFD">
      <w:pPr>
        <w:jc w:val="center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9A49A98" wp14:editId="3ACBBC92">
            <wp:extent cx="5785149" cy="3275463"/>
            <wp:effectExtent l="0" t="0" r="6350" b="0"/>
            <wp:docPr id="140" name="Object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F1F3A" w:rsidRPr="005A6810" w:rsidRDefault="00DE282D" w:rsidP="00C55AFD">
      <w:pPr>
        <w:rPr>
          <w:rFonts w:ascii="TH SarabunPSK" w:hAnsi="TH SarabunPSK" w:cs="TH SarabunPSK"/>
          <w:i/>
          <w:iCs/>
        </w:rPr>
      </w:pPr>
      <w:r w:rsidRPr="005A6810">
        <w:rPr>
          <w:rFonts w:ascii="TH SarabunPSK" w:hAnsi="TH SarabunPSK" w:cs="TH SarabunPSK"/>
          <w:i/>
          <w:iCs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50DF08D" wp14:editId="72D21DF2">
                <wp:simplePos x="0" y="0"/>
                <wp:positionH relativeFrom="column">
                  <wp:posOffset>694074</wp:posOffset>
                </wp:positionH>
                <wp:positionV relativeFrom="paragraph">
                  <wp:posOffset>67092</wp:posOffset>
                </wp:positionV>
                <wp:extent cx="5354955" cy="959485"/>
                <wp:effectExtent l="0" t="0" r="0" b="0"/>
                <wp:wrapNone/>
                <wp:docPr id="4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54955" cy="959485"/>
                          <a:chOff x="2296" y="6355"/>
                          <a:chExt cx="8433" cy="1511"/>
                        </a:xfrm>
                      </wpg:grpSpPr>
                      <wps:wsp>
                        <wps:cNvPr id="41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9969" y="6760"/>
                            <a:ext cx="760" cy="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5B8B7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3D176B" w:rsidRDefault="003D176B">
                              <w:proofErr w:type="gramStart"/>
                              <w:r w:rsidRPr="009F3E1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Cs w:val="24"/>
                                </w:rPr>
                                <w:t>x</w:t>
                              </w:r>
                              <w:proofErr w:type="gramEnd"/>
                              <w:r w:rsidRPr="009F3E14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Cs w:val="24"/>
                                </w:rPr>
                                <w:t xml:space="preserve"> 100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2" name="Group 159"/>
                        <wpg:cNvGrpSpPr>
                          <a:grpSpLocks/>
                        </wpg:cNvGrpSpPr>
                        <wpg:grpSpPr bwMode="auto">
                          <a:xfrm>
                            <a:off x="2296" y="6355"/>
                            <a:ext cx="8355" cy="1511"/>
                            <a:chOff x="2709" y="6202"/>
                            <a:chExt cx="8355" cy="1511"/>
                          </a:xfrm>
                        </wpg:grpSpPr>
                        <wps:wsp>
                          <wps:cNvPr id="43" name="Text Box 1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09" y="6202"/>
                              <a:ext cx="8355" cy="15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48AC" w:rsidRPr="009F3E14" w:rsidRDefault="00A248AC" w:rsidP="00A248AC">
                                <w:pPr>
                                  <w:ind w:left="4320" w:firstLine="72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 xml:space="preserve">ที่มา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</w:rPr>
                                  <w:t xml:space="preserve">: </w:t>
                                </w:r>
                                <w:r w:rsidR="00516102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>สำนักงานแรงงาน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FF"/>
                                    <w:szCs w:val="24"/>
                                    <w:cs/>
                                  </w:rPr>
                                  <w:t>จังหวัดอุบลราชธานี</w:t>
                                </w:r>
                              </w:p>
                              <w:p w:rsidR="00A248AC" w:rsidRPr="009F3E14" w:rsidRDefault="00A248AC" w:rsidP="00C70A80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หมายเหตุ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: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  อัตราการ</w:t>
                                </w:r>
                                <w:r w:rsidR="00FF5E56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มีงานทำ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ในอุตสาหกรรมการผลิตจังหวัด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=  </w:t>
                                </w:r>
                                <w:r w:rsidR="003D176B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  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 xml:space="preserve">ผู้มีงานทำในภาคอุตสาหกรรมการผลิตในจังหวัด </w:t>
                                </w:r>
                              </w:p>
                              <w:p w:rsidR="00A248AC" w:rsidRPr="009F3E14" w:rsidRDefault="00A248AC" w:rsidP="00C70A80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</w:pP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                                                                                          </w:t>
                                </w:r>
                                <w: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</w:rPr>
                                  <w:t xml:space="preserve">           </w:t>
                                </w:r>
                                <w:r w:rsidRPr="009F3E14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Cs w:val="24"/>
                                    <w:cs/>
                                  </w:rPr>
                                  <w:t>ผู้มีงานทำในจังหวัด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Line 124"/>
                          <wps:cNvCnPr/>
                          <wps:spPr bwMode="auto">
                            <a:xfrm>
                              <a:off x="7410" y="6824"/>
                              <a:ext cx="303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0" o:spid="_x0000_s1035" style="position:absolute;margin-left:54.65pt;margin-top:5.3pt;width:421.65pt;height:75.55pt;z-index:251660288" coordorigin="2296,6355" coordsize="8433,1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">
                <v:shape id="Text Box 158" o:spid="_x0000_s1036" type="#_x0000_t202" style="position:absolute;left:9969;top:6760;width:760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Wg8MA&#10;AADbAAAADwAAAGRycy9kb3ducmV2LnhtbESP0WoCMRRE3wv+Q7iCbzVrKUW2RtFC6frWqh9w2Vw3&#10;S5ObNUl3V7/eFAp9HGbmDLPajM6KnkJsPStYzAsQxLXXLTcKTsf3xyWImJA1Ws+k4EoRNuvJwwpL&#10;7Qf+ov6QGpEhHEtUYFLqSiljbchhnPuOOHtnHxymLEMjdcAhw52VT0XxIh22nBcMdvRmqP4+/DgF&#10;4Xja785Vf6su9nPYf+DS2EtUajYdt68gEo3pP/zXrrSC5wX8fs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SWg8MAAADbAAAADwAAAAAAAAAAAAAAAACYAgAAZHJzL2Rv&#10;d25yZXYueG1sUEsFBgAAAAAEAAQA9QAAAIgDAAAAAA==&#10;" filled="f" fillcolor="#e5b8b7" stroked="f" strokecolor="blue">
                  <v:textbox>
                    <w:txbxContent>
                      <w:p w:rsidR="003D176B" w:rsidRDefault="003D176B">
                        <w:r w:rsidRPr="009F3E14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Cs w:val="24"/>
                          </w:rPr>
                          <w:t>x 100</w:t>
                        </w:r>
                      </w:p>
                    </w:txbxContent>
                  </v:textbox>
                </v:shape>
                <v:group id="Group 159" o:spid="_x0000_s1037" style="position:absolute;left:2296;top:6355;width:8355;height:1511" coordorigin="2709,6202" coordsize="8355,1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Text Box 123" o:spid="_x0000_s1038" type="#_x0000_t202" style="position:absolute;left:2709;top:6202;width:8355;height:1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Fkk8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2wK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Fkk8MAAADbAAAADwAAAAAAAAAAAAAAAACYAgAAZHJzL2Rv&#10;d25yZXYueG1sUEsFBgAAAAAEAAQA9QAAAIgDAAAAAA==&#10;" filled="f" stroked="f">
                    <v:textbox>
                      <w:txbxContent>
                        <w:p w:rsidR="00A248AC" w:rsidRPr="009F3E14" w:rsidRDefault="00A248AC" w:rsidP="00A248AC">
                          <w:pPr>
                            <w:ind w:left="4320" w:firstLine="720"/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 xml:space="preserve">ที่มา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</w:rPr>
                            <w:t xml:space="preserve">: </w:t>
                          </w:r>
                          <w:r w:rsidR="00516102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>สำนักงานแรงงาน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FF"/>
                              <w:szCs w:val="24"/>
                              <w:cs/>
                            </w:rPr>
                            <w:t>จังหวัดอุบลราชธานี</w:t>
                          </w:r>
                        </w:p>
                        <w:p w:rsidR="00A248AC" w:rsidRPr="009F3E14" w:rsidRDefault="00A248AC" w:rsidP="00C70A8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หมายเหตุ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: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  อัตราการ</w:t>
                          </w:r>
                          <w:r w:rsidR="00FF5E56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มีงานทำ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ในอุตสาหกรรมการผลิตจังหวัด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=  </w:t>
                          </w:r>
                          <w:r w:rsidR="003D176B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  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 xml:space="preserve">ผู้มีงานทำในภาคอุตสาหกรรมการผลิตในจังหวัด </w:t>
                          </w:r>
                        </w:p>
                        <w:p w:rsidR="00A248AC" w:rsidRPr="009F3E14" w:rsidRDefault="00A248AC" w:rsidP="00C70A80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</w:pP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                                                                                          </w:t>
                          </w:r>
                          <w: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</w:rPr>
                            <w:t xml:space="preserve">           </w:t>
                          </w:r>
                          <w:r w:rsidRPr="009F3E14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Cs w:val="24"/>
                              <w:cs/>
                            </w:rPr>
                            <w:t>ผู้มีงานทำในจังหวัด</w:t>
                          </w:r>
                        </w:p>
                      </w:txbxContent>
                    </v:textbox>
                  </v:shape>
                  <v:line id="Line 124" o:spid="_x0000_s1039" style="position:absolute;visibility:visible;mso-wrap-style:square" from="7410,6824" to="10440,6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8A7cMAAADbAAAADwAAAGRycy9kb3ducmV2LnhtbESPQYvCMBSE74L/ITzBm6aKiHSNIoIg&#10;vazWih4fzdu2u81LabK1++83guBxmJlvmPW2N7XoqHWVZQWzaQSCOLe64kJBdjlMViCcR9ZYWyYF&#10;f+RguxkO1hhr++AzdakvRICwi1FB6X0TS+nykgy6qW2Ig/dlW4M+yLaQusVHgJtazqNoKQ1WHBZK&#10;bGhfUv6T/hoF98t3ctunXZJFjXSmSmafp+6q1HjU7z5AeOr9O/xqH7WCxQKeX8IPkJ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vAO3DAAAA2wAAAA8AAAAAAAAAAAAA&#10;AAAAoQIAAGRycy9kb3ducmV2LnhtbFBLBQYAAAAABAAEAPkAAACRAwAAAAA=&#10;" strokecolor="red"/>
                </v:group>
              </v:group>
            </w:pict>
          </mc:Fallback>
        </mc:AlternateContent>
      </w:r>
    </w:p>
    <w:p w:rsidR="00DF1F3A" w:rsidRPr="005A6810" w:rsidRDefault="00DF1F3A" w:rsidP="00C55AFD">
      <w:pPr>
        <w:rPr>
          <w:rFonts w:ascii="TH SarabunPSK" w:hAnsi="TH SarabunPSK" w:cs="TH SarabunPSK"/>
        </w:rPr>
      </w:pPr>
    </w:p>
    <w:p w:rsidR="00FB3F23" w:rsidRPr="005A6810" w:rsidRDefault="00FB3F23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D2262" w:rsidRPr="005A6810" w:rsidRDefault="005D2262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C3BD3" w:rsidRPr="005A6810" w:rsidRDefault="00103ED7" w:rsidP="00C55AFD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 w:hint="cs"/>
          <w:sz w:val="32"/>
          <w:szCs w:val="32"/>
          <w:cs/>
        </w:rPr>
        <w:tab/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โดยสรุปในภาพรวมจะพบว่าอัตราการมีงานท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หรือการมีส่วนร่วมในก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ลังแรงงานของจังหวัด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จะมีลักษณะการเคลื่อนย้ายแรงงานแบบ</w:t>
      </w:r>
      <w:proofErr w:type="spellStart"/>
      <w:r w:rsidR="00FF5E56" w:rsidRPr="005A6810">
        <w:rPr>
          <w:rFonts w:ascii="TH SarabunPSK" w:hAnsi="TH SarabunPSK" w:cs="TH SarabunPSK"/>
          <w:sz w:val="32"/>
          <w:szCs w:val="32"/>
          <w:cs/>
        </w:rPr>
        <w:t>เป็นวัฏ</w:t>
      </w:r>
      <w:proofErr w:type="spellEnd"/>
      <w:r w:rsidR="00FF5E56" w:rsidRPr="005A6810">
        <w:rPr>
          <w:rFonts w:ascii="TH SarabunPSK" w:hAnsi="TH SarabunPSK" w:cs="TH SarabunPSK"/>
          <w:sz w:val="32"/>
          <w:szCs w:val="32"/>
          <w:cs/>
        </w:rPr>
        <w:t>จักรหรือวงจร ทั้งนี้เพราะพื้นที่จังหวัดเป็นเขตเกษตรกรรม ประชากรซึ่งเป็นก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ลังแรงงานของจังหวัดจะอาศัยอยู่ในภาคส่วนของเกษตรกรรมเพื่อช่วยครัวเรือนในการท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การเกษตรเป็นส่วนใหญ่ เมื่อหมดฤดูเก็บเกี่ยวผลผลิตก็จะเคลื่อนย้ายไปหางานท</w:t>
      </w:r>
      <w:r w:rsidR="00FB3F23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ในภาคอุตสาหกรรม</w:t>
      </w:r>
      <w:r w:rsidR="003331EC" w:rsidRPr="005A6810">
        <w:rPr>
          <w:rFonts w:ascii="TH SarabunPSK" w:hAnsi="TH SarabunPSK" w:cs="TH SarabunPSK" w:hint="cs"/>
          <w:sz w:val="32"/>
          <w:szCs w:val="32"/>
          <w:cs/>
        </w:rPr>
        <w:t>ของจังหวัดและ</w:t>
      </w:r>
      <w:r w:rsidR="00FF5E56" w:rsidRPr="005A6810">
        <w:rPr>
          <w:rFonts w:ascii="TH SarabunPSK" w:hAnsi="TH SarabunPSK" w:cs="TH SarabunPSK"/>
          <w:sz w:val="32"/>
          <w:szCs w:val="32"/>
          <w:cs/>
        </w:rPr>
        <w:t>ในจังหวัดอื่น ๆ และจะเคลื่อนย้ายกลับมาภาคเกษตรกรรมอีกครั้งในฤดูเพาะปลูก วนเวียนในลักษณะเช่นนี้อย่าง</w:t>
      </w:r>
      <w:proofErr w:type="spellStart"/>
      <w:r w:rsidR="00FF5E56" w:rsidRPr="005A6810">
        <w:rPr>
          <w:rFonts w:ascii="TH SarabunPSK" w:hAnsi="TH SarabunPSK" w:cs="TH SarabunPSK"/>
          <w:sz w:val="32"/>
          <w:szCs w:val="32"/>
          <w:cs/>
        </w:rPr>
        <w:t>เป็นวัฏ</w:t>
      </w:r>
      <w:proofErr w:type="spellEnd"/>
      <w:r w:rsidR="00FF5E56" w:rsidRPr="005A6810">
        <w:rPr>
          <w:rFonts w:ascii="TH SarabunPSK" w:hAnsi="TH SarabunPSK" w:cs="TH SarabunPSK"/>
          <w:sz w:val="32"/>
          <w:szCs w:val="32"/>
          <w:cs/>
        </w:rPr>
        <w:t>จักรทุกปี จึงอาจส่งผลต่อการขาดแคลนแรงงานในบางฤดูกาล</w:t>
      </w:r>
    </w:p>
    <w:p w:rsidR="00ED5038" w:rsidRPr="005A6810" w:rsidRDefault="00FB3F23" w:rsidP="00C55AFD">
      <w:pPr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sz w:val="16"/>
          <w:szCs w:val="16"/>
          <w:cs/>
        </w:rPr>
        <w:br w:type="page"/>
      </w:r>
    </w:p>
    <w:p w:rsidR="00ED5038" w:rsidRPr="005A6810" w:rsidRDefault="0071654B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3CD1F" wp14:editId="3570C9A5">
                <wp:simplePos x="0" y="0"/>
                <wp:positionH relativeFrom="column">
                  <wp:posOffset>3810</wp:posOffset>
                </wp:positionH>
                <wp:positionV relativeFrom="paragraph">
                  <wp:posOffset>-233680</wp:posOffset>
                </wp:positionV>
                <wp:extent cx="1800225" cy="395605"/>
                <wp:effectExtent l="32385" t="33020" r="34290" b="28575"/>
                <wp:wrapNone/>
                <wp:docPr id="3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9560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 w="57150" cmpd="thinThick">
                          <a:solidFill>
                            <a:srgbClr val="97470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038" w:rsidRPr="00D80B12" w:rsidRDefault="00ED5038" w:rsidP="00ED5038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  <w:r w:rsidRPr="00D80B12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อัตราการว่างงาน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045" style="position:absolute;left:0;text-align:left;margin-left:.3pt;margin-top:-18.4pt;width:141.75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" fillcolor="#fbd4b4" strokecolor="#974706" strokeweight="4.5pt">
                <v:stroke linestyle="thinThick"/>
                <v:textbox>
                  <w:txbxContent>
                    <w:p w:rsidR="00ED5038" w:rsidRPr="00D80B12" w:rsidRDefault="00ED5038" w:rsidP="00ED5038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3</w:t>
                      </w:r>
                      <w:r w:rsidRPr="00D80B12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อัตราการว่างงาน</w:t>
                      </w:r>
                    </w:p>
                  </w:txbxContent>
                </v:textbox>
              </v:rect>
            </w:pict>
          </mc:Fallback>
        </mc:AlternateContent>
      </w:r>
    </w:p>
    <w:p w:rsidR="00ED5038" w:rsidRPr="005A6810" w:rsidRDefault="00ED5038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sz w:val="32"/>
          <w:szCs w:val="32"/>
          <w:cs/>
        </w:rPr>
        <w:t xml:space="preserve">การศึกษาอัตราการว่างงานในปีที่ผ่านมาจะพบว่าอัตราว่างงานของจังหวัดอุบลราชธานี </w:t>
      </w:r>
      <w:r w:rsidR="00B40459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แต่ละไตรมาสจะปรับตัวสูงขึ้นและลดลงตามปัจจัยในเรื่องฤดูกาล เนื่องจากจังหวัดอุบลราชธานี </w:t>
      </w:r>
      <w:r w:rsidR="00677F05" w:rsidRPr="005A6810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112043" w:rsidRPr="005A6810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5A6810">
        <w:rPr>
          <w:rFonts w:ascii="TH SarabunPSK" w:hAnsi="TH SarabunPSK" w:cs="TH SarabunPSK"/>
          <w:sz w:val="32"/>
          <w:szCs w:val="32"/>
          <w:cs/>
        </w:rPr>
        <w:t>ไตรมาส</w:t>
      </w:r>
      <w:r w:rsidR="006B5308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43C7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="00915417" w:rsidRPr="005A6810">
        <w:rPr>
          <w:rFonts w:ascii="TH SarabunPSK" w:hAnsi="TH SarabunPSK" w:cs="TH SarabunPSK" w:hint="cs"/>
          <w:sz w:val="32"/>
          <w:szCs w:val="32"/>
          <w:cs/>
        </w:rPr>
        <w:t xml:space="preserve"> ของทุกปี</w:t>
      </w:r>
      <w:r w:rsidRPr="005A6810">
        <w:rPr>
          <w:rFonts w:ascii="TH SarabunPSK" w:hAnsi="TH SarabunPSK" w:cs="TH SarabunPSK"/>
          <w:sz w:val="32"/>
          <w:szCs w:val="32"/>
          <w:cs/>
        </w:rPr>
        <w:t>เป็น</w:t>
      </w:r>
      <w:r w:rsidR="00FC763B" w:rsidRPr="005A6810">
        <w:rPr>
          <w:rFonts w:ascii="TH SarabunPSK" w:hAnsi="TH SarabunPSK" w:cs="TH SarabunPSK" w:hint="cs"/>
          <w:sz w:val="32"/>
          <w:szCs w:val="32"/>
          <w:cs/>
        </w:rPr>
        <w:t>ช่วง</w:t>
      </w:r>
      <w:r w:rsidRPr="005A6810">
        <w:rPr>
          <w:rFonts w:ascii="TH SarabunPSK" w:hAnsi="TH SarabunPSK" w:cs="TH SarabunPSK"/>
          <w:sz w:val="32"/>
          <w:szCs w:val="32"/>
          <w:cs/>
        </w:rPr>
        <w:t>ฤดู</w:t>
      </w:r>
      <w:r w:rsidR="0080219D" w:rsidRPr="005A6810">
        <w:rPr>
          <w:rFonts w:ascii="TH SarabunPSK" w:hAnsi="TH SarabunPSK" w:cs="TH SarabunPSK" w:hint="cs"/>
          <w:sz w:val="32"/>
          <w:szCs w:val="32"/>
          <w:cs/>
        </w:rPr>
        <w:t>เ</w:t>
      </w:r>
      <w:r w:rsidR="00F03F9A" w:rsidRPr="005A6810">
        <w:rPr>
          <w:rFonts w:ascii="TH SarabunPSK" w:hAnsi="TH SarabunPSK" w:cs="TH SarabunPSK" w:hint="cs"/>
          <w:sz w:val="32"/>
          <w:szCs w:val="32"/>
          <w:cs/>
        </w:rPr>
        <w:t>ก็บเกี่ยว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 ส่งผลให้แรงงานในภาคเกษตรว่างงานลดลง ประกอบกับกำลังแรงงานใหม่ที่สำเร็จการศึกษาเริ่มเข้าสู่ตลาดแรงงาน</w:t>
      </w:r>
      <w:r w:rsidR="00112043" w:rsidRPr="005A6810">
        <w:rPr>
          <w:rFonts w:ascii="TH SarabunPSK" w:hAnsi="TH SarabunPSK" w:cs="TH SarabunPSK" w:hint="cs"/>
          <w:sz w:val="32"/>
          <w:szCs w:val="32"/>
          <w:cs/>
        </w:rPr>
        <w:t>ในไตรมาสที่ผ่านมาได้รับการบรรจุและมีงานทำ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 จึงเป็นปัจจัยที่มีผลต่ออัตราการว่างงานที่ลดลง ดังนั้นอัตราการว่างงานจึงเป็นเครื่องชี้วัดที่เกี่ยวข้องกับปัจจัยฤดูกาล  นอกจากนี้อัตราการว่างงานจะเกี่ยวข้องกับภาวะเศรษฐกิจและพื้นที่  กล่าวคือ  แรงงานจะมีการเคลื่อนย้ายสู่ภาคเกษตรในไตรมาส</w:t>
      </w:r>
      <w:r w:rsidR="00763A1E" w:rsidRPr="005A6810">
        <w:rPr>
          <w:rFonts w:ascii="TH SarabunPSK" w:hAnsi="TH SarabunPSK" w:cs="TH SarabunPSK"/>
          <w:sz w:val="32"/>
          <w:szCs w:val="32"/>
          <w:cs/>
        </w:rPr>
        <w:t>ที่เป็นฤดูเพาะปลูก</w:t>
      </w:r>
      <w:r w:rsidR="00763A1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A1830" w:rsidRPr="005A6810">
        <w:rPr>
          <w:rFonts w:ascii="TH SarabunPSK" w:hAnsi="TH SarabunPSK" w:cs="TH SarabunPSK"/>
          <w:sz w:val="32"/>
          <w:szCs w:val="32"/>
          <w:cs/>
        </w:rPr>
        <w:t>จังหวัด</w:t>
      </w:r>
      <w:r w:rsidR="005A1830" w:rsidRPr="005A6810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Pr="005A6810">
        <w:rPr>
          <w:rFonts w:ascii="TH SarabunPSK" w:hAnsi="TH SarabunPSK" w:cs="TH SarabunPSK"/>
          <w:sz w:val="32"/>
          <w:szCs w:val="32"/>
          <w:cs/>
        </w:rPr>
        <w:t>เป็นพื้</w:t>
      </w:r>
      <w:r w:rsidR="00763A1E" w:rsidRPr="005A6810">
        <w:rPr>
          <w:rFonts w:ascii="TH SarabunPSK" w:hAnsi="TH SarabunPSK" w:cs="TH SarabunPSK"/>
          <w:sz w:val="32"/>
          <w:szCs w:val="32"/>
          <w:cs/>
        </w:rPr>
        <w:t>นที่การเกษตร</w:t>
      </w:r>
      <w:r w:rsidR="005A1830" w:rsidRPr="005A6810">
        <w:rPr>
          <w:rFonts w:ascii="TH SarabunPSK" w:hAnsi="TH SarabunPSK" w:cs="TH SarabunPSK" w:hint="cs"/>
          <w:sz w:val="32"/>
          <w:szCs w:val="32"/>
          <w:cs/>
        </w:rPr>
        <w:t>จึงทำให้</w:t>
      </w:r>
      <w:r w:rsidR="00763A1E" w:rsidRPr="005A6810">
        <w:rPr>
          <w:rFonts w:ascii="TH SarabunPSK" w:hAnsi="TH SarabunPSK" w:cs="TH SarabunPSK"/>
          <w:sz w:val="32"/>
          <w:szCs w:val="32"/>
          <w:cs/>
        </w:rPr>
        <w:t xml:space="preserve">มีอัตราว่างงานต่ำ </w:t>
      </w:r>
    </w:p>
    <w:p w:rsidR="00ED5038" w:rsidRPr="005A6810" w:rsidRDefault="00112043" w:rsidP="00C55AFD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สำหรับ</w:t>
      </w:r>
      <w:r w:rsidR="005C5782" w:rsidRPr="005A6810">
        <w:rPr>
          <w:rFonts w:ascii="TH SarabunPSK" w:hAnsi="TH SarabunPSK" w:cs="TH SarabunPSK"/>
          <w:spacing w:val="-6"/>
          <w:sz w:val="32"/>
          <w:szCs w:val="32"/>
          <w:cs/>
        </w:rPr>
        <w:t>อัตราว่างงานในจังหวัด</w:t>
      </w:r>
      <w:r w:rsidR="00FB3F23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อุบลราชธานี  </w:t>
      </w:r>
      <w:r w:rsidR="00FB3F23" w:rsidRPr="005A6810">
        <w:rPr>
          <w:rFonts w:ascii="TH SarabunPSK" w:hAnsi="TH SarabunPSK" w:cs="TH SarabunPSK"/>
          <w:spacing w:val="-6"/>
          <w:sz w:val="32"/>
          <w:szCs w:val="32"/>
          <w:cs/>
        </w:rPr>
        <w:t>ไตรมาส</w:t>
      </w:r>
      <w:r w:rsidR="00C9728A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C3543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1</w:t>
      </w:r>
      <w:r w:rsidR="00FB3F23" w:rsidRPr="005A6810">
        <w:rPr>
          <w:rFonts w:ascii="TH SarabunPSK" w:hAnsi="TH SarabunPSK" w:cs="TH SarabunPSK"/>
          <w:spacing w:val="-6"/>
          <w:sz w:val="32"/>
          <w:szCs w:val="32"/>
          <w:cs/>
        </w:rPr>
        <w:t xml:space="preserve"> ปี</w:t>
      </w:r>
      <w:r w:rsidR="000279F6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5C5782" w:rsidRPr="005A6810">
        <w:rPr>
          <w:rFonts w:ascii="TH SarabunPSK" w:hAnsi="TH SarabunPSK" w:cs="TH SarabunPSK"/>
          <w:spacing w:val="-6"/>
          <w:sz w:val="32"/>
          <w:szCs w:val="32"/>
          <w:cs/>
        </w:rPr>
        <w:t>25</w:t>
      </w:r>
      <w:r w:rsidR="003C3543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60</w:t>
      </w:r>
      <w:r w:rsidR="00FB3F23" w:rsidRPr="005A6810">
        <w:rPr>
          <w:rFonts w:ascii="TH SarabunPSK" w:hAnsi="TH SarabunPSK" w:cs="TH SarabunPSK"/>
          <w:spacing w:val="-6"/>
          <w:sz w:val="32"/>
          <w:szCs w:val="32"/>
          <w:cs/>
        </w:rPr>
        <w:t xml:space="preserve"> มีอัตรา</w:t>
      </w:r>
      <w:r w:rsidR="00C9728A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การว่างงาน </w:t>
      </w:r>
      <w:r w:rsidR="00FB3F23" w:rsidRPr="005A6810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002D57" w:rsidRPr="005A6810">
        <w:rPr>
          <w:rFonts w:ascii="TH SarabunPSK" w:hAnsi="TH SarabunPSK" w:cs="TH SarabunPSK"/>
          <w:spacing w:val="-6"/>
          <w:sz w:val="32"/>
          <w:szCs w:val="32"/>
        </w:rPr>
        <w:t>2.85</w:t>
      </w:r>
      <w:r w:rsidR="000744EF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F268DD" w:rsidRPr="005A6810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002D57" w:rsidRPr="005A6810">
        <w:rPr>
          <w:rFonts w:ascii="TH SarabunPSK" w:hAnsi="TH SarabunPSK" w:cs="TH SarabunPSK"/>
          <w:b/>
          <w:bCs/>
          <w:sz w:val="32"/>
          <w:szCs w:val="32"/>
        </w:rPr>
        <w:t>227.59</w:t>
      </w:r>
      <w:r w:rsidR="00F268DD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120" w:rsidRPr="005A6810">
        <w:rPr>
          <w:rFonts w:ascii="TH SarabunPSK" w:hAnsi="TH SarabunPSK" w:cs="TH SarabunPSK" w:hint="cs"/>
          <w:sz w:val="32"/>
          <w:szCs w:val="32"/>
          <w:cs/>
        </w:rPr>
        <w:t xml:space="preserve">จะเห็นได้ว่าจำนวนผู้ว่างานในไตรมาสนี้เพิ่มขึ้นจากไตรมาสที่ผ่านมาอย่างมาก ส่วนหนึ่งเป็นเพราะกำลังแรงงานที่ทำงานที่เดินทางไปทำงานในต่างถิ่นเดินกลับมาและยังไม่ได้ทำงาน อีกปัจจัยเป็นเพราะจำนวนนักศึกษาที่จบใหม่ในปีการศึกษานี้ยังไม่ได้เข้าทำงานในสถานประกอบการ </w:t>
      </w:r>
      <w:r w:rsidR="004D5830" w:rsidRPr="005A6810">
        <w:rPr>
          <w:rFonts w:ascii="TH SarabunPSK" w:hAnsi="TH SarabunPSK" w:cs="TH SarabunPSK" w:hint="cs"/>
          <w:sz w:val="32"/>
          <w:szCs w:val="32"/>
          <w:cs/>
        </w:rPr>
        <w:t>ซึ่งจากตัวเลขอัตราการว่างงานดังกล่าวแสดงให้เห็นว่าในจำนวนประชากรผู้อยู่ในกำลังแรงงาน รวม 1</w:t>
      </w:r>
      <w:r w:rsidR="00B1702B" w:rsidRPr="005A6810">
        <w:rPr>
          <w:rFonts w:ascii="TH SarabunPSK" w:hAnsi="TH SarabunPSK" w:cs="TH SarabunPSK" w:hint="cs"/>
          <w:sz w:val="32"/>
          <w:szCs w:val="32"/>
          <w:cs/>
        </w:rPr>
        <w:t>00</w:t>
      </w:r>
      <w:r w:rsidR="004D5830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4D5830" w:rsidRPr="005A6810">
        <w:rPr>
          <w:rFonts w:ascii="TH SarabunPSK" w:hAnsi="TH SarabunPSK" w:cs="TH SarabunPSK" w:hint="cs"/>
          <w:sz w:val="32"/>
          <w:szCs w:val="32"/>
          <w:cs/>
        </w:rPr>
        <w:t xml:space="preserve">คน จะมีผู้ว่างงานอยู่ </w:t>
      </w:r>
      <w:r w:rsidR="00432D74" w:rsidRPr="005A6810">
        <w:rPr>
          <w:rFonts w:ascii="TH SarabunPSK" w:hAnsi="TH SarabunPSK" w:cs="TH SarabunPSK"/>
          <w:sz w:val="32"/>
          <w:szCs w:val="32"/>
        </w:rPr>
        <w:t>2-3</w:t>
      </w:r>
      <w:r w:rsidR="004D5830" w:rsidRPr="005A6810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5C5782" w:rsidRPr="005A6810">
        <w:rPr>
          <w:rFonts w:ascii="TH SarabunPSK" w:hAnsi="TH SarabunPSK" w:cs="TH SarabunPSK"/>
          <w:sz w:val="32"/>
          <w:szCs w:val="32"/>
          <w:cs/>
        </w:rPr>
        <w:t>ตามรายละเอียด</w:t>
      </w:r>
      <w:r w:rsidR="00F268DD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C5782" w:rsidRPr="005A6810">
        <w:rPr>
          <w:rFonts w:ascii="TH SarabunPSK" w:hAnsi="TH SarabunPSK" w:cs="TH SarabunPSK"/>
          <w:sz w:val="32"/>
          <w:szCs w:val="32"/>
          <w:cs/>
        </w:rPr>
        <w:t>ในแผนภูมิต่อไปนี้</w:t>
      </w:r>
    </w:p>
    <w:p w:rsidR="00FB3F23" w:rsidRPr="005A6810" w:rsidRDefault="00FB3F23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D5038" w:rsidRPr="005A6810" w:rsidRDefault="00ED5038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6810">
        <w:rPr>
          <w:rFonts w:ascii="TH SarabunPSK" w:hAnsi="TH SarabunPSK" w:cs="TH SarabunPSK"/>
          <w:b/>
          <w:bCs/>
          <w:szCs w:val="32"/>
          <w:cs/>
        </w:rPr>
        <w:t xml:space="preserve">แผนภูมิ  </w:t>
      </w:r>
      <w:r w:rsidR="00CC51EF" w:rsidRPr="005A6810">
        <w:rPr>
          <w:rFonts w:ascii="TH SarabunPSK" w:hAnsi="TH SarabunPSK" w:cs="TH SarabunPSK"/>
          <w:b/>
          <w:bCs/>
          <w:sz w:val="32"/>
          <w:szCs w:val="40"/>
        </w:rPr>
        <w:t>4</w:t>
      </w:r>
      <w:r w:rsidRPr="005A6810">
        <w:rPr>
          <w:rFonts w:ascii="TH SarabunPSK" w:hAnsi="TH SarabunPSK" w:cs="TH SarabunPSK"/>
          <w:b/>
          <w:bCs/>
          <w:szCs w:val="32"/>
          <w:cs/>
        </w:rPr>
        <w:t xml:space="preserve">  อัตราการว่างงานจังหวัดอุบลราชธานี</w:t>
      </w:r>
    </w:p>
    <w:p w:rsidR="00ED5038" w:rsidRPr="005A6810" w:rsidRDefault="00DC2F9A" w:rsidP="00C55AFD">
      <w:pPr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2F49F4D" wp14:editId="3D902E15">
                <wp:simplePos x="0" y="0"/>
                <wp:positionH relativeFrom="column">
                  <wp:posOffset>1990725</wp:posOffset>
                </wp:positionH>
                <wp:positionV relativeFrom="paragraph">
                  <wp:posOffset>3042920</wp:posOffset>
                </wp:positionV>
                <wp:extent cx="3771900" cy="698500"/>
                <wp:effectExtent l="0" t="0" r="0" b="6350"/>
                <wp:wrapNone/>
                <wp:docPr id="3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698500"/>
                          <a:chOff x="4553" y="9970"/>
                          <a:chExt cx="5940" cy="1100"/>
                        </a:xfrm>
                      </wpg:grpSpPr>
                      <wps:wsp>
                        <wps:cNvPr id="33" name="Text Box 178" descr="กล่องข้อความ: ที่มา :  สำนักงานจัดหางานจังหวัดอุบลราชธานี  (ข้อมูลสมมุติ)"/>
                        <wps:cNvSpPr txBox="1">
                          <a:spLocks noChangeArrowheads="1"/>
                        </wps:cNvSpPr>
                        <wps:spPr bwMode="auto">
                          <a:xfrm>
                            <a:off x="4606" y="9970"/>
                            <a:ext cx="3546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5038" w:rsidRPr="00FB3F23" w:rsidRDefault="00ED5038" w:rsidP="00ED5038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</w:rPr>
                              </w:pP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  <w:cs/>
                                </w:rPr>
                                <w:t xml:space="preserve">ที่มา </w:t>
                              </w: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</w:rPr>
                                <w:t>:</w:t>
                              </w:r>
                              <w:r w:rsidRPr="00FB3F23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80"/>
                                  <w:sz w:val="28"/>
                                  <w:cs/>
                                </w:rPr>
                                <w:t xml:space="preserve">  สำนักงานสถิติจังหวัดอุบลราชธานี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" name="Group 180"/>
                        <wpg:cNvGrpSpPr>
                          <a:grpSpLocks/>
                        </wpg:cNvGrpSpPr>
                        <wpg:grpSpPr bwMode="auto">
                          <a:xfrm>
                            <a:off x="4553" y="10350"/>
                            <a:ext cx="5940" cy="720"/>
                            <a:chOff x="5141" y="7284"/>
                            <a:chExt cx="5940" cy="720"/>
                          </a:xfrm>
                        </wpg:grpSpPr>
                        <wps:wsp>
                          <wps:cNvPr id="35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70" y="7379"/>
                              <a:ext cx="972" cy="4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ED5038" w:rsidRPr="00714B4B" w:rsidRDefault="00ED5038" w:rsidP="00ED5038">
                                <w:pPr>
                                  <w:rPr>
                                    <w:rFonts w:ascii="Angsana New" w:hAnsi="Angsana New"/>
                                    <w:szCs w:val="24"/>
                                  </w:rPr>
                                </w:pPr>
                                <w:proofErr w:type="gramStart"/>
                                <w:r w:rsidRPr="00714B4B">
                                  <w:rPr>
                                    <w:rFonts w:ascii="Angsana New" w:hAnsi="Angsana New"/>
                                    <w:szCs w:val="24"/>
                                  </w:rPr>
                                  <w:t>x  100</w:t>
                                </w:r>
                                <w:proofErr w:type="gramEnd"/>
                              </w:p>
                              <w:p w:rsidR="00ED5038" w:rsidRDefault="00ED5038" w:rsidP="00ED503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182"/>
                          <wpg:cNvGrpSpPr>
                            <a:grpSpLocks/>
                          </wpg:cNvGrpSpPr>
                          <wpg:grpSpPr bwMode="auto">
                            <a:xfrm>
                              <a:off x="5141" y="7284"/>
                              <a:ext cx="5940" cy="720"/>
                              <a:chOff x="5141" y="7284"/>
                              <a:chExt cx="5940" cy="720"/>
                            </a:xfrm>
                          </wpg:grpSpPr>
                          <wps:wsp>
                            <wps:cNvPr id="37" name="Rectangle 1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141" y="7284"/>
                                <a:ext cx="5940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00080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8575" algn="ctr">
                                    <a:solidFill>
                                      <a:srgbClr val="80008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D5038" w:rsidRPr="00FB3F23" w:rsidRDefault="00ED5038" w:rsidP="00ED5038">
                                  <w:pPr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</w:pP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หมายเหตุ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: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อัตราการว่างงานในจังหวัด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=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จำนวนผู้ว่างงานจังหวัด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</w:rPr>
                                    <w:t xml:space="preserve">                                                                               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                    </w:t>
                                  </w:r>
                                </w:p>
                                <w:p w:rsidR="00ED5038" w:rsidRPr="00FB3F23" w:rsidRDefault="00ED5038" w:rsidP="00ED5038">
                                  <w:pPr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</w:pP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                                                     </w:t>
                                  </w:r>
                                  <w:r w:rsidR="00FB3F23">
                                    <w:rPr>
                                      <w:rFonts w:ascii="TH SarabunPSK" w:hAnsi="TH SarabunPSK" w:cs="TH SarabunPSK" w:hint="cs"/>
                                      <w:szCs w:val="24"/>
                                      <w:cs/>
                                    </w:rPr>
                                    <w:t xml:space="preserve">     </w:t>
                                  </w:r>
                                  <w:r w:rsidRPr="00FB3F23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 xml:space="preserve">กำลังแรงงานในจังหวัด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Line 184"/>
                            <wps:cNvCnPr/>
                            <wps:spPr bwMode="auto">
                              <a:xfrm>
                                <a:off x="8210" y="7632"/>
                                <a:ext cx="15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46" style="position:absolute;margin-left:156.75pt;margin-top:239.6pt;width:297pt;height:55pt;z-index:251672576" coordorigin="4553,9970" coordsize="5940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">
                <v:shape id="Text Box 178" o:spid="_x0000_s1047" type="#_x0000_t202" alt="กล่องข้อความ: ที่มา :  สำนักงานจัดหางานจังหวัดอุบลราชธานี  (ข้อมูลสมมุติ)" style="position:absolute;left:4606;top:9970;width:3546;height:5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<v:textbox>
                    <w:txbxContent>
                      <w:p w:rsidR="00ED5038" w:rsidRPr="00FB3F23" w:rsidRDefault="00ED5038" w:rsidP="00ED5038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</w:rPr>
                        </w:pP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  <w:cs/>
                          </w:rPr>
                          <w:t xml:space="preserve">ที่มา </w:t>
                        </w: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</w:rPr>
                          <w:t>:</w:t>
                        </w:r>
                        <w:r w:rsidRPr="00FB3F23">
                          <w:rPr>
                            <w:rFonts w:ascii="TH SarabunPSK" w:hAnsi="TH SarabunPSK" w:cs="TH SarabunPSK"/>
                            <w:b/>
                            <w:bCs/>
                            <w:color w:val="000080"/>
                            <w:sz w:val="28"/>
                            <w:cs/>
                          </w:rPr>
                          <w:t xml:space="preserve">  สำนักงานสถิติจังหวัดอุบลราชธานี</w:t>
                        </w:r>
                      </w:p>
                    </w:txbxContent>
                  </v:textbox>
                </v:shape>
                <v:group id="Group 180" o:spid="_x0000_s1048" style="position:absolute;left:4553;top:10350;width:5940;height:720" coordorigin="5141,7284" coordsize="59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_x0000_s1049" type="#_x0000_t202" style="position:absolute;left:9670;top:7379;width:972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MEhcMA&#10;AADbAAAADwAAAGRycy9kb3ducmV2LnhtbESP3WrCQBSE7wu+w3IEb4purI22qatUocXbqA9wzB6T&#10;0OzZkF3z8/ZdQfBymJlvmPW2N5VoqXGlZQXzWQSCOLO65FzB+fQz/QDhPLLGyjIpGMjBdjN6WWOi&#10;bccptUefiwBhl6CCwvs6kdJlBRl0M1sTB+9qG4M+yCaXusEuwE0l36JoKQ2WHBYKrGlfUPZ3vBkF&#10;10P3Gn92l19/XqXvyx2Wq4sdlJqM++8vEJ56/ww/2getYBHD/Uv4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MEhcMAAADbAAAADwAAAAAAAAAAAAAAAACYAgAAZHJzL2Rv&#10;d25yZXYueG1sUEsFBgAAAAAEAAQA9QAAAIgDAAAAAA==&#10;" stroked="f">
                    <v:textbox>
                      <w:txbxContent>
                        <w:p w:rsidR="00ED5038" w:rsidRPr="00714B4B" w:rsidRDefault="00ED5038" w:rsidP="00ED5038">
                          <w:pPr>
                            <w:rPr>
                              <w:rFonts w:ascii="Angsana New" w:hAnsi="Angsana New"/>
                              <w:szCs w:val="24"/>
                            </w:rPr>
                          </w:pPr>
                          <w:proofErr w:type="gramStart"/>
                          <w:r w:rsidRPr="00714B4B">
                            <w:rPr>
                              <w:rFonts w:ascii="Angsana New" w:hAnsi="Angsana New"/>
                              <w:szCs w:val="24"/>
                            </w:rPr>
                            <w:t>x  100</w:t>
                          </w:r>
                          <w:proofErr w:type="gramEnd"/>
                        </w:p>
                        <w:p w:rsidR="00ED5038" w:rsidRDefault="00ED5038" w:rsidP="00ED5038"/>
                      </w:txbxContent>
                    </v:textbox>
                  </v:shape>
                  <v:group id="Group 182" o:spid="_x0000_s1050" style="position:absolute;left:5141;top:7284;width:5940;height:720" coordorigin="5141,7284" coordsize="594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Rectangle 183" o:spid="_x0000_s1051" style="position:absolute;left:5141;top:7284;width:594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sRNcUA&#10;AADbAAAADwAAAGRycy9kb3ducmV2LnhtbESPQWvCQBSE74X+h+UVvJS6MYItqauoWCgWxEa9P7Kv&#10;SUj2bdjdaPz3bqHQ4zAz3zDz5WBacSHna8sKJuMEBHFhdc2lgtPx4+UNhA/IGlvLpOBGHpaLx4c5&#10;Ztpe+ZsueShFhLDPUEEVQpdJ6YuKDPqx7Yij92OdwRClK6V2eI1w08o0SWbSYM1xocKONhUVTd4b&#10;BX3nTrtD2vTN13kt19vn/WqW9kqNnobVO4hAQ/gP/7U/tYLpK/x+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xE1xQAAANsAAAAPAAAAAAAAAAAAAAAAAJgCAABkcnMv&#10;ZG93bnJldi54bWxQSwUGAAAAAAQABAD1AAAAigMAAAAA&#10;" filled="f" fillcolor="purple" stroked="f" strokecolor="purple" strokeweight="2.25pt">
                      <v:textbox>
                        <w:txbxContent>
                          <w:p w:rsidR="00ED5038" w:rsidRPr="00FB3F23" w:rsidRDefault="00ED5038" w:rsidP="00ED5038">
                            <w:pPr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หมายเหตุ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: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อัตราการว่างงานในจังหวัด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=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จำนวนผู้ว่างงานจังหวัด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                                                                               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                    </w:t>
                            </w:r>
                          </w:p>
                          <w:p w:rsidR="00ED5038" w:rsidRPr="00FB3F23" w:rsidRDefault="00ED5038" w:rsidP="00ED5038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                                                    </w:t>
                            </w:r>
                            <w:r w:rsidR="00FB3F2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   </w:t>
                            </w:r>
                            <w:r w:rsidRPr="00FB3F23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กำลังแรงงานในจังหวัด </w:t>
                            </w:r>
                          </w:p>
                        </w:txbxContent>
                      </v:textbox>
                    </v:rect>
                    <v:line id="Line 184" o:spid="_x0000_s1052" style="position:absolute;visibility:visible;mso-wrap-style:square" from="8210,7632" to="9750,7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R5lb8AAADbAAAADwAAAGRycy9kb3ducmV2LnhtbERPTYvCMBC9L/gfwgje1lQFkWoUEQTp&#10;Rbcqehyasa02k9LEWv/95iB4fLzvxaozlWipcaVlBaNhBII4s7rkXMHpuP2dgXAeWWNlmRS8ycFq&#10;2ftZYKzti/+oTX0uQgi7GBUU3texlC4ryKAb2po4cDfbGPQBNrnUDb5CuKnkOIqm0mDJoaHAmjYF&#10;ZY/0aRRcj/fksknb5BTV0pkyGe0P7VmpQb9bz0F46vxX/HHvtIJJGBu+hB8g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2R5lb8AAADbAAAADwAAAAAAAAAAAAAAAACh&#10;AgAAZHJzL2Rvd25yZXYueG1sUEsFBgAAAAAEAAQA+QAAAI0DAAAAAA==&#10;" strokecolor="red"/>
                  </v:group>
                </v:group>
              </v:group>
            </w:pict>
          </mc:Fallback>
        </mc:AlternateContent>
      </w:r>
      <w:r w:rsidR="0071654B" w:rsidRPr="005A6810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F449EB0" wp14:editId="6688B594">
            <wp:extent cx="5657215" cy="3313430"/>
            <wp:effectExtent l="0" t="0" r="635" b="0"/>
            <wp:docPr id="179" name="Object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ED5038" w:rsidRPr="005A6810" w:rsidRDefault="00ED503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FA3AB8" w:rsidRPr="005A6810" w:rsidRDefault="00FA3AB8" w:rsidP="00C55AFD">
      <w:pPr>
        <w:rPr>
          <w:rFonts w:ascii="TH SarabunPSK" w:hAnsi="TH SarabunPSK" w:cs="TH SarabunPSK"/>
          <w:sz w:val="16"/>
          <w:szCs w:val="16"/>
        </w:rPr>
      </w:pPr>
    </w:p>
    <w:p w:rsidR="004231D2" w:rsidRPr="005A6810" w:rsidRDefault="004231D2" w:rsidP="00C55AFD">
      <w:pPr>
        <w:rPr>
          <w:rFonts w:ascii="TH SarabunPSK" w:hAnsi="TH SarabunPSK" w:cs="TH SarabunPSK"/>
          <w:sz w:val="16"/>
          <w:szCs w:val="16"/>
        </w:rPr>
      </w:pPr>
    </w:p>
    <w:p w:rsidR="004231D2" w:rsidRPr="005A6810" w:rsidRDefault="004231D2" w:rsidP="00C55AFD">
      <w:pPr>
        <w:rPr>
          <w:rFonts w:ascii="TH SarabunPSK" w:hAnsi="TH SarabunPSK" w:cs="TH SarabunPSK"/>
          <w:sz w:val="16"/>
          <w:szCs w:val="16"/>
        </w:rPr>
      </w:pPr>
    </w:p>
    <w:p w:rsidR="00881E5F" w:rsidRPr="005A6810" w:rsidRDefault="00881E5F" w:rsidP="00C55AFD">
      <w:pPr>
        <w:rPr>
          <w:rFonts w:ascii="TH SarabunPSK" w:hAnsi="TH SarabunPSK" w:cs="TH SarabunPSK"/>
          <w:sz w:val="16"/>
          <w:szCs w:val="16"/>
        </w:rPr>
      </w:pPr>
    </w:p>
    <w:p w:rsidR="001B64CC" w:rsidRPr="005A6810" w:rsidRDefault="001B64CC" w:rsidP="00C55AFD">
      <w:pPr>
        <w:rPr>
          <w:rFonts w:ascii="TH SarabunPSK" w:hAnsi="TH SarabunPSK" w:cs="TH SarabunPSK"/>
          <w:sz w:val="16"/>
          <w:szCs w:val="16"/>
        </w:rPr>
      </w:pPr>
    </w:p>
    <w:p w:rsidR="009D7DB7" w:rsidRPr="005A6810" w:rsidRDefault="0071654B" w:rsidP="00C55AFD">
      <w:pPr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5AAE155" wp14:editId="2793494E">
                <wp:simplePos x="0" y="0"/>
                <wp:positionH relativeFrom="column">
                  <wp:posOffset>-15240</wp:posOffset>
                </wp:positionH>
                <wp:positionV relativeFrom="paragraph">
                  <wp:posOffset>-5080</wp:posOffset>
                </wp:positionV>
                <wp:extent cx="1892935" cy="429895"/>
                <wp:effectExtent l="32385" t="33020" r="36830" b="32385"/>
                <wp:wrapNone/>
                <wp:docPr id="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2935" cy="429895"/>
                        </a:xfrm>
                        <a:prstGeom prst="rect">
                          <a:avLst/>
                        </a:prstGeom>
                        <a:solidFill>
                          <a:srgbClr val="ECB2E9"/>
                        </a:solidFill>
                        <a:ln w="57150" cmpd="thinThick">
                          <a:solidFill>
                            <a:srgbClr val="B01C8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6F22EB" w:rsidRDefault="00DA6225" w:rsidP="009D7DB7">
                            <w:pPr>
                              <w:rPr>
                                <w:rFonts w:ascii="TH Niramit AS" w:hAnsi="TH Niramit AS" w:cs="TH Niramit AS"/>
                                <w:color w:val="00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  <w:r w:rsidR="004C0573" w:rsidRPr="006F22EB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อัตราการบรรจุงาน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53" style="position:absolute;margin-left:-1.2pt;margin-top:-.4pt;width:149.05pt;height:33.8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" fillcolor="#ecb2e9" strokecolor="#b01c86" strokeweight="4.5pt">
                <v:stroke linestyle="thinThick"/>
                <v:textbox>
                  <w:txbxContent>
                    <w:p w:rsidR="004C0573" w:rsidRPr="006F22EB" w:rsidRDefault="00DA6225" w:rsidP="009D7DB7">
                      <w:pPr>
                        <w:rPr>
                          <w:rFonts w:ascii="TH Niramit AS" w:hAnsi="TH Niramit AS" w:cs="TH Niramit AS"/>
                          <w:color w:val="000000"/>
                          <w:sz w:val="36"/>
                          <w:szCs w:val="36"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4</w:t>
                      </w:r>
                      <w:r w:rsidR="004C0573" w:rsidRPr="006F22EB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อัตราการบรรจุงาน</w:t>
                      </w:r>
                    </w:p>
                  </w:txbxContent>
                </v:textbox>
              </v:rect>
            </w:pict>
          </mc:Fallback>
        </mc:AlternateContent>
      </w:r>
    </w:p>
    <w:p w:rsidR="00470000" w:rsidRPr="005A6810" w:rsidRDefault="00470000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470000" w:rsidRPr="005A6810" w:rsidRDefault="00470000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A548E1" w:rsidRPr="005A6810" w:rsidRDefault="007D5E70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A6810">
        <w:rPr>
          <w:rFonts w:ascii="TH SarabunPSK" w:hAnsi="TH SarabunPSK" w:cs="TH SarabunPSK"/>
          <w:sz w:val="32"/>
          <w:szCs w:val="32"/>
          <w:cs/>
        </w:rPr>
        <w:t>อัตราการบรรจุงานในแต่ละไตรมาส</w:t>
      </w:r>
      <w:r w:rsidR="00784719" w:rsidRPr="005A6810">
        <w:rPr>
          <w:rFonts w:ascii="TH SarabunPSK" w:hAnsi="TH SarabunPSK" w:cs="TH SarabunPSK" w:hint="cs"/>
          <w:sz w:val="32"/>
          <w:szCs w:val="32"/>
          <w:cs/>
        </w:rPr>
        <w:t>นั้น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เป็นตัวชี้วัดที่แสดงให้เห็นถึงการเคลื่อนไหวของภาวการณ์ด้านแรงงาน ซึ่งสามารถศึกษาวิเคราะห์กับจ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นวนต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05454A" w:rsidRPr="005A6810">
        <w:rPr>
          <w:rFonts w:ascii="TH SarabunPSK" w:hAnsi="TH SarabunPSK" w:cs="TH SarabunPSK"/>
          <w:sz w:val="32"/>
          <w:szCs w:val="32"/>
          <w:cs/>
        </w:rPr>
        <w:t>แหน่งงานว่าง</w:t>
      </w:r>
      <w:r w:rsidRPr="005A6810">
        <w:rPr>
          <w:rFonts w:ascii="TH SarabunPSK" w:hAnsi="TH SarabunPSK" w:cs="TH SarabunPSK"/>
          <w:sz w:val="32"/>
          <w:szCs w:val="32"/>
          <w:cs/>
        </w:rPr>
        <w:t>และจ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นวนผู้สมัครงาน โดยเมื่อวิเคราะห์จ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นวนการบรรจุงานกับจ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นวนต</w:t>
      </w:r>
      <w:r w:rsidR="0005454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แหน่งงานว่าง</w:t>
      </w:r>
      <w:r w:rsidR="00433289" w:rsidRPr="005A6810">
        <w:rPr>
          <w:rFonts w:ascii="TH SarabunPSK" w:hAnsi="TH SarabunPSK" w:cs="TH SarabunPSK" w:hint="cs"/>
          <w:sz w:val="32"/>
          <w:szCs w:val="32"/>
          <w:cs/>
        </w:rPr>
        <w:t xml:space="preserve">ในจังหวัดอุบลราชธานี </w:t>
      </w:r>
      <w:r w:rsidRPr="005A6810">
        <w:rPr>
          <w:rFonts w:ascii="TH SarabunPSK" w:hAnsi="TH SarabunPSK" w:cs="TH SarabunPSK"/>
          <w:sz w:val="32"/>
          <w:szCs w:val="32"/>
          <w:cs/>
        </w:rPr>
        <w:t>พบว่า อั</w:t>
      </w:r>
      <w:r w:rsidRPr="005A6810">
        <w:rPr>
          <w:rFonts w:ascii="TH SarabunPSK" w:hAnsi="TH SarabunPSK" w:cs="TH SarabunPSK"/>
          <w:sz w:val="32"/>
          <w:szCs w:val="32"/>
          <w:u w:val="single"/>
          <w:cs/>
        </w:rPr>
        <w:t>ตราการบรรจุงานต่อต</w:t>
      </w:r>
      <w:r w:rsidR="0005454A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u w:val="single"/>
          <w:cs/>
        </w:rPr>
        <w:t>แหน่งงานว่าง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 w:rsidR="004C18CB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="00185C57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ปี 25</w:t>
      </w:r>
      <w:r w:rsidR="004C18CB" w:rsidRPr="005A6810">
        <w:rPr>
          <w:rFonts w:ascii="TH SarabunPSK" w:hAnsi="TH SarabunPSK" w:cs="TH SarabunPSK" w:hint="cs"/>
          <w:sz w:val="32"/>
          <w:szCs w:val="32"/>
          <w:cs/>
        </w:rPr>
        <w:t>60</w:t>
      </w:r>
      <w:r w:rsidR="00A31855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517A56" w:rsidRPr="005A6810">
        <w:rPr>
          <w:rFonts w:ascii="TH SarabunPSK" w:hAnsi="TH SarabunPSK" w:cs="TH SarabunPSK" w:hint="cs"/>
          <w:sz w:val="32"/>
          <w:szCs w:val="32"/>
          <w:cs/>
        </w:rPr>
        <w:t>มีอัตรา</w:t>
      </w:r>
      <w:r w:rsidRPr="005A6810">
        <w:rPr>
          <w:rFonts w:ascii="TH SarabunPSK" w:hAnsi="TH SarabunPSK" w:cs="TH SarabunPSK"/>
          <w:sz w:val="32"/>
          <w:szCs w:val="32"/>
          <w:cs/>
        </w:rPr>
        <w:t>ร้อยละ</w:t>
      </w:r>
      <w:r w:rsidR="00E76B34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2C7F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106.65</w:t>
      </w:r>
      <w:r w:rsidR="00D0039C" w:rsidRPr="005A6810">
        <w:rPr>
          <w:rFonts w:ascii="TH SarabunPSK" w:hAnsi="TH SarabunPSK" w:cs="TH SarabunPSK" w:hint="cs"/>
          <w:sz w:val="32"/>
          <w:szCs w:val="32"/>
          <w:cs/>
        </w:rPr>
        <w:t xml:space="preserve"> โดยมีอัตรา</w:t>
      </w:r>
      <w:r w:rsidR="00137DE0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C4479E" w:rsidRPr="005A6810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ร้อยละ </w:t>
      </w:r>
      <w:r w:rsidR="00657575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23.07</w:t>
      </w:r>
      <w:r w:rsidR="00BE698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22F6" w:rsidRPr="005A6810">
        <w:rPr>
          <w:rFonts w:ascii="TH SarabunPSK" w:hAnsi="TH SarabunPSK" w:cs="TH SarabunPSK" w:hint="cs"/>
          <w:spacing w:val="-12"/>
          <w:sz w:val="32"/>
          <w:szCs w:val="32"/>
          <w:cs/>
        </w:rPr>
        <w:t>เมื่อ</w:t>
      </w:r>
      <w:r w:rsidR="00DA4437" w:rsidRPr="005A6810">
        <w:rPr>
          <w:rFonts w:ascii="TH SarabunPSK" w:hAnsi="TH SarabunPSK" w:cs="TH SarabunPSK" w:hint="cs"/>
          <w:spacing w:val="-12"/>
          <w:sz w:val="32"/>
          <w:szCs w:val="32"/>
          <w:cs/>
        </w:rPr>
        <w:t>เ</w:t>
      </w:r>
      <w:r w:rsidR="006022F6" w:rsidRPr="005A6810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ปรียบเทียบกับไตรมาสเดียวกันของปีที่ผ่านมา พบว่า </w:t>
      </w:r>
      <w:r w:rsidR="00657575" w:rsidRPr="005A6810">
        <w:rPr>
          <w:rFonts w:ascii="TH SarabunPSK" w:hAnsi="TH SarabunPSK" w:cs="TH SarabunPSK" w:hint="cs"/>
          <w:spacing w:val="-12"/>
          <w:sz w:val="32"/>
          <w:szCs w:val="32"/>
          <w:u w:val="single"/>
          <w:cs/>
        </w:rPr>
        <w:t>เพิ่มขึ้น</w:t>
      </w:r>
      <w:r w:rsidR="00493C2E" w:rsidRPr="005A6810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B5673E" w:rsidRPr="005A6810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ร้อยละ </w:t>
      </w:r>
      <w:r w:rsidR="00657575" w:rsidRPr="005A6810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265.74</w:t>
      </w:r>
      <w:r w:rsidR="00B5673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4437" w:rsidRPr="005A6810">
        <w:rPr>
          <w:rFonts w:ascii="TH SarabunPSK" w:hAnsi="TH SarabunPSK" w:cs="TH SarabunPSK" w:hint="cs"/>
          <w:sz w:val="32"/>
          <w:szCs w:val="32"/>
          <w:cs/>
        </w:rPr>
        <w:t>ซึ่งจากตัวเลขอัตราการ</w:t>
      </w:r>
      <w:r w:rsidR="00DA4437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บรรจุงานต่อตำแหน่งงานว่าง</w:t>
      </w:r>
      <w:r w:rsidR="00CF088C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>ดังกล่าวพบว่า ผู้ได้รับการบรรจุบางคนได้ขึ้นทะเบียนว่างงานไว้และได้รับการบรรจุในไตรมาสนี้</w:t>
      </w:r>
      <w:r w:rsidR="00DA4437" w:rsidRPr="005A681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DA4437" w:rsidRPr="005A6810">
        <w:rPr>
          <w:rFonts w:ascii="TH SarabunPSK" w:hAnsi="TH SarabunPSK" w:cs="TH SarabunPSK" w:hint="cs"/>
          <w:sz w:val="32"/>
          <w:szCs w:val="32"/>
          <w:cs/>
        </w:rPr>
        <w:t xml:space="preserve">ดังประกอบในแผนภูมิที่ 8 </w:t>
      </w:r>
      <w:r w:rsidR="00C1307E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หน้า 26 </w:t>
      </w:r>
      <w:r w:rsidR="00DA4437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>สำหรับ</w:t>
      </w:r>
      <w:r w:rsidRPr="005A6810">
        <w:rPr>
          <w:rFonts w:ascii="TH SarabunPSK" w:hAnsi="TH SarabunPSK" w:cs="TH SarabunPSK"/>
          <w:spacing w:val="-8"/>
          <w:sz w:val="32"/>
          <w:szCs w:val="32"/>
          <w:cs/>
        </w:rPr>
        <w:t>อัตราการบรรจุงานต่อ</w:t>
      </w:r>
      <w:r w:rsidR="00147F0F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>ผู้สมัครงาน</w:t>
      </w:r>
      <w:r w:rsidR="00F767A3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>ใน</w:t>
      </w:r>
      <w:r w:rsidRPr="005A6810">
        <w:rPr>
          <w:rFonts w:ascii="TH SarabunPSK" w:hAnsi="TH SarabunPSK" w:cs="TH SarabunPSK"/>
          <w:spacing w:val="-8"/>
          <w:sz w:val="32"/>
          <w:szCs w:val="32"/>
          <w:cs/>
        </w:rPr>
        <w:t>ไตรมาสนี้</w:t>
      </w:r>
      <w:r w:rsidR="007B4AF6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มีอัตราร้อยละ </w:t>
      </w:r>
      <w:r w:rsidR="00483BEA" w:rsidRPr="005A681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52.22</w:t>
      </w:r>
      <w:r w:rsidR="00E50BF3" w:rsidRPr="005A681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0B0763" w:rsidRPr="005A6810">
        <w:rPr>
          <w:rFonts w:ascii="TH SarabunPSK" w:hAnsi="TH SarabunPSK" w:cs="TH SarabunPSK" w:hint="cs"/>
          <w:spacing w:val="-8"/>
          <w:sz w:val="32"/>
          <w:szCs w:val="32"/>
          <w:u w:val="single"/>
          <w:cs/>
        </w:rPr>
        <w:t>ลดลง</w:t>
      </w:r>
      <w:r w:rsidR="007B4AF6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>จากไตรมาส</w:t>
      </w:r>
      <w:r w:rsidR="00A31855" w:rsidRPr="005A6810">
        <w:rPr>
          <w:rFonts w:ascii="TH SarabunPSK" w:hAnsi="TH SarabunPSK" w:cs="TH SarabunPSK"/>
          <w:spacing w:val="-8"/>
          <w:sz w:val="32"/>
          <w:szCs w:val="32"/>
          <w:cs/>
        </w:rPr>
        <w:t>ที่</w:t>
      </w:r>
      <w:r w:rsidR="001078F7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>แล้ว</w:t>
      </w:r>
      <w:r w:rsidR="007B4AF6" w:rsidRPr="005A681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ร้อยละ</w:t>
      </w:r>
      <w:r w:rsidR="00337DDE" w:rsidRPr="005A6810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623F77" w:rsidRPr="005A681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15.72</w:t>
      </w:r>
      <w:r w:rsidR="00AD38F9" w:rsidRPr="005A6810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="000815F5" w:rsidRPr="005A6810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5A6810">
        <w:rPr>
          <w:rFonts w:ascii="TH SarabunPSK" w:hAnsi="TH SarabunPSK" w:cs="TH SarabunPSK"/>
          <w:sz w:val="32"/>
          <w:szCs w:val="32"/>
          <w:cs/>
        </w:rPr>
        <w:t>เมื่อ</w:t>
      </w:r>
      <w:r w:rsidR="000815F5" w:rsidRPr="005A6810">
        <w:rPr>
          <w:rFonts w:ascii="TH SarabunPSK" w:hAnsi="TH SarabunPSK" w:cs="TH SarabunPSK" w:hint="cs"/>
          <w:sz w:val="32"/>
          <w:szCs w:val="32"/>
          <w:cs/>
        </w:rPr>
        <w:t>นำไปเปรียบเทียบกับไตรมาสเดียวกันของปีที่ผ่านมาพบว่า</w:t>
      </w:r>
      <w:r w:rsidR="007706F6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38F9" w:rsidRPr="005A6810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0815F5" w:rsidRPr="005A6810">
        <w:rPr>
          <w:rFonts w:ascii="TH SarabunPSK" w:hAnsi="TH SarabunPSK" w:cs="TH SarabunPSK" w:hint="cs"/>
          <w:sz w:val="32"/>
          <w:szCs w:val="32"/>
          <w:cs/>
        </w:rPr>
        <w:t xml:space="preserve"> ร้อยละ</w:t>
      </w:r>
      <w:r w:rsidR="00337DDE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535AA1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46.64</w:t>
      </w:r>
      <w:r w:rsidR="000815F5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548E1" w:rsidRPr="005A6810" w:rsidRDefault="00A548E1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880275" w:rsidRPr="005A6810" w:rsidRDefault="00A548E1" w:rsidP="00C55AFD">
      <w:pPr>
        <w:jc w:val="center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/>
          <w:b/>
          <w:bCs/>
          <w:szCs w:val="32"/>
          <w:cs/>
        </w:rPr>
        <w:t xml:space="preserve">แผนภูมิ  </w:t>
      </w:r>
      <w:r w:rsidR="005A7A2C" w:rsidRPr="005A6810">
        <w:rPr>
          <w:rFonts w:ascii="TH SarabunPSK" w:hAnsi="TH SarabunPSK" w:cs="TH SarabunPSK"/>
          <w:b/>
          <w:bCs/>
          <w:sz w:val="32"/>
          <w:szCs w:val="40"/>
        </w:rPr>
        <w:t>5</w:t>
      </w:r>
      <w:r w:rsidRPr="005A6810">
        <w:rPr>
          <w:rFonts w:ascii="TH SarabunPSK" w:hAnsi="TH SarabunPSK" w:cs="TH SarabunPSK"/>
          <w:b/>
          <w:bCs/>
          <w:szCs w:val="32"/>
          <w:cs/>
        </w:rPr>
        <w:t xml:space="preserve">  อัตราการบรรจุงานต่อผู้สมัครงาน/ตำแหน่งงานว่างในจังหวัดอุบลราชธานี</w:t>
      </w:r>
    </w:p>
    <w:p w:rsidR="00880275" w:rsidRPr="005A6810" w:rsidRDefault="00880275" w:rsidP="00C55AFD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9D7DB7" w:rsidRPr="005A6810" w:rsidRDefault="00A548E1" w:rsidP="00C55AF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86FFD7E" wp14:editId="5B5CA18A">
                <wp:simplePos x="0" y="0"/>
                <wp:positionH relativeFrom="column">
                  <wp:posOffset>2170260</wp:posOffset>
                </wp:positionH>
                <wp:positionV relativeFrom="paragraph">
                  <wp:posOffset>3696845</wp:posOffset>
                </wp:positionV>
                <wp:extent cx="3771900" cy="1320800"/>
                <wp:effectExtent l="0" t="0" r="0" b="0"/>
                <wp:wrapNone/>
                <wp:docPr id="21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1320800"/>
                          <a:chOff x="349" y="12092"/>
                          <a:chExt cx="5940" cy="2080"/>
                        </a:xfrm>
                      </wpg:grpSpPr>
                      <wpg:grpSp>
                        <wpg:cNvPr id="22" name="Group 197"/>
                        <wpg:cNvGrpSpPr>
                          <a:grpSpLocks/>
                        </wpg:cNvGrpSpPr>
                        <wpg:grpSpPr bwMode="auto">
                          <a:xfrm>
                            <a:off x="5490" y="12463"/>
                            <a:ext cx="672" cy="927"/>
                            <a:chOff x="10177" y="11880"/>
                            <a:chExt cx="672" cy="927"/>
                          </a:xfrm>
                        </wpg:grpSpPr>
                        <wps:wsp>
                          <wps:cNvPr id="23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77" y="11880"/>
                              <a:ext cx="672" cy="3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3320" w:rsidRDefault="00443320">
                                <w:proofErr w:type="gramStart"/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>x  100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กล่องข้อความ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77" y="12440"/>
                              <a:ext cx="672" cy="3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43320" w:rsidRDefault="00443320">
                                <w:proofErr w:type="gramStart"/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>x  100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4"/>
                        <wpg:cNvGrpSpPr>
                          <a:grpSpLocks/>
                        </wpg:cNvGrpSpPr>
                        <wpg:grpSpPr bwMode="auto">
                          <a:xfrm>
                            <a:off x="349" y="12092"/>
                            <a:ext cx="5940" cy="2080"/>
                            <a:chOff x="5106" y="11574"/>
                            <a:chExt cx="5940" cy="2080"/>
                          </a:xfrm>
                        </wpg:grpSpPr>
                        <wps:wsp>
                          <wps:cNvPr id="26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6" y="11574"/>
                              <a:ext cx="5940" cy="20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573" w:rsidRDefault="004C0573" w:rsidP="00BE0ED3">
                                <w:pPr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4C0573" w:rsidRPr="00651D87" w:rsidRDefault="004C0573" w:rsidP="00BE0ED3">
                                <w:pP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หมายเหตุ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 :  </w:t>
                                </w:r>
                                <w: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</w:rPr>
                                  <w:t xml:space="preserve">1.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  <w:cs/>
                                  </w:rPr>
                                  <w:t>อ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8"/>
                                    <w:sz w:val="20"/>
                                    <w:szCs w:val="20"/>
                                    <w:cs/>
                                  </w:rPr>
                                  <w:t>ัตราการบรรจุงานต่อผู้สมัครงานจังหวัดอุบลฯ.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=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ู้ได้รับการบรรจุงานในจังหวัด  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tabs>
                                    <w:tab w:val="num" w:pos="238"/>
                                  </w:tabs>
                                  <w:ind w:left="360" w:hanging="65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ต่อ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 xml:space="preserve">            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                                                           </w:t>
                                </w: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ู้สมัครงานในจังหวัด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ind w:left="70"/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2.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อ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ัตราการบรรจุงานต่อตำแหน่งงานว่างจังหวัดอุบลฯ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 = </w:t>
                                </w:r>
                                <w:r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  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>ผ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ู้ได้รับการบรรจุงานในจังหวัด  </w:t>
                                </w:r>
                              </w:p>
                              <w:p w:rsidR="004C0573" w:rsidRPr="00651D87" w:rsidRDefault="004C0573" w:rsidP="00BE0ED3">
                                <w:pPr>
                                  <w:tabs>
                                    <w:tab w:val="num" w:pos="238"/>
                                  </w:tabs>
                                  <w:ind w:left="360" w:hanging="65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ต่อ                                                                                           </w:t>
                                </w:r>
                                <w:r w:rsidR="00611093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</w:t>
                                </w:r>
                                <w:r w:rsidRPr="00651D87">
                                  <w:rPr>
                                    <w:rFonts w:ascii="Angsana New" w:hAnsi="Angsana New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ต</w:t>
                                </w:r>
                                <w:r w:rsidRPr="00651D87">
                                  <w:rPr>
                                    <w:rFonts w:ascii="Angsana New" w:hAnsi="Angsana New" w:hint="cs"/>
                                    <w:b/>
                                    <w:bCs/>
                                    <w:sz w:val="20"/>
                                    <w:szCs w:val="20"/>
                                    <w:cs/>
                                  </w:rPr>
                                  <w:t>ำแหน่งงานว่างในจังหวัด</w:t>
                                </w:r>
                              </w:p>
                              <w:p w:rsidR="00E96B7E" w:rsidRPr="00651D87" w:rsidRDefault="00E96B7E" w:rsidP="00D64507">
                                <w:pPr>
                                  <w:ind w:left="70"/>
                                  <w:rPr>
                                    <w:rFonts w:ascii="Angsana New" w:hAnsi="Angsana New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Angsana New" w:hAnsi="Angsana New" w:hint="cs"/>
                                    <w:b/>
                                    <w:bCs/>
                                    <w:spacing w:val="-12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</w:t>
                                </w:r>
                              </w:p>
                              <w:p w:rsidR="00611093" w:rsidRDefault="0061109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Line 25"/>
                          <wps:cNvCnPr/>
                          <wps:spPr bwMode="auto">
                            <a:xfrm>
                              <a:off x="8943" y="12741"/>
                              <a:ext cx="14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6"/>
                          <wps:cNvCnPr/>
                          <wps:spPr bwMode="auto">
                            <a:xfrm>
                              <a:off x="8873" y="12182"/>
                              <a:ext cx="147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9" o:spid="_x0000_s1054" style="position:absolute;left:0;text-align:left;margin-left:170.9pt;margin-top:291.1pt;width:297pt;height:104pt;z-index:251666432" coordorigin="349,12092" coordsize="5940,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">
                <v:group id="Group 197" o:spid="_x0000_s1055" style="position:absolute;left:5490;top:12463;width:672;height:927" coordorigin="10177,11880" coordsize="672,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_x0000_s1056" type="#_x0000_t202" style="position:absolute;left:10177;top:11880;width:67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<v:textbox>
                      <w:txbxContent>
                        <w:p w:rsidR="00443320" w:rsidRDefault="00443320">
                          <w:proofErr w:type="gramStart"/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>x  100</w:t>
                          </w:r>
                          <w:proofErr w:type="gramEnd"/>
                        </w:p>
                      </w:txbxContent>
                    </v:textbox>
                  </v:shape>
                  <v:shape id="_x0000_s1057" type="#_x0000_t202" style="position:absolute;left:10177;top:12440;width:672;height:3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<v:textbox>
                      <w:txbxContent>
                        <w:p w:rsidR="00443320" w:rsidRDefault="00443320">
                          <w:proofErr w:type="gramStart"/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>x  100</w:t>
                          </w:r>
                          <w:proofErr w:type="gramEnd"/>
                        </w:p>
                      </w:txbxContent>
                    </v:textbox>
                  </v:shape>
                </v:group>
                <v:group id="Group 194" o:spid="_x0000_s1058" style="position:absolute;left:349;top:12092;width:5940;height:2080" coordorigin="5106,11574" coordsize="5940,20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rect id="Rectangle 24" o:spid="_x0000_s1059" style="position:absolute;left:5106;top:11574;width:5940;height:2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ATcQA&#10;AADbAAAADwAAAGRycy9kb3ducmV2LnhtbESPQWuDQBSE74X8h+UFcinN2hxCMdmEIoRIKIRq4vnh&#10;vqrUfavuVu2/7xYKPQ4z8w2zP86mFSMNrrGs4HkdgSAurW64UnDLT08vIJxH1thaJgXf5OB4WDzs&#10;MdZ24ncaM1+JAGEXo4La+y6W0pU1GXRr2xEH78MOBn2QQyX1gFOAm1ZuomgrDTYcFmrsKKmp/My+&#10;jIKpvI5F/naW18citdynfZLdL0qtlvPrDoSn2f+H/9qpVrDZwu+X8AP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FAE3EAAAA2wAAAA8AAAAAAAAAAAAAAAAAmAIAAGRycy9k&#10;b3ducmV2LnhtbFBLBQYAAAAABAAEAPUAAACJAwAAAAA=&#10;" filled="f" stroked="f">
                    <v:textbox>
                      <w:txbxContent>
                        <w:p w:rsidR="004C0573" w:rsidRDefault="004C0573" w:rsidP="00BE0ED3">
                          <w:pPr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</w:pPr>
                        </w:p>
                        <w:p w:rsidR="004C0573" w:rsidRPr="00651D87" w:rsidRDefault="004C0573" w:rsidP="00BE0ED3">
                          <w:pPr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หมายเหตุ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  :  </w:t>
                          </w:r>
                          <w:r>
                            <w:rPr>
                              <w:rFonts w:ascii="Angsana New" w:hAnsi="Angsana New"/>
                              <w:b/>
                              <w:bCs/>
                              <w:spacing w:val="-8"/>
                              <w:sz w:val="20"/>
                              <w:szCs w:val="20"/>
                            </w:rPr>
                            <w:t xml:space="preserve">1.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8"/>
                              <w:sz w:val="20"/>
                              <w:szCs w:val="20"/>
                              <w:cs/>
                            </w:rPr>
                            <w:t>อ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8"/>
                              <w:sz w:val="20"/>
                              <w:szCs w:val="20"/>
                              <w:cs/>
                            </w:rPr>
                            <w:t>ัตราการบรรจุงานต่อผู้สมัครงานจังหวัดอุบลฯ.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=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ู้ได้รับการบรรจุงานในจังหวัด  </w:t>
                          </w:r>
                        </w:p>
                        <w:p w:rsidR="004C0573" w:rsidRPr="00651D87" w:rsidRDefault="004C0573" w:rsidP="00BE0ED3">
                          <w:pPr>
                            <w:tabs>
                              <w:tab w:val="num" w:pos="238"/>
                            </w:tabs>
                            <w:ind w:left="360" w:hanging="65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ต่อ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</w:rPr>
                            <w:t xml:space="preserve">            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                                                                        </w:t>
                          </w:r>
                          <w:r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ู้สมัครงานในจังหวัด</w:t>
                          </w:r>
                        </w:p>
                        <w:p w:rsidR="004C0573" w:rsidRPr="00651D87" w:rsidRDefault="004C0573" w:rsidP="00BE0ED3">
                          <w:pPr>
                            <w:ind w:left="70"/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                             2.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อ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ัตราการบรรจุงานต่อตำแหน่งงานว่างจังหวัดอุบลฯ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 = </w:t>
                          </w:r>
                          <w:r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  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>ผ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ู้ได้รับการบรรจุงานในจังหวัด  </w:t>
                          </w:r>
                        </w:p>
                        <w:p w:rsidR="004C0573" w:rsidRPr="00651D87" w:rsidRDefault="004C0573" w:rsidP="00BE0ED3">
                          <w:pPr>
                            <w:tabs>
                              <w:tab w:val="num" w:pos="238"/>
                            </w:tabs>
                            <w:ind w:left="360" w:hanging="65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ต่อ                                                                                           </w:t>
                          </w:r>
                          <w:r w:rsidR="00611093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 xml:space="preserve">                        </w:t>
                          </w:r>
                          <w:r w:rsidRPr="00651D87">
                            <w:rPr>
                              <w:rFonts w:ascii="Angsana New" w:hAnsi="Angsana New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ต</w:t>
                          </w:r>
                          <w:r w:rsidRPr="00651D87">
                            <w:rPr>
                              <w:rFonts w:ascii="Angsana New" w:hAnsi="Angsana New" w:hint="cs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ำแหน่งงานว่างในจังหวัด</w:t>
                          </w:r>
                        </w:p>
                        <w:p w:rsidR="00E96B7E" w:rsidRPr="00651D87" w:rsidRDefault="00E96B7E" w:rsidP="00D64507">
                          <w:pPr>
                            <w:ind w:left="70"/>
                            <w:rPr>
                              <w:rFonts w:ascii="Angsana New" w:hAnsi="Angsana New"/>
                              <w:b/>
                              <w:bCs/>
                            </w:rPr>
                          </w:pPr>
                          <w:r>
                            <w:rPr>
                              <w:rFonts w:ascii="Angsana New" w:hAnsi="Angsana New" w:hint="cs"/>
                              <w:b/>
                              <w:bCs/>
                              <w:spacing w:val="-12"/>
                              <w:sz w:val="20"/>
                              <w:szCs w:val="20"/>
                              <w:cs/>
                            </w:rPr>
                            <w:t xml:space="preserve">                             </w:t>
                          </w:r>
                        </w:p>
                        <w:p w:rsidR="00611093" w:rsidRDefault="00611093"/>
                      </w:txbxContent>
                    </v:textbox>
                  </v:rect>
                  <v:line id="Line 25" o:spid="_x0000_s1060" style="position:absolute;visibility:visible;mso-wrap-style:square" from="8943,12741" to="10343,12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J7OsQAAADbAAAADwAAAGRycy9kb3ducmV2LnhtbESPQWvCQBSE7wX/w/IEb80mHtoSs4oE&#10;hJJLbVTa4yP7TKLZtyG7jfHfu4VCj8PMfMNkm8l0YqTBtZYVJFEMgriyuuVawfGwe34D4Tyyxs4y&#10;KbiTg8169pRhqu2NP2ksfS0ChF2KChrv+1RKVzVk0EW2Jw7e2Q4GfZBDLfWAtwA3nVzG8Ys02HJY&#10;aLCnvKHqWv4YBd+HS/GVl2NxjHvpTFskH/vxpNRiPm1XIDxN/j/8137XCpav8Psl/AC5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Ins6xAAAANsAAAAPAAAAAAAAAAAA&#10;AAAAAKECAABkcnMvZG93bnJldi54bWxQSwUGAAAAAAQABAD5AAAAkgMAAAAA&#10;" strokecolor="red"/>
                  <v:line id="Line 26" o:spid="_x0000_s1061" style="position:absolute;visibility:visible;mso-wrap-style:square" from="8873,12182" to="10343,12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3vSMEAAADbAAAADwAAAGRycy9kb3ducmV2LnhtbERPTWuDQBC9F/oflinkVtfkEIrNKkEI&#10;BC9JNaE9Du5UTdxZcTdq/333UOjx8b532WJ6MdHoOssK1lEMgri2uuNGwaU6vL6BcB5ZY2+ZFPyQ&#10;gyx9ftphou3MHzSVvhEhhF2CClrvh0RKV7dk0EV2IA7ctx0N+gDHRuoR5xBuermJ46002HFoaHGg&#10;vKX6Xj6Mgq/qVnzm5VRc4kE60xXr03m6KrV6WfbvIDwt/l/85z5qBZswNnwJP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e9IwQAAANsAAAAPAAAAAAAAAAAAAAAA&#10;AKECAABkcnMvZG93bnJldi54bWxQSwUGAAAAAAQABAD5AAAAjwMAAAAA&#10;" strokecolor="red"/>
                </v:group>
              </v:group>
            </w:pict>
          </mc:Fallback>
        </mc:AlternateContent>
      </w:r>
      <w:r w:rsidR="0071654B" w:rsidRPr="005A6810">
        <w:rPr>
          <w:noProof/>
        </w:rPr>
        <w:drawing>
          <wp:inline distT="0" distB="0" distL="0" distR="0" wp14:anchorId="0BAE1203" wp14:editId="2FF5BFA1">
            <wp:extent cx="5967730" cy="3863340"/>
            <wp:effectExtent l="0" t="0" r="0" b="0"/>
            <wp:docPr id="129" name="Object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22D3F" w:rsidRPr="005A6810" w:rsidRDefault="00B22D3F" w:rsidP="00C55AFD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13851" w:rsidRPr="005A6810" w:rsidRDefault="00013851" w:rsidP="00C55AFD">
      <w:pPr>
        <w:jc w:val="center"/>
      </w:pPr>
    </w:p>
    <w:p w:rsidR="00B10B95" w:rsidRPr="005A6810" w:rsidRDefault="00B10B95" w:rsidP="00C55AFD">
      <w:pPr>
        <w:jc w:val="center"/>
      </w:pPr>
    </w:p>
    <w:p w:rsidR="00B10B95" w:rsidRPr="005A6810" w:rsidRDefault="00B10B95" w:rsidP="00C55AFD">
      <w:pPr>
        <w:jc w:val="center"/>
      </w:pPr>
    </w:p>
    <w:p w:rsidR="00F6344F" w:rsidRPr="005A6810" w:rsidRDefault="00F6344F" w:rsidP="00C55AFD">
      <w:pPr>
        <w:jc w:val="center"/>
      </w:pPr>
    </w:p>
    <w:p w:rsidR="00F6344F" w:rsidRPr="005A6810" w:rsidRDefault="00F6344F" w:rsidP="00C55AFD">
      <w:pPr>
        <w:jc w:val="center"/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1C5425B" wp14:editId="078F5FC0">
                <wp:simplePos x="0" y="0"/>
                <wp:positionH relativeFrom="column">
                  <wp:posOffset>3214370</wp:posOffset>
                </wp:positionH>
                <wp:positionV relativeFrom="paragraph">
                  <wp:posOffset>12065</wp:posOffset>
                </wp:positionV>
                <wp:extent cx="2514600" cy="342900"/>
                <wp:effectExtent l="0" t="0" r="0" b="0"/>
                <wp:wrapNone/>
                <wp:docPr id="20" name="Text Box 21" descr="กล่องข้อความ: ที่มา :  สำนักงานจัดหางานจังหวัดอุบลราชธานี  (ข้อมูลสมมุติ)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573" w:rsidRPr="00A916A4" w:rsidRDefault="004C0573" w:rsidP="00BE0ED3">
                            <w:pPr>
                              <w:rPr>
                                <w:rFonts w:ascii="TH SarabunPSK" w:hAnsi="TH SarabunPSK" w:cs="TH SarabunPSK"/>
                                <w:color w:val="000080"/>
                                <w:sz w:val="28"/>
                              </w:rPr>
                            </w:pP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  <w:cs/>
                              </w:rPr>
                              <w:t xml:space="preserve">ที่มา </w:t>
                            </w: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</w:rPr>
                              <w:t>:</w:t>
                            </w:r>
                            <w:r w:rsidRPr="00A916A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80"/>
                                <w:sz w:val="28"/>
                                <w:cs/>
                              </w:rPr>
                              <w:t xml:space="preserve">  สำนักงานจัดหางานจังหวัดอุบลราชธานี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62" type="#_x0000_t202" alt="คำอธิบาย: กล่องข้อความ: ที่มา :  สำนักงานจัดหางานจังหวัดอุบลราชธานี  (ข้อมูลสมมุติ)" style="position:absolute;left:0;text-align:left;margin-left:253.1pt;margin-top:.95pt;width:198pt;height:2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" filled="f" stroked="f">
                <v:textbox>
                  <w:txbxContent>
                    <w:p w:rsidR="004C0573" w:rsidRPr="00A916A4" w:rsidRDefault="004C0573" w:rsidP="00BE0ED3">
                      <w:pPr>
                        <w:rPr>
                          <w:rFonts w:ascii="TH SarabunPSK" w:hAnsi="TH SarabunPSK" w:cs="TH SarabunPSK"/>
                          <w:color w:val="000080"/>
                          <w:sz w:val="28"/>
                        </w:rPr>
                      </w:pP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  <w:cs/>
                        </w:rPr>
                        <w:t xml:space="preserve">ที่มา </w:t>
                      </w: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</w:rPr>
                        <w:t>:</w:t>
                      </w:r>
                      <w:r w:rsidRPr="00A916A4">
                        <w:rPr>
                          <w:rFonts w:ascii="TH SarabunPSK" w:hAnsi="TH SarabunPSK" w:cs="TH SarabunPSK"/>
                          <w:b/>
                          <w:bCs/>
                          <w:color w:val="000080"/>
                          <w:sz w:val="28"/>
                          <w:cs/>
                        </w:rPr>
                        <w:t xml:space="preserve">  สำนักงานจัดหางานจังหวัดอุบลราชธานี</w:t>
                      </w:r>
                    </w:p>
                  </w:txbxContent>
                </v:textbox>
              </v:shape>
            </w:pict>
          </mc:Fallback>
        </mc:AlternateContent>
      </w:r>
    </w:p>
    <w:p w:rsidR="00F6344F" w:rsidRPr="005A6810" w:rsidRDefault="00F6344F" w:rsidP="00C55AFD">
      <w:pPr>
        <w:jc w:val="center"/>
      </w:pPr>
    </w:p>
    <w:p w:rsidR="00F6344F" w:rsidRPr="005A6810" w:rsidRDefault="00F6344F" w:rsidP="00C55AFD">
      <w:pPr>
        <w:jc w:val="center"/>
      </w:pPr>
    </w:p>
    <w:p w:rsidR="00BD0127" w:rsidRPr="005A6810" w:rsidRDefault="00BD0127" w:rsidP="00C55AFD">
      <w:pPr>
        <w:jc w:val="center"/>
      </w:pPr>
    </w:p>
    <w:p w:rsidR="00CE6D12" w:rsidRPr="005A6810" w:rsidRDefault="00CE6D12" w:rsidP="00C55AFD">
      <w:pPr>
        <w:jc w:val="center"/>
      </w:pPr>
    </w:p>
    <w:p w:rsidR="00F6344F" w:rsidRPr="005A6810" w:rsidRDefault="00F6344F" w:rsidP="00C55AFD">
      <w:pPr>
        <w:jc w:val="center"/>
      </w:pPr>
    </w:p>
    <w:p w:rsidR="00752AA2" w:rsidRPr="005A6810" w:rsidRDefault="0071654B" w:rsidP="00C55AFD">
      <w:pPr>
        <w:pStyle w:val="3"/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258EF31" wp14:editId="48DCFC3D">
                <wp:simplePos x="0" y="0"/>
                <wp:positionH relativeFrom="column">
                  <wp:posOffset>-51435</wp:posOffset>
                </wp:positionH>
                <wp:positionV relativeFrom="paragraph">
                  <wp:posOffset>26670</wp:posOffset>
                </wp:positionV>
                <wp:extent cx="5416550" cy="767080"/>
                <wp:effectExtent l="34290" t="36195" r="35560" b="34925"/>
                <wp:wrapNone/>
                <wp:docPr id="1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6550" cy="767080"/>
                        </a:xfrm>
                        <a:prstGeom prst="rect">
                          <a:avLst/>
                        </a:prstGeom>
                        <a:solidFill>
                          <a:srgbClr val="E5DFEC"/>
                        </a:solidFill>
                        <a:ln w="57150" cmpd="thinThick">
                          <a:solidFill>
                            <a:srgbClr val="7030A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E36" w:rsidRDefault="00913233" w:rsidP="00E939C2">
                            <w:pPr>
                              <w:ind w:left="180" w:hanging="180"/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proofErr w:type="gramStart"/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5</w:t>
                            </w:r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 )</w:t>
                            </w:r>
                            <w:proofErr w:type="gramEnd"/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 อัตราการ</w:t>
                            </w:r>
                            <w:r w:rsidR="004C0573" w:rsidRPr="0079550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ปฏิบัติ</w:t>
                            </w:r>
                            <w:r w:rsidR="00C641F5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ไม่ถูกต้อง</w:t>
                            </w:r>
                            <w:r w:rsidR="00C641F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ตาม</w:t>
                            </w:r>
                            <w:r w:rsidR="004C0573" w:rsidRPr="00795505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กฎหมาย</w:t>
                            </w:r>
                            <w:r w:rsidR="000E2ACF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คุ้มครองแรงงานและ</w:t>
                            </w:r>
                            <w:r w:rsidR="00C97E36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กฎหมาย</w:t>
                            </w:r>
                          </w:p>
                          <w:p w:rsidR="004C0573" w:rsidRPr="00795505" w:rsidRDefault="000E2ACF" w:rsidP="00E939C2">
                            <w:pPr>
                              <w:ind w:left="180" w:hanging="180"/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ความปลอดภัยในการทำงานของสถานประกอบการ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3" style="position:absolute;left:0;text-align:left;margin-left:-4.05pt;margin-top:2.1pt;width:426.5pt;height:60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" fillcolor="#e5dfec" strokecolor="#7030a0" strokeweight="4.5pt">
                <v:stroke linestyle="thinThick"/>
                <v:textbox>
                  <w:txbxContent>
                    <w:p w:rsidR="00C97E36" w:rsidRDefault="00913233" w:rsidP="00E939C2">
                      <w:pPr>
                        <w:ind w:left="180" w:hanging="180"/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5</w:t>
                      </w:r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 )</w:t>
                      </w:r>
                      <w:proofErr w:type="gramEnd"/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 อัตราการ</w:t>
                      </w:r>
                      <w:r w:rsidR="004C0573" w:rsidRPr="0079550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ปฏิบัติ</w:t>
                      </w:r>
                      <w:r w:rsidR="00C641F5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ไม่ถูกต้อง</w:t>
                      </w:r>
                      <w:r w:rsidR="00C641F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ตาม</w:t>
                      </w:r>
                      <w:r w:rsidR="004C0573" w:rsidRPr="00795505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กฎหมาย</w:t>
                      </w:r>
                      <w:r w:rsidR="000E2ACF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คุ้มครองแรงงานและ</w:t>
                      </w:r>
                      <w:r w:rsidR="00C97E36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กฎหมาย</w:t>
                      </w:r>
                    </w:p>
                    <w:p w:rsidR="004C0573" w:rsidRPr="00795505" w:rsidRDefault="000E2ACF" w:rsidP="00E939C2">
                      <w:pPr>
                        <w:ind w:left="180" w:hanging="180"/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ความปลอดภัยในการทำงานของสถานประกอบการ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3279B7" w:rsidRPr="005A6810" w:rsidRDefault="003279B7" w:rsidP="00C55AFD">
      <w:pPr>
        <w:pStyle w:val="3"/>
        <w:spacing w:after="0"/>
        <w:jc w:val="thaiDistribute"/>
        <w:rPr>
          <w:rFonts w:ascii="TH SarabunPSK" w:hAnsi="TH SarabunPSK" w:cs="TH SarabunPSK"/>
          <w:sz w:val="32"/>
          <w:szCs w:val="32"/>
        </w:rPr>
      </w:pPr>
    </w:p>
    <w:p w:rsidR="00D67868" w:rsidRPr="005A6810" w:rsidRDefault="00D67868" w:rsidP="00C55AFD">
      <w:pPr>
        <w:ind w:firstLine="1440"/>
        <w:jc w:val="thaiDistribute"/>
        <w:rPr>
          <w:rFonts w:ascii="TH SarabunPSK" w:hAnsi="TH SarabunPSK" w:cs="TH SarabunPSK"/>
          <w:sz w:val="16"/>
          <w:szCs w:val="16"/>
        </w:rPr>
      </w:pPr>
    </w:p>
    <w:p w:rsidR="000E2ACF" w:rsidRPr="005A6810" w:rsidRDefault="000E2ACF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</w:p>
    <w:p w:rsidR="00C405B3" w:rsidRPr="005A6810" w:rsidRDefault="00C405B3" w:rsidP="00C55AFD">
      <w:pPr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C96A99" w:rsidRPr="005A6810" w:rsidRDefault="009F41A9" w:rsidP="009F41A9">
      <w:pPr>
        <w:tabs>
          <w:tab w:val="left" w:pos="1134"/>
        </w:tabs>
        <w:jc w:val="thaiDistribute"/>
        <w:rPr>
          <w:rFonts w:ascii="TH SarabunPSK" w:hAnsi="TH SarabunPSK" w:cs="TH SarabunPSK"/>
          <w:sz w:val="10"/>
          <w:szCs w:val="10"/>
        </w:rPr>
      </w:pPr>
      <w:r w:rsidRPr="005A6810">
        <w:rPr>
          <w:rFonts w:ascii="TH SarabunPSK" w:hAnsi="TH SarabunPSK" w:cs="TH SarabunPSK" w:hint="cs"/>
          <w:sz w:val="32"/>
          <w:szCs w:val="32"/>
          <w:cs/>
        </w:rPr>
        <w:tab/>
      </w:r>
      <w:r w:rsidR="00905320" w:rsidRPr="005A6810">
        <w:rPr>
          <w:rFonts w:ascii="TH SarabunPSK" w:hAnsi="TH SarabunPSK" w:cs="TH SarabunPSK"/>
          <w:sz w:val="32"/>
          <w:szCs w:val="32"/>
          <w:cs/>
        </w:rPr>
        <w:t>อัตราการปฏิบัติไม่ถูกต้องตามกฎหมายคุ</w:t>
      </w:r>
      <w:r w:rsidR="00E85FEA" w:rsidRPr="005A6810">
        <w:rPr>
          <w:rFonts w:ascii="TH SarabunPSK" w:hAnsi="TH SarabunPSK" w:cs="TH SarabunPSK"/>
          <w:sz w:val="32"/>
          <w:szCs w:val="32"/>
          <w:cs/>
        </w:rPr>
        <w:t>้มครองแรงงาน</w:t>
      </w:r>
      <w:r w:rsidR="00C60774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FEA" w:rsidRPr="005A6810">
        <w:rPr>
          <w:rFonts w:ascii="TH SarabunPSK" w:hAnsi="TH SarabunPSK" w:cs="TH SarabunPSK"/>
          <w:sz w:val="32"/>
          <w:szCs w:val="32"/>
          <w:cs/>
        </w:rPr>
        <w:t>สถานประกอบกิจการ</w:t>
      </w:r>
      <w:r w:rsidR="00905320" w:rsidRPr="005A6810">
        <w:rPr>
          <w:rFonts w:ascii="TH SarabunPSK" w:hAnsi="TH SarabunPSK" w:cs="TH SarabunPSK"/>
          <w:sz w:val="32"/>
          <w:szCs w:val="32"/>
          <w:cs/>
        </w:rPr>
        <w:t xml:space="preserve">เป็นตัวบ่งบอกตัวหนึ่งที่แสดงให้เห็นถึงภาวการณ์ด้านแรงงาน </w:t>
      </w:r>
      <w:r w:rsidR="00E85FEA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320" w:rsidRPr="005A6810">
        <w:rPr>
          <w:rFonts w:ascii="TH SarabunPSK" w:hAnsi="TH SarabunPSK" w:cs="TH SarabunPSK"/>
          <w:sz w:val="32"/>
          <w:szCs w:val="32"/>
          <w:cs/>
        </w:rPr>
        <w:t>หากนายจ้างไม่ปฏิบัติตามกฎหมายสูงย่อมส่งผ</w:t>
      </w:r>
      <w:r w:rsidR="00E85FEA" w:rsidRPr="005A6810">
        <w:rPr>
          <w:rFonts w:ascii="TH SarabunPSK" w:hAnsi="TH SarabunPSK" w:cs="TH SarabunPSK"/>
          <w:sz w:val="32"/>
          <w:szCs w:val="32"/>
          <w:cs/>
        </w:rPr>
        <w:t>ลกระทบต่อความเป็นอยู่ของลูกจ้าง</w:t>
      </w:r>
      <w:r w:rsidR="002E0897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FEA" w:rsidRPr="005A6810">
        <w:rPr>
          <w:rFonts w:ascii="TH SarabunPSK" w:hAnsi="TH SarabunPSK" w:cs="TH SarabunPSK"/>
          <w:sz w:val="32"/>
          <w:szCs w:val="32"/>
          <w:cs/>
        </w:rPr>
        <w:t>ผู้ใช้แรงงาน</w:t>
      </w:r>
      <w:r w:rsidR="00905320" w:rsidRPr="005A6810">
        <w:rPr>
          <w:rFonts w:ascii="TH SarabunPSK" w:hAnsi="TH SarabunPSK" w:cs="TH SarabunPSK"/>
          <w:sz w:val="32"/>
          <w:szCs w:val="32"/>
          <w:cs/>
        </w:rPr>
        <w:t>และส่งผลถึงคุณภาพชีวิตของผู้ใช้แรงงานตามมา ซึ่งพบว่าอัตราการปฏิบัติไม่ถูกต้องตามกฎหมายคุ้มครองแรงงานของสถานประกอบการในจังหวัดต่อจ</w:t>
      </w:r>
      <w:r w:rsidR="00E85FEA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905320" w:rsidRPr="005A6810">
        <w:rPr>
          <w:rFonts w:ascii="TH SarabunPSK" w:hAnsi="TH SarabunPSK" w:cs="TH SarabunPSK"/>
          <w:sz w:val="32"/>
          <w:szCs w:val="32"/>
          <w:cs/>
        </w:rPr>
        <w:t>นวนสถานประกอบการที่ผ่านการตรวจทั้งหมดของจังหวัด</w:t>
      </w:r>
      <w:r w:rsidR="00C336CD" w:rsidRPr="005A6810">
        <w:rPr>
          <w:rFonts w:ascii="TH SarabunPSK" w:hAnsi="TH SarabunPSK" w:cs="TH SarabunPSK" w:hint="cs"/>
          <w:sz w:val="32"/>
          <w:szCs w:val="32"/>
          <w:cs/>
        </w:rPr>
        <w:t xml:space="preserve">อุบลราชธานี ซึ่งในไตรมาส </w:t>
      </w:r>
      <w:r w:rsidR="00141118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="00C336CD" w:rsidRPr="005A6810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141118" w:rsidRPr="005A6810">
        <w:rPr>
          <w:rFonts w:ascii="TH SarabunPSK" w:hAnsi="TH SarabunPSK" w:cs="TH SarabunPSK" w:hint="cs"/>
          <w:sz w:val="32"/>
          <w:szCs w:val="32"/>
          <w:cs/>
        </w:rPr>
        <w:t>60</w:t>
      </w:r>
      <w:r w:rsidR="00C336CD" w:rsidRPr="005A6810">
        <w:rPr>
          <w:rFonts w:ascii="TH SarabunPSK" w:hAnsi="TH SarabunPSK" w:cs="TH SarabunPSK" w:hint="cs"/>
          <w:sz w:val="32"/>
          <w:szCs w:val="32"/>
          <w:cs/>
        </w:rPr>
        <w:t xml:space="preserve"> มีการตรวจแรงงานในสถานประกอบกิจการทั้งหมด </w:t>
      </w:r>
      <w:r w:rsidR="00B3033C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168</w:t>
      </w:r>
      <w:r w:rsidR="00C336CD" w:rsidRPr="005A6810">
        <w:rPr>
          <w:rFonts w:ascii="TH SarabunPSK" w:hAnsi="TH SarabunPSK" w:cs="TH SarabunPSK" w:hint="cs"/>
          <w:sz w:val="32"/>
          <w:szCs w:val="32"/>
          <w:cs/>
        </w:rPr>
        <w:t xml:space="preserve"> แห่ง </w:t>
      </w:r>
      <w:r w:rsidR="00290DDF" w:rsidRPr="005A6810">
        <w:rPr>
          <w:rFonts w:ascii="TH SarabunPSK" w:hAnsi="TH SarabunPSK" w:cs="TH SarabunPSK" w:hint="cs"/>
          <w:sz w:val="32"/>
          <w:szCs w:val="32"/>
          <w:cs/>
        </w:rPr>
        <w:t>ซึ่งสถานประกอบกิจการทั้งหมดปฏิบัติถูกต้อง</w:t>
      </w:r>
      <w:r w:rsidR="00C336CD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0DDF" w:rsidRPr="005A6810">
        <w:rPr>
          <w:rFonts w:ascii="TH SarabunPSK" w:hAnsi="TH SarabunPSK" w:cs="TH SarabunPSK" w:hint="cs"/>
          <w:sz w:val="32"/>
          <w:szCs w:val="32"/>
          <w:cs/>
        </w:rPr>
        <w:t>ส่วนการตรวจความปลอดภัยในการทำงาน</w:t>
      </w:r>
      <w:r w:rsidR="00A71536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>ทั้งหมด</w:t>
      </w:r>
      <w:r w:rsidR="00B3033C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</w:t>
      </w:r>
      <w:r w:rsidR="00B3033C" w:rsidRPr="005A681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77 แห่ง</w:t>
      </w:r>
      <w:r w:rsidR="00A71536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290DDF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>พบว่า</w:t>
      </w:r>
      <w:r w:rsidR="00B3033C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>มี</w:t>
      </w:r>
      <w:r w:rsidR="00EE58C2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>สถานประกอบการ</w:t>
      </w:r>
      <w:r w:rsidR="00EE58C2" w:rsidRPr="005A6810">
        <w:rPr>
          <w:rFonts w:ascii="TH SarabunPSK" w:hAnsi="TH SarabunPSK" w:cs="TH SarabunPSK"/>
          <w:spacing w:val="-4"/>
          <w:sz w:val="32"/>
          <w:szCs w:val="32"/>
          <w:cs/>
        </w:rPr>
        <w:t>ปฏิบัติ</w:t>
      </w:r>
      <w:r w:rsidR="00B3033C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>ไม่</w:t>
      </w:r>
      <w:r w:rsidR="00EE58C2" w:rsidRPr="005A6810">
        <w:rPr>
          <w:rFonts w:ascii="TH SarabunPSK" w:hAnsi="TH SarabunPSK" w:cs="TH SarabunPSK"/>
          <w:spacing w:val="-4"/>
          <w:sz w:val="32"/>
          <w:szCs w:val="32"/>
          <w:cs/>
        </w:rPr>
        <w:t>ถูกต้องตามกฎหมายความปลอดภัย</w:t>
      </w:r>
      <w:r w:rsidR="00B3033C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</w:t>
      </w:r>
      <w:r w:rsidR="00B3033C" w:rsidRPr="005A6810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44</w:t>
      </w:r>
      <w:r w:rsidR="00B3033C" w:rsidRPr="005A681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แห่ง</w:t>
      </w:r>
      <w:r w:rsidR="00B3033C" w:rsidRPr="005A6810"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="00B3033C" w:rsidRPr="005A6810">
        <w:rPr>
          <w:rFonts w:ascii="TH SarabunPSK" w:hAnsi="TH SarabunPSK" w:cs="TH SarabunPSK" w:hint="cs"/>
          <w:color w:val="000000"/>
          <w:sz w:val="32"/>
          <w:szCs w:val="32"/>
          <w:cs/>
        </w:rPr>
        <w:t>ได้ออกคำสั่งให้ปรับปรุง</w:t>
      </w:r>
      <w:r w:rsidR="00EE58C2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033C" w:rsidRPr="005A6810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เพื่อความปลอดภัย และอาชีวอนามัย คุณภาพชีวิตที่ดีของลูกจ้าง</w:t>
      </w:r>
    </w:p>
    <w:p w:rsidR="00B22E7C" w:rsidRPr="005A6810" w:rsidRDefault="00B22E7C" w:rsidP="00C55AFD">
      <w:pPr>
        <w:jc w:val="center"/>
        <w:rPr>
          <w:rFonts w:ascii="TH SarabunIT๙" w:hAnsi="TH SarabunIT๙" w:cs="TH SarabunIT๙"/>
          <w:sz w:val="32"/>
          <w:szCs w:val="32"/>
        </w:rPr>
      </w:pPr>
    </w:p>
    <w:p w:rsidR="00C60774" w:rsidRPr="005A6810" w:rsidRDefault="00C60774" w:rsidP="00C55AFD">
      <w:pPr>
        <w:rPr>
          <w:rFonts w:ascii="TH SarabunPSK" w:hAnsi="TH SarabunPSK" w:cs="TH SarabunPSK"/>
          <w:sz w:val="32"/>
          <w:szCs w:val="32"/>
        </w:rPr>
      </w:pPr>
    </w:p>
    <w:p w:rsidR="00E939C2" w:rsidRPr="005A6810" w:rsidRDefault="0071654B" w:rsidP="00C55AFD">
      <w:pPr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C58BC2" wp14:editId="158F80AC">
                <wp:simplePos x="0" y="0"/>
                <wp:positionH relativeFrom="column">
                  <wp:posOffset>-47625</wp:posOffset>
                </wp:positionH>
                <wp:positionV relativeFrom="paragraph">
                  <wp:posOffset>-115570</wp:posOffset>
                </wp:positionV>
                <wp:extent cx="4895850" cy="411480"/>
                <wp:effectExtent l="28575" t="36830" r="28575" b="37465"/>
                <wp:wrapNone/>
                <wp:docPr id="1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5850" cy="411480"/>
                        </a:xfrm>
                        <a:prstGeom prst="rect">
                          <a:avLst/>
                        </a:prstGeom>
                        <a:solidFill>
                          <a:srgbClr val="D6E3BC"/>
                        </a:solidFill>
                        <a:ln w="57150" cmpd="thinThick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103741" w:rsidRDefault="00087541" w:rsidP="001A3E6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6</w:t>
                            </w:r>
                            <w:r w:rsidR="004C0573" w:rsidRPr="00103741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อัตราการเกิดข้อพิพาทแรงงาน/ข้อขัดแย้งในสถานประกอบการ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69" style="position:absolute;margin-left:-3.75pt;margin-top:-9.1pt;width:385.5pt;height:32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" fillcolor="#d6e3bc" strokecolor="#76923c" strokeweight="4.5pt">
                <v:stroke linestyle="thinThick"/>
                <v:textbox>
                  <w:txbxContent>
                    <w:p w:rsidR="004C0573" w:rsidRPr="00103741" w:rsidRDefault="00087541" w:rsidP="001A3E60">
                      <w:pP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6</w:t>
                      </w:r>
                      <w:r w:rsidR="004C0573" w:rsidRPr="00103741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อัตราการเกิดข้อพิพาทแรงงาน/ข้อขัดแย้งในสถานประกอบการ</w:t>
                      </w:r>
                    </w:p>
                  </w:txbxContent>
                </v:textbox>
              </v:rect>
            </w:pict>
          </mc:Fallback>
        </mc:AlternateContent>
      </w:r>
    </w:p>
    <w:p w:rsidR="00E939C2" w:rsidRPr="005A6810" w:rsidRDefault="00E939C2" w:rsidP="00C55AFD">
      <w:pPr>
        <w:rPr>
          <w:rFonts w:ascii="TH SarabunPSK" w:hAnsi="TH SarabunPSK" w:cs="TH SarabunPSK"/>
          <w:sz w:val="16"/>
          <w:szCs w:val="16"/>
        </w:rPr>
      </w:pPr>
    </w:p>
    <w:p w:rsidR="00BC71AF" w:rsidRPr="005A6810" w:rsidRDefault="00BC71AF" w:rsidP="00C55AF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786E45" w:rsidRPr="005A6810" w:rsidRDefault="001A3E60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sz w:val="32"/>
          <w:szCs w:val="32"/>
          <w:cs/>
        </w:rPr>
        <w:t>การเกิดข้อพิพาทแรงงานและข้อขัดแย้งในสถานประกอบการ เป็นตัวชี้วัดที่แสดงถึงความสัมพันธ์ระหว่างนายจ้างและลูกจ้างการเปลี่ยนแปลงของอัตราการเกิดข้อพิพาทแรงงานจะแสดงให้เห็นถึงทิศทางความสัมพันธ์ระหว่างนายจ้าง</w:t>
      </w:r>
      <w:r w:rsidR="006C4C42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และลูกจ้างว่ามีทิศทางหรือแนวโน้มไปในทางใด</w:t>
      </w:r>
      <w:r w:rsidR="006C4C42" w:rsidRPr="005A6810">
        <w:rPr>
          <w:rFonts w:ascii="TH SarabunPSK" w:hAnsi="TH SarabunPSK" w:cs="TH SarabunPSK"/>
          <w:sz w:val="32"/>
          <w:szCs w:val="32"/>
          <w:cs/>
        </w:rPr>
        <w:t xml:space="preserve"> การเกิดข้อพิพาทแรงงานนั้นมีผ</w:t>
      </w:r>
      <w:r w:rsidR="006C4C42" w:rsidRPr="005A6810">
        <w:rPr>
          <w:rFonts w:ascii="TH SarabunPSK" w:hAnsi="TH SarabunPSK" w:cs="TH SarabunPSK" w:hint="cs"/>
          <w:sz w:val="32"/>
          <w:szCs w:val="32"/>
          <w:cs/>
        </w:rPr>
        <w:t>ล</w:t>
      </w:r>
      <w:r w:rsidRPr="005A6810">
        <w:rPr>
          <w:rFonts w:ascii="TH SarabunPSK" w:hAnsi="TH SarabunPSK" w:cs="TH SarabunPSK"/>
          <w:sz w:val="32"/>
          <w:szCs w:val="32"/>
          <w:cs/>
        </w:rPr>
        <w:t>มาจากการที่ลูกจ้างได้แจ้งข้อเรียกร้องต่อนายจ้าง  และหากไม่สามารถยุติหรือตกลงกันได้ก็จะเกิดเป็นข้อพิพาทแรงงานขึ้น สำนักงานสวัสดิการและคุ้ม</w:t>
      </w:r>
      <w:r w:rsidR="006C4C42" w:rsidRPr="005A6810">
        <w:rPr>
          <w:rFonts w:ascii="TH SarabunPSK" w:hAnsi="TH SarabunPSK" w:cs="TH SarabunPSK"/>
          <w:sz w:val="32"/>
          <w:szCs w:val="32"/>
          <w:cs/>
        </w:rPr>
        <w:t>ครองแรงงานจังหวัดอุบลราชธานี</w:t>
      </w:r>
      <w:r w:rsidR="00A71536" w:rsidRPr="005A6810">
        <w:rPr>
          <w:rFonts w:ascii="TH SarabunPSK" w:hAnsi="TH SarabunPSK" w:cs="TH SarabunPSK" w:hint="cs"/>
          <w:sz w:val="32"/>
          <w:szCs w:val="32"/>
          <w:cs/>
        </w:rPr>
        <w:t xml:space="preserve">ได้แจ้งว่าในไตรมาส </w:t>
      </w:r>
      <w:r w:rsidR="00B3033C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="00CF54DA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CF54DA" w:rsidRPr="005A6810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71536" w:rsidRPr="005A6810">
        <w:rPr>
          <w:rFonts w:ascii="TH SarabunPSK" w:hAnsi="TH SarabunPSK" w:cs="TH SarabunPSK"/>
          <w:sz w:val="32"/>
          <w:szCs w:val="32"/>
        </w:rPr>
        <w:t>25</w:t>
      </w:r>
      <w:r w:rsidR="00B3033C" w:rsidRPr="005A6810">
        <w:rPr>
          <w:rFonts w:ascii="TH SarabunPSK" w:hAnsi="TH SarabunPSK" w:cs="TH SarabunPSK" w:hint="cs"/>
          <w:sz w:val="32"/>
          <w:szCs w:val="32"/>
          <w:cs/>
        </w:rPr>
        <w:t>60</w:t>
      </w:r>
      <w:r w:rsidR="006C4C42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71536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ไม่พบอัตราการเกิดข้อพิพาทแรงงานในจังหวัดซึ่งอาจแสดงให้เห็นว่าความสัมพันธ์</w:t>
      </w:r>
      <w:r w:rsidR="001D5B4D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ระหว่างนายจ้างและลูกจ้าง</w:t>
      </w:r>
      <w:r w:rsidR="00AE3000" w:rsidRPr="005A6810">
        <w:rPr>
          <w:rFonts w:ascii="TH SarabunPSK" w:hAnsi="TH SarabunPSK" w:cs="TH SarabunPSK"/>
          <w:sz w:val="32"/>
          <w:szCs w:val="32"/>
          <w:cs/>
        </w:rPr>
        <w:t>ในระดับจังหวัดอยู่ในขั้นดีมาก</w:t>
      </w:r>
      <w:r w:rsidR="00AE3000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สำหรับข้อขัดแย้งในสถานประกอบการระหว่างนายจ้างและลูกจ้างก็เช่นเดียวกันที่ไม่พบว่ามีอัตราการเกิดข้อพิพาทแรงงานตามกฎหมายแรงงาน  ซึ่งเป็นตัวชี้วัดหนึ่งที่บ่งบอกถึงความสัมพันธ</w:t>
      </w:r>
      <w:r w:rsidR="00AE3000" w:rsidRPr="005A6810">
        <w:rPr>
          <w:rFonts w:ascii="TH SarabunPSK" w:hAnsi="TH SarabunPSK" w:cs="TH SarabunPSK"/>
          <w:sz w:val="32"/>
          <w:szCs w:val="32"/>
          <w:cs/>
        </w:rPr>
        <w:t xml:space="preserve">์ระหว่างนายจ้างและลูกจ้างได้ </w:t>
      </w:r>
      <w:r w:rsidRPr="005A6810">
        <w:rPr>
          <w:rFonts w:ascii="TH SarabunPSK" w:hAnsi="TH SarabunPSK" w:cs="TH SarabunPSK"/>
          <w:sz w:val="32"/>
          <w:szCs w:val="32"/>
          <w:cs/>
        </w:rPr>
        <w:t>อย่างไรก็ตามสำนักงานสวัสดิการและคุ้มครองแรงงาน</w:t>
      </w:r>
      <w:r w:rsidR="00A71536" w:rsidRPr="005A6810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5A6810">
        <w:rPr>
          <w:rFonts w:ascii="TH SarabunPSK" w:hAnsi="TH SarabunPSK" w:cs="TH SarabunPSK"/>
          <w:sz w:val="32"/>
          <w:szCs w:val="32"/>
          <w:cs/>
        </w:rPr>
        <w:t>ได้มีการดำเนินการตรวจเยี่ยมสถานประกอบการพร้อมทั้งให้คำแนะนำ ให้คำปรึกษารวมถึงการส่งเสริมการสร้างความสัมพันธ์ที่ดีระหว่างนายจ้างและลูกจ้างอยู่เสมอ ๆ</w:t>
      </w:r>
    </w:p>
    <w:p w:rsidR="001A3E60" w:rsidRPr="005A6810" w:rsidRDefault="009F27E1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sz w:val="32"/>
          <w:szCs w:val="32"/>
          <w:cs/>
        </w:rPr>
        <w:br w:type="page"/>
      </w:r>
    </w:p>
    <w:p w:rsidR="00D80263" w:rsidRPr="005A6810" w:rsidRDefault="0071654B" w:rsidP="00C55AFD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D480F3E" wp14:editId="107D7F50">
                <wp:simplePos x="0" y="0"/>
                <wp:positionH relativeFrom="column">
                  <wp:posOffset>1270</wp:posOffset>
                </wp:positionH>
                <wp:positionV relativeFrom="paragraph">
                  <wp:posOffset>-245110</wp:posOffset>
                </wp:positionV>
                <wp:extent cx="2710180" cy="438785"/>
                <wp:effectExtent l="29845" t="31115" r="31750" b="34925"/>
                <wp:wrapNone/>
                <wp:docPr id="10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0180" cy="438785"/>
                        </a:xfrm>
                        <a:prstGeom prst="rect">
                          <a:avLst/>
                        </a:prstGeom>
                        <a:solidFill>
                          <a:srgbClr val="DAEEF3"/>
                        </a:solidFill>
                        <a:ln w="57150" cmpd="thinThick">
                          <a:solidFill>
                            <a:srgbClr val="20586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73" w:rsidRPr="00AB1383" w:rsidRDefault="00D7626B" w:rsidP="001A3E60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7</w:t>
                            </w:r>
                            <w:r w:rsidR="004C0573" w:rsidRPr="00AB1383">
                              <w:rPr>
                                <w:rFonts w:ascii="TH Niramit AS" w:hAnsi="TH Niramit AS" w:cs="TH Niramit A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)  อัตรา</w:t>
                            </w:r>
                            <w:r w:rsidR="00A73E37">
                              <w:rPr>
                                <w:rFonts w:ascii="TH Niramit AS" w:hAnsi="TH Niramit AS" w:cs="TH Niramit AS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แรงงานที่เป็นผู้ประกันตน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70" style="position:absolute;left:0;text-align:left;margin-left:.1pt;margin-top:-19.3pt;width:213.4pt;height:34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" fillcolor="#daeef3" strokecolor="#205867" strokeweight="4.5pt">
                <v:stroke linestyle="thinThick"/>
                <v:textbox>
                  <w:txbxContent>
                    <w:p w:rsidR="004C0573" w:rsidRPr="00AB1383" w:rsidRDefault="00D7626B" w:rsidP="001A3E60">
                      <w:pP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</w:rPr>
                        <w:t>7</w:t>
                      </w:r>
                      <w:r w:rsidR="004C0573" w:rsidRPr="00AB1383">
                        <w:rPr>
                          <w:rFonts w:ascii="TH Niramit AS" w:hAnsi="TH Niramit AS" w:cs="TH Niramit A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)  อัตรา</w:t>
                      </w:r>
                      <w:r w:rsidR="00A73E37">
                        <w:rPr>
                          <w:rFonts w:ascii="TH Niramit AS" w:hAnsi="TH Niramit AS" w:cs="TH Niramit AS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แรงงานที่เป็นผู้ประกันตน</w:t>
                      </w:r>
                    </w:p>
                  </w:txbxContent>
                </v:textbox>
              </v:rect>
            </w:pict>
          </mc:Fallback>
        </mc:AlternateContent>
      </w:r>
    </w:p>
    <w:p w:rsidR="0000724E" w:rsidRPr="005A6810" w:rsidRDefault="0000724E" w:rsidP="00C55AFD">
      <w:pPr>
        <w:rPr>
          <w:rFonts w:ascii="TH SarabunPSK" w:hAnsi="TH SarabunPSK" w:cs="TH SarabunPSK"/>
          <w:sz w:val="20"/>
          <w:szCs w:val="20"/>
        </w:rPr>
      </w:pPr>
    </w:p>
    <w:p w:rsidR="008C1722" w:rsidRPr="005A6810" w:rsidRDefault="0000724E" w:rsidP="00C55AFD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A6810">
        <w:rPr>
          <w:rFonts w:ascii="TH SarabunPSK" w:hAnsi="TH SarabunPSK" w:cs="TH SarabunPSK"/>
          <w:sz w:val="32"/>
          <w:szCs w:val="32"/>
          <w:cs/>
        </w:rPr>
        <w:t>อัตราแรงงานที่เป็นผู้ประกันตนคิดจากจ</w:t>
      </w:r>
      <w:r w:rsidR="002339F1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นวนผู้ประกันตนของกองทุนประกันสังคมตามมาตรา 33 </w:t>
      </w:r>
      <w:r w:rsidRPr="005A6810">
        <w:rPr>
          <w:rFonts w:ascii="TH SarabunPSK" w:hAnsi="TH SarabunPSK" w:cs="TH SarabunPSK"/>
          <w:sz w:val="32"/>
          <w:szCs w:val="32"/>
        </w:rPr>
        <w:t xml:space="preserve">, </w:t>
      </w:r>
      <w:r w:rsidRPr="005A6810">
        <w:rPr>
          <w:rFonts w:ascii="TH SarabunPSK" w:hAnsi="TH SarabunPSK" w:cs="TH SarabunPSK"/>
          <w:sz w:val="32"/>
          <w:szCs w:val="32"/>
          <w:cs/>
        </w:rPr>
        <w:t>39 และ 40 ต่อจ</w:t>
      </w:r>
      <w:r w:rsidR="002339F1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นวนผู้มีงานท</w:t>
      </w:r>
      <w:r w:rsidR="002339F1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E24218" w:rsidRPr="005A6810">
        <w:rPr>
          <w:rFonts w:ascii="TH SarabunPSK" w:hAnsi="TH SarabunPSK" w:cs="TH SarabunPSK"/>
          <w:sz w:val="32"/>
          <w:szCs w:val="32"/>
          <w:cs/>
        </w:rPr>
        <w:t>ของส</w:t>
      </w:r>
      <w:r w:rsidR="00CA40D5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="00E24218" w:rsidRPr="005A6810">
        <w:rPr>
          <w:rFonts w:ascii="TH SarabunPSK" w:hAnsi="TH SarabunPSK" w:cs="TH SarabunPSK"/>
          <w:sz w:val="32"/>
          <w:szCs w:val="32"/>
          <w:cs/>
        </w:rPr>
        <w:t>นักงานสถิติแห่งชาติ ไตรมาส</w:t>
      </w:r>
      <w:r w:rsidR="00E24218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6DD9" w:rsidRPr="005A6810">
        <w:rPr>
          <w:rFonts w:ascii="TH SarabunPSK" w:hAnsi="TH SarabunPSK" w:cs="TH SarabunPSK" w:hint="cs"/>
          <w:sz w:val="32"/>
          <w:szCs w:val="32"/>
          <w:cs/>
        </w:rPr>
        <w:t>1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2339F1" w:rsidRPr="005A6810">
        <w:rPr>
          <w:rFonts w:ascii="TH SarabunPSK" w:hAnsi="TH SarabunPSK" w:cs="TH SarabunPSK"/>
          <w:sz w:val="32"/>
          <w:szCs w:val="32"/>
        </w:rPr>
        <w:t>5</w:t>
      </w:r>
      <w:r w:rsidR="00367AC6" w:rsidRPr="005A6810">
        <w:rPr>
          <w:rFonts w:ascii="TH SarabunPSK" w:hAnsi="TH SarabunPSK" w:cs="TH SarabunPSK" w:hint="cs"/>
          <w:sz w:val="32"/>
          <w:szCs w:val="32"/>
          <w:cs/>
        </w:rPr>
        <w:t>9</w:t>
      </w:r>
      <w:r w:rsidR="00F62314" w:rsidRPr="005A681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62314" w:rsidRPr="005A6810">
        <w:rPr>
          <w:rFonts w:ascii="TH SarabunPSK" w:hAnsi="TH SarabunPSK" w:cs="TH SarabunPSK" w:hint="cs"/>
          <w:sz w:val="32"/>
          <w:szCs w:val="32"/>
          <w:cs/>
        </w:rPr>
        <w:t>อัตรา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945BB" w:rsidRPr="005A6810">
        <w:rPr>
          <w:rFonts w:ascii="TH SarabunPSK" w:hAnsi="TH SarabunPSK" w:cs="TH SarabunPSK"/>
          <w:b/>
          <w:bCs/>
          <w:sz w:val="32"/>
          <w:szCs w:val="32"/>
        </w:rPr>
        <w:t>13.56</w:t>
      </w:r>
      <w:r w:rsidR="00E24218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อัตราเปลี่ยนแปลง</w:t>
      </w:r>
      <w:r w:rsidR="00C45965" w:rsidRPr="005A6810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เพิ่มขึ้น</w:t>
      </w:r>
      <w:r w:rsidRPr="005A6810">
        <w:rPr>
          <w:rFonts w:ascii="TH SarabunPSK" w:hAnsi="TH SarabunPSK" w:cs="TH SarabunPSK"/>
          <w:sz w:val="32"/>
          <w:szCs w:val="32"/>
          <w:cs/>
        </w:rPr>
        <w:t>จากไตรมาสที่แล้ว</w:t>
      </w:r>
      <w:r w:rsidR="009E4DB8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521F3" w:rsidRPr="005A6810">
        <w:rPr>
          <w:rFonts w:ascii="TH SarabunPSK" w:hAnsi="TH SarabunPSK" w:cs="TH SarabunPSK"/>
          <w:sz w:val="32"/>
          <w:szCs w:val="32"/>
        </w:rPr>
        <w:t>10.33</w:t>
      </w:r>
      <w:r w:rsidR="00F3739A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ทั้งนี้ ส</w:t>
      </w:r>
      <w:r w:rsidR="006D5F5E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นักงานประกันสังคมได้ขยายความคุ้มครองไปสู่กลุ่มผู้ใช้แรงงานนอกระบบเพื่อจูงใจให้ผู้ใช้แรงงานเข้ามาอยู่ในระบบประกันสังคม</w:t>
      </w:r>
      <w:r w:rsidR="006D5F5E" w:rsidRPr="005A681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A6810">
        <w:rPr>
          <w:rFonts w:ascii="TH SarabunPSK" w:hAnsi="TH SarabunPSK" w:cs="TH SarabunPSK"/>
          <w:sz w:val="32"/>
          <w:szCs w:val="32"/>
          <w:cs/>
        </w:rPr>
        <w:t>เพื่อน</w:t>
      </w:r>
      <w:r w:rsidR="006D5F5E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>ไปสู่การมีหลักประกันความมั่นคงในชีวิตเพิ่มมากขึ้น จึงท</w:t>
      </w:r>
      <w:r w:rsidR="006D5F5E" w:rsidRPr="005A6810">
        <w:rPr>
          <w:rFonts w:ascii="TH SarabunPSK" w:hAnsi="TH SarabunPSK" w:cs="TH SarabunPSK" w:hint="cs"/>
          <w:sz w:val="32"/>
          <w:szCs w:val="32"/>
          <w:cs/>
        </w:rPr>
        <w:t>ำ</w:t>
      </w:r>
      <w:r w:rsidRPr="005A6810">
        <w:rPr>
          <w:rFonts w:ascii="TH SarabunPSK" w:hAnsi="TH SarabunPSK" w:cs="TH SarabunPSK"/>
          <w:sz w:val="32"/>
          <w:szCs w:val="32"/>
          <w:cs/>
        </w:rPr>
        <w:t xml:space="preserve">ให้อัตราแรงงานที่เป็นผู้ประกันตนมีแนวโน้มเพิ่มขึ้นเรื่อย ๆ </w:t>
      </w:r>
      <w:r w:rsidR="009B31B0" w:rsidRPr="005A6810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 </w:t>
      </w:r>
      <w:r w:rsidR="00CA2E6F" w:rsidRPr="005A6810">
        <w:rPr>
          <w:rFonts w:ascii="TH SarabunPSK" w:hAnsi="TH SarabunPSK" w:cs="TH SarabunPSK"/>
          <w:sz w:val="32"/>
          <w:szCs w:val="32"/>
        </w:rPr>
        <w:t>1</w:t>
      </w:r>
      <w:r w:rsidR="009B31B0" w:rsidRPr="005A6810">
        <w:rPr>
          <w:rFonts w:ascii="TH SarabunPSK" w:hAnsi="TH SarabunPSK" w:cs="TH SarabunPSK" w:hint="cs"/>
          <w:sz w:val="32"/>
          <w:szCs w:val="32"/>
          <w:cs/>
        </w:rPr>
        <w:t>/25</w:t>
      </w:r>
      <w:r w:rsidR="00CA2E6F" w:rsidRPr="005A6810">
        <w:rPr>
          <w:rFonts w:ascii="TH SarabunPSK" w:hAnsi="TH SarabunPSK" w:cs="TH SarabunPSK"/>
          <w:sz w:val="32"/>
          <w:szCs w:val="32"/>
        </w:rPr>
        <w:t>58</w:t>
      </w:r>
      <w:r w:rsidR="002C6321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2C6321" w:rsidRPr="005A6810">
        <w:rPr>
          <w:rFonts w:ascii="TH SarabunPSK" w:hAnsi="TH SarabunPSK" w:cs="TH SarabunPSK" w:hint="cs"/>
          <w:sz w:val="32"/>
          <w:szCs w:val="32"/>
          <w:cs/>
        </w:rPr>
        <w:t xml:space="preserve">ซึ่งจากตัวเลขดังกล่าวแสดงให้เห็นว่าในจำนวนผู้มีงานทำ 100 คน มีผู้ที่อยู่ในระบบประกันสังคมที่ได้รับสวัสดิการจากรัฐเพียง </w:t>
      </w:r>
      <w:r w:rsidR="00012842" w:rsidRPr="005A6810">
        <w:rPr>
          <w:rFonts w:ascii="TH SarabunPSK" w:hAnsi="TH SarabunPSK" w:cs="TH SarabunPSK"/>
          <w:sz w:val="32"/>
          <w:szCs w:val="32"/>
        </w:rPr>
        <w:t>14</w:t>
      </w:r>
      <w:r w:rsidR="002C6321" w:rsidRPr="005A6810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9B31B0" w:rsidRPr="005A6810">
        <w:rPr>
          <w:rFonts w:ascii="TH SarabunPSK" w:hAnsi="TH SarabunPSK" w:cs="TH SarabunPSK"/>
          <w:sz w:val="32"/>
          <w:szCs w:val="32"/>
        </w:rPr>
        <w:t xml:space="preserve"> </w:t>
      </w:r>
      <w:r w:rsidR="002C6321" w:rsidRPr="005A6810">
        <w:rPr>
          <w:rFonts w:ascii="TH SarabunPSK" w:hAnsi="TH SarabunPSK" w:cs="TH SarabunPSK" w:hint="cs"/>
          <w:sz w:val="32"/>
          <w:szCs w:val="32"/>
          <w:cs/>
        </w:rPr>
        <w:t xml:space="preserve">เท่านั้น </w:t>
      </w:r>
      <w:r w:rsidR="009B31B0" w:rsidRPr="005A6810">
        <w:rPr>
          <w:rFonts w:ascii="TH SarabunPSK" w:hAnsi="TH SarabunPSK" w:cs="TH SarabunPSK" w:hint="cs"/>
          <w:sz w:val="32"/>
          <w:szCs w:val="32"/>
          <w:cs/>
        </w:rPr>
        <w:t xml:space="preserve">(ดังแผนภูมิ </w:t>
      </w:r>
      <w:r w:rsidR="0078356F" w:rsidRPr="005A6810">
        <w:rPr>
          <w:rFonts w:ascii="TH SarabunPSK" w:hAnsi="TH SarabunPSK" w:cs="TH SarabunPSK" w:hint="cs"/>
          <w:sz w:val="32"/>
          <w:szCs w:val="32"/>
          <w:cs/>
        </w:rPr>
        <w:t>6</w:t>
      </w:r>
      <w:r w:rsidR="009B31B0" w:rsidRPr="005A6810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C1722" w:rsidRPr="005A6810" w:rsidRDefault="008C1722" w:rsidP="00C55AF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0724E" w:rsidRPr="005A6810" w:rsidRDefault="008C1722" w:rsidP="00C55AFD">
      <w:pPr>
        <w:jc w:val="center"/>
        <w:rPr>
          <w:rFonts w:ascii="TH SarabunPSK" w:hAnsi="TH SarabunPSK" w:cs="TH SarabunPSK"/>
          <w:sz w:val="16"/>
          <w:szCs w:val="16"/>
        </w:rPr>
      </w:pPr>
      <w:r w:rsidRPr="005A6810">
        <w:rPr>
          <w:rFonts w:ascii="TH SarabunPSK" w:hAnsi="TH SarabunPSK" w:cs="TH SarabunPSK"/>
          <w:b/>
          <w:bCs/>
          <w:sz w:val="30"/>
          <w:szCs w:val="30"/>
          <w:cs/>
        </w:rPr>
        <w:t xml:space="preserve">แผนภูมิ  </w:t>
      </w:r>
      <w:r w:rsidR="00FC0ACC" w:rsidRPr="005A6810">
        <w:rPr>
          <w:rFonts w:ascii="TH SarabunPSK" w:hAnsi="TH SarabunPSK" w:cs="TH SarabunPSK" w:hint="cs"/>
          <w:b/>
          <w:bCs/>
          <w:sz w:val="30"/>
          <w:szCs w:val="30"/>
          <w:cs/>
        </w:rPr>
        <w:t>6</w:t>
      </w:r>
      <w:r w:rsidRPr="005A6810">
        <w:rPr>
          <w:rFonts w:ascii="TH SarabunPSK" w:hAnsi="TH SarabunPSK" w:cs="TH SarabunPSK"/>
          <w:b/>
          <w:bCs/>
          <w:sz w:val="30"/>
          <w:szCs w:val="30"/>
          <w:cs/>
        </w:rPr>
        <w:t xml:space="preserve">  อัตรา</w:t>
      </w:r>
      <w:r w:rsidRPr="005A6810">
        <w:rPr>
          <w:rFonts w:ascii="TH SarabunPSK" w:hAnsi="TH SarabunPSK" w:cs="TH SarabunPSK" w:hint="cs"/>
          <w:b/>
          <w:bCs/>
          <w:sz w:val="30"/>
          <w:szCs w:val="30"/>
          <w:cs/>
        </w:rPr>
        <w:t>แรงงาน</w:t>
      </w:r>
      <w:r w:rsidRPr="005A6810">
        <w:rPr>
          <w:rFonts w:ascii="TH SarabunPSK" w:hAnsi="TH SarabunPSK" w:cs="TH SarabunPSK"/>
          <w:b/>
          <w:bCs/>
          <w:sz w:val="30"/>
          <w:szCs w:val="30"/>
          <w:cs/>
        </w:rPr>
        <w:t>ที่</w:t>
      </w:r>
      <w:r w:rsidRPr="005A6810">
        <w:rPr>
          <w:rFonts w:ascii="TH SarabunPSK" w:hAnsi="TH SarabunPSK" w:cs="TH SarabunPSK" w:hint="cs"/>
          <w:b/>
          <w:bCs/>
          <w:sz w:val="30"/>
          <w:szCs w:val="30"/>
          <w:cs/>
        </w:rPr>
        <w:t>เป็นผู้ประกันตนใน</w:t>
      </w:r>
      <w:r w:rsidRPr="005A6810">
        <w:rPr>
          <w:rFonts w:ascii="TH SarabunPSK" w:hAnsi="TH SarabunPSK" w:cs="TH SarabunPSK"/>
          <w:b/>
          <w:bCs/>
          <w:sz w:val="30"/>
          <w:szCs w:val="30"/>
          <w:cs/>
        </w:rPr>
        <w:t>จังหวัดอุบลราชธานี</w:t>
      </w:r>
    </w:p>
    <w:p w:rsidR="001A3E60" w:rsidRPr="005A6810" w:rsidRDefault="009221FA" w:rsidP="00C55AFD">
      <w:pPr>
        <w:jc w:val="center"/>
        <w:rPr>
          <w:rFonts w:ascii="TH SarabunPSK" w:hAnsi="TH SarabunPSK" w:cs="TH SarabunPSK"/>
          <w:sz w:val="30"/>
          <w:szCs w:val="30"/>
        </w:rPr>
      </w:pPr>
      <w:r w:rsidRPr="005A6810">
        <w:rPr>
          <w:rFonts w:ascii="TH SarabunPSK" w:hAnsi="TH SarabunPSK" w:cs="TH SarabunPSK"/>
          <w:noProof/>
          <w:sz w:val="30"/>
          <w:szCs w:val="30"/>
        </w:rPr>
        <w:drawing>
          <wp:inline distT="0" distB="0" distL="0" distR="0" wp14:anchorId="3989E5F9" wp14:editId="7A4846FD">
            <wp:extent cx="5486400" cy="3200400"/>
            <wp:effectExtent l="0" t="0" r="19050" b="19050"/>
            <wp:docPr id="2" name="แผนภูมิ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A3E60" w:rsidRPr="005A6810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300D5B" w:rsidP="00C55AFD">
      <w:pPr>
        <w:rPr>
          <w:rFonts w:ascii="TH SarabunPSK" w:hAnsi="TH SarabunPSK" w:cs="TH SarabunPSK"/>
          <w:sz w:val="32"/>
          <w:szCs w:val="32"/>
        </w:rPr>
      </w:pPr>
      <w:r w:rsidRPr="005A6810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1D84754" wp14:editId="21353F41">
                <wp:simplePos x="0" y="0"/>
                <wp:positionH relativeFrom="column">
                  <wp:posOffset>1452934</wp:posOffset>
                </wp:positionH>
                <wp:positionV relativeFrom="paragraph">
                  <wp:posOffset>60325</wp:posOffset>
                </wp:positionV>
                <wp:extent cx="4251325" cy="805180"/>
                <wp:effectExtent l="0" t="0" r="0" b="0"/>
                <wp:wrapNone/>
                <wp:docPr id="5" name="Group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1325" cy="805180"/>
                          <a:chOff x="2969" y="10610"/>
                          <a:chExt cx="6695" cy="1268"/>
                        </a:xfrm>
                      </wpg:grpSpPr>
                      <wps:wsp>
                        <wps:cNvPr id="6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8864" y="11040"/>
                            <a:ext cx="69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5B8B7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D172D" w:rsidRPr="00B9107E" w:rsidRDefault="008D172D" w:rsidP="008D172D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B9107E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  <w:t xml:space="preserve">X </w:t>
                              </w:r>
                              <w:r w:rsidRPr="00B9107E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cs/>
                                </w:rPr>
                                <w:t>100</w:t>
                              </w:r>
                            </w:p>
                            <w:p w:rsidR="008D172D" w:rsidRDefault="008D172D" w:rsidP="008D172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208"/>
                        <wpg:cNvGrpSpPr>
                          <a:grpSpLocks/>
                        </wpg:cNvGrpSpPr>
                        <wpg:grpSpPr bwMode="auto">
                          <a:xfrm>
                            <a:off x="2969" y="10610"/>
                            <a:ext cx="6695" cy="1268"/>
                            <a:chOff x="4549" y="10290"/>
                            <a:chExt cx="6695" cy="1268"/>
                          </a:xfrm>
                        </wpg:grpSpPr>
                        <wps:wsp>
                          <wps:cNvPr id="8" name="Text Box 57" descr="กล่องข้อความ: ที่มา :  สำนักงานจัดหางานจังหวัดอุบลราชธานี  (ข้อมูลสมมุติ)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49" y="10290"/>
                              <a:ext cx="6695" cy="12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573" w:rsidRPr="00B9107E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  <w:cs/>
                                  </w:rPr>
                                  <w:t xml:space="preserve">ที่มา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</w:rPr>
                                  <w:t>: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80"/>
                                    <w:sz w:val="26"/>
                                    <w:szCs w:val="26"/>
                                    <w:cs/>
                                  </w:rPr>
                                  <w:t xml:space="preserve">  สำนักงานประกันสังคมจังหวัดอุบลราชธานี</w:t>
                                </w:r>
                              </w:p>
                              <w:p w:rsidR="004C0573" w:rsidRPr="00B9107E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หมายเหตุ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:</w:t>
                                </w:r>
                                <w:r w:rsidR="002D3E9C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ab/>
                                </w:r>
                                <w:r w:rsid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* </w:t>
                                </w:r>
                                <w:r w:rsidR="00266E68" w:rsidRPr="00266E68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อัตราแรงงานที่เป็นผู้ประกันตนในจังหวัด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>=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จำนวนผู้ประกันตนมาตรา </w:t>
                                </w:r>
                                <w:r w:rsidR="00266E68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  <w:t xml:space="preserve">33,39,40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ในจังหวัด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</w:t>
                                </w:r>
                              </w:p>
                              <w:p w:rsidR="004C0573" w:rsidRDefault="004C0573" w:rsidP="00550A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                                                                      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 xml:space="preserve">            </w:t>
                                </w:r>
                                <w:r w:rsidRPr="00B9107E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จำนวน</w:t>
                                </w:r>
                                <w:r w:rsidR="00266E68">
                                  <w:rPr>
                                    <w:rFonts w:ascii="TH SarabunPSK" w:hAnsi="TH SarabunPSK" w:cs="TH SarabunPSK" w:hint="cs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  <w:t>ผู้มีงานทำในจังหวัด</w:t>
                                </w:r>
                              </w:p>
                              <w:p w:rsidR="002D3E9C" w:rsidRPr="00B9107E" w:rsidRDefault="002D3E9C" w:rsidP="002D3E9C">
                                <w:pPr>
                                  <w:ind w:firstLine="720"/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olor w:val="000000"/>
                                    <w:sz w:val="20"/>
                                    <w:szCs w:val="20"/>
                                    <w:cs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Line 58"/>
                          <wps:cNvCnPr/>
                          <wps:spPr bwMode="auto">
                            <a:xfrm flipV="1">
                              <a:off x="7901" y="10897"/>
                              <a:ext cx="265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9" o:spid="_x0000_s1071" style="position:absolute;margin-left:114.4pt;margin-top:4.75pt;width:334.75pt;height:63.4pt;z-index:251669504" coordorigin="2969,10610" coordsize="6695,1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">
                <v:shape id="Text Box 170" o:spid="_x0000_s1072" type="#_x0000_t202" style="position:absolute;left:8864;top:11040;width:69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tMzsMA&#10;AADaAAAADwAAAGRycy9kb3ducmV2LnhtbESPT4vCMBTE7wt+h/CEva2psohUo4hQ/yzsoe7i+dE8&#10;m2LzUprY1m+/EYQ9DjPzG2a1GWwtOmp95VjBdJKAIC6crrhU8PuTfSxA+ICssXZMCh7kYbMeva0w&#10;1a7nnLpzKEWEsE9RgQmhSaX0hSGLfuIa4uhdXWsxRNmWUrfYR7it5SxJ5tJixXHBYEM7Q8XtfLcK&#10;ZtI22f7U3T+/v/aL7HjJTX/IlXofD9sliEBD+A+/2ketYA7PK/EG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tMzsMAAADaAAAADwAAAAAAAAAAAAAAAACYAgAAZHJzL2Rv&#10;d25yZXYueG1sUEsFBgAAAAAEAAQA9QAAAIgDAAAAAA==&#10;" filled="f" fillcolor="#e5b8b7" stroked="f" strokecolor="#c00000">
                  <v:textbox>
                    <w:txbxContent>
                      <w:p w:rsidR="008D172D" w:rsidRPr="00B9107E" w:rsidRDefault="008D172D" w:rsidP="008D172D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9107E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  <w:t xml:space="preserve">X </w:t>
                        </w:r>
                        <w:r w:rsidRPr="00B9107E">
                          <w:rPr>
                            <w:rFonts w:ascii="TH SarabunPSK" w:hAnsi="TH SarabunPSK" w:cs="TH SarabunPSK"/>
                            <w:b/>
                            <w:bCs/>
                            <w:color w:val="000000"/>
                            <w:sz w:val="20"/>
                            <w:szCs w:val="20"/>
                            <w:cs/>
                          </w:rPr>
                          <w:t>100</w:t>
                        </w:r>
                      </w:p>
                      <w:p w:rsidR="008D172D" w:rsidRDefault="008D172D" w:rsidP="008D172D"/>
                    </w:txbxContent>
                  </v:textbox>
                </v:shape>
                <v:group id="Group 208" o:spid="_x0000_s1073" style="position:absolute;left:2969;top:10610;width:6695;height:1268" coordorigin="4549,10290" coordsize="6695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Text Box 57" o:spid="_x0000_s1074" type="#_x0000_t202" alt="กล่องข้อความ: ที่มา :  สำนักงานจัดหางานจังหวัดอุบลราชธานี  (ข้อมูลสมมุติ)" style="position:absolute;left:4549;top:10290;width:6695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<v:textbox>
                      <w:txbxContent>
                        <w:p w:rsidR="004C0573" w:rsidRPr="00B9107E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  <w:cs/>
                            </w:rPr>
                            <w:t xml:space="preserve">ที่มา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</w:rPr>
                            <w:t>: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80"/>
                              <w:sz w:val="26"/>
                              <w:szCs w:val="26"/>
                              <w:cs/>
                            </w:rPr>
                            <w:t xml:space="preserve">  สำนักงานประกันสังคมจังหวัดอุบลราชธานี</w:t>
                          </w:r>
                        </w:p>
                        <w:p w:rsidR="004C0573" w:rsidRPr="00B9107E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หมายเหตุ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:</w:t>
                          </w:r>
                          <w:r w:rsidR="002D3E9C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ab/>
                          </w:r>
                          <w:r w:rsid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* </w:t>
                          </w:r>
                          <w:r w:rsidR="00266E68" w:rsidRPr="00266E68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อัตราแรงงานที่เป็นผู้ประกันตนในจังหวัด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>=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จำนวนผู้ประกันตนมาตรา </w:t>
                          </w:r>
                          <w:r w:rsidR="00266E68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  <w:t xml:space="preserve">33,39,40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ในจังหวัด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</w:t>
                          </w:r>
                        </w:p>
                        <w:p w:rsidR="004C0573" w:rsidRDefault="004C0573" w:rsidP="00550A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</w:rPr>
                          </w:pP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                                                                      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 xml:space="preserve">            </w:t>
                          </w:r>
                          <w:r w:rsidRPr="00B9107E"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จำนวน</w:t>
                          </w:r>
                          <w:r w:rsidR="00266E68"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  <w:t>ผู้มีงานทำในจังหวัด</w:t>
                          </w:r>
                        </w:p>
                        <w:p w:rsidR="002D3E9C" w:rsidRPr="00B9107E" w:rsidRDefault="002D3E9C" w:rsidP="002D3E9C">
                          <w:pPr>
                            <w:ind w:firstLine="720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/>
                              <w:sz w:val="20"/>
                              <w:szCs w:val="20"/>
                              <w:cs/>
                            </w:rPr>
                          </w:pPr>
                        </w:p>
                      </w:txbxContent>
                    </v:textbox>
                  </v:shape>
                  <v:line id="Line 58" o:spid="_x0000_s1075" style="position:absolute;flip:y;visibility:visible;mso-wrap-style:square" from="7901,10897" to="10554,10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aPMsQAAADaAAAADwAAAGRycy9kb3ducmV2LnhtbESPT4vCMBTE7wt+h/AEb2tqcRetRnEF&#10;YdmD4B9Eb4/m2Rabl26S1frtjbDgcZiZ3zDTeWtqcSXnK8sKBv0EBHFudcWFgv1u9T4C4QOyxtoy&#10;KbiTh/ms8zbFTNsbb+i6DYWIEPYZKihDaDIpfV6SQd+3DXH0ztYZDFG6QmqHtwg3tUyT5FMarDgu&#10;lNjQsqT8sv0zCo7Vev9h3Prr9PuTHnfDNE3OzUGpXrddTEAEasMr/N/+1grG8LwSb4CcP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Fo8yxAAAANoAAAAPAAAAAAAAAAAA&#10;AAAAAKECAABkcnMvZG93bnJldi54bWxQSwUGAAAAAAQABAD5AAAAkgMAAAAA&#10;" strokecolor="red"/>
                </v:group>
              </v:group>
            </w:pict>
          </mc:Fallback>
        </mc:AlternateContent>
      </w: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</w:p>
    <w:p w:rsidR="001A3E60" w:rsidRPr="00875BBC" w:rsidRDefault="001A3E60" w:rsidP="00C55AFD">
      <w:pPr>
        <w:rPr>
          <w:rFonts w:ascii="TH SarabunPSK" w:hAnsi="TH SarabunPSK" w:cs="TH SarabunPSK"/>
          <w:sz w:val="32"/>
          <w:szCs w:val="32"/>
        </w:rPr>
      </w:pPr>
    </w:p>
    <w:sectPr w:rsidR="001A3E60" w:rsidRPr="00875BBC" w:rsidSect="007E32D8">
      <w:footerReference w:type="default" r:id="rId15"/>
      <w:pgSz w:w="11906" w:h="16838"/>
      <w:pgMar w:top="1134" w:right="1134" w:bottom="1134" w:left="1701" w:header="709" w:footer="709" w:gutter="0"/>
      <w:pgNumType w:start="4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858" w:rsidRDefault="00FB0858" w:rsidP="00953F3C">
      <w:r>
        <w:separator/>
      </w:r>
    </w:p>
  </w:endnote>
  <w:endnote w:type="continuationSeparator" w:id="0">
    <w:p w:rsidR="00FB0858" w:rsidRDefault="00FB0858" w:rsidP="00953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360" w:rsidRDefault="00790FDB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790FDB">
      <w:rPr>
        <w:rFonts w:ascii="TH SarabunPSK" w:eastAsiaTheme="majorEastAsia" w:hAnsi="TH SarabunPSK" w:cs="TH SarabunPSK" w:hint="cs"/>
        <w:b/>
        <w:bCs/>
        <w:noProof/>
        <w:sz w:val="28"/>
        <w:cs/>
      </w:rPr>
      <w:drawing>
        <wp:anchor distT="0" distB="0" distL="114300" distR="114300" simplePos="0" relativeHeight="251660288" behindDoc="0" locked="0" layoutInCell="1" allowOverlap="1" wp14:anchorId="0C3747A6" wp14:editId="3FC46B5E">
          <wp:simplePos x="0" y="0"/>
          <wp:positionH relativeFrom="column">
            <wp:posOffset>59055</wp:posOffset>
          </wp:positionH>
          <wp:positionV relativeFrom="paragraph">
            <wp:posOffset>69850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0FDB">
      <w:rPr>
        <w:rFonts w:ascii="TH SarabunPSK" w:eastAsiaTheme="majorEastAsia" w:hAnsi="TH SarabunPSK" w:cs="TH SarabunPSK" w:hint="cs"/>
        <w:b/>
        <w:bCs/>
        <w:noProof/>
        <w:sz w:val="28"/>
        <w:cs/>
      </w:rPr>
      <w:drawing>
        <wp:anchor distT="0" distB="0" distL="114300" distR="114300" simplePos="0" relativeHeight="251659264" behindDoc="0" locked="0" layoutInCell="1" allowOverlap="1" wp14:anchorId="6D57DA99" wp14:editId="5E6A1D89">
          <wp:simplePos x="0" y="0"/>
          <wp:positionH relativeFrom="column">
            <wp:posOffset>322580</wp:posOffset>
          </wp:positionH>
          <wp:positionV relativeFrom="paragraph">
            <wp:posOffset>73660</wp:posOffset>
          </wp:positionV>
          <wp:extent cx="243840" cy="243840"/>
          <wp:effectExtent l="0" t="0" r="3810" b="3810"/>
          <wp:wrapNone/>
          <wp:docPr id="3" name="รูปภาพ 3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360">
      <w:rPr>
        <w:rFonts w:ascii="TH SarabunPSK" w:eastAsiaTheme="majorEastAsia" w:hAnsi="TH SarabunPSK" w:cs="TH SarabunPSK" w:hint="cs"/>
        <w:b/>
        <w:bCs/>
        <w:sz w:val="28"/>
        <w:cs/>
      </w:rPr>
      <w:t xml:space="preserve">                   </w:t>
    </w:r>
    <w:r w:rsidR="00B31360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9D4D91">
      <w:rPr>
        <w:rFonts w:ascii="TH SarabunPSK" w:eastAsiaTheme="majorEastAsia" w:hAnsi="TH SarabunPSK" w:cs="TH SarabunPSK" w:hint="cs"/>
        <w:b/>
        <w:bCs/>
        <w:sz w:val="28"/>
        <w:cs/>
      </w:rPr>
      <w:t>1</w:t>
    </w:r>
    <w:r w:rsidR="00B31360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9D4D91">
      <w:rPr>
        <w:rFonts w:ascii="TH SarabunPSK" w:eastAsiaTheme="majorEastAsia" w:hAnsi="TH SarabunPSK" w:cs="TH SarabunPSK" w:hint="cs"/>
        <w:b/>
        <w:bCs/>
        <w:sz w:val="28"/>
        <w:cs/>
      </w:rPr>
      <w:t>60</w:t>
    </w:r>
    <w:r w:rsidR="00B31360">
      <w:rPr>
        <w:rFonts w:asciiTheme="majorHAnsi" w:eastAsiaTheme="majorEastAsia" w:hAnsiTheme="majorHAnsi" w:cstheme="majorBidi"/>
      </w:rPr>
      <w:ptab w:relativeTo="margin" w:alignment="right" w:leader="none"/>
    </w:r>
    <w:r w:rsidR="001532FE" w:rsidRPr="001532FE">
      <w:rPr>
        <w:rFonts w:ascii="TH SarabunPSK" w:eastAsiaTheme="majorEastAsia" w:hAnsi="TH SarabunPSK" w:cs="TH SarabunPSK"/>
        <w:sz w:val="32"/>
        <w:szCs w:val="32"/>
        <w:cs/>
        <w:lang w:val="th-TH"/>
      </w:rPr>
      <w:t>ดัชนีชี้วัด</w:t>
    </w:r>
    <w:r w:rsidR="00B31360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B31360" w:rsidRPr="00B31360">
      <w:rPr>
        <w:rFonts w:ascii="TH SarabunPSK" w:eastAsiaTheme="minorEastAsia" w:hAnsi="TH SarabunPSK" w:cs="TH SarabunPSK"/>
        <w:sz w:val="28"/>
      </w:rPr>
      <w:fldChar w:fldCharType="begin"/>
    </w:r>
    <w:r w:rsidR="00B31360" w:rsidRPr="00B31360">
      <w:rPr>
        <w:rFonts w:ascii="TH SarabunPSK" w:hAnsi="TH SarabunPSK" w:cs="TH SarabunPSK"/>
        <w:sz w:val="28"/>
      </w:rPr>
      <w:instrText>PAGE   \* MERGEFORMAT</w:instrText>
    </w:r>
    <w:r w:rsidR="00B31360" w:rsidRPr="00B31360">
      <w:rPr>
        <w:rFonts w:ascii="TH SarabunPSK" w:eastAsiaTheme="minorEastAsia" w:hAnsi="TH SarabunPSK" w:cs="TH SarabunPSK"/>
        <w:sz w:val="28"/>
      </w:rPr>
      <w:fldChar w:fldCharType="separate"/>
    </w:r>
    <w:r w:rsidR="007E32D8" w:rsidRPr="007E32D8">
      <w:rPr>
        <w:rFonts w:ascii="TH SarabunPSK" w:eastAsiaTheme="majorEastAsia" w:hAnsi="TH SarabunPSK" w:cs="TH SarabunPSK"/>
        <w:noProof/>
        <w:sz w:val="28"/>
        <w:lang w:val="th-TH"/>
      </w:rPr>
      <w:t>49</w:t>
    </w:r>
    <w:r w:rsidR="00B31360" w:rsidRPr="00B31360">
      <w:rPr>
        <w:rFonts w:ascii="TH SarabunPSK" w:eastAsiaTheme="majorEastAsia" w:hAnsi="TH SarabunPSK" w:cs="TH SarabunPSK"/>
        <w:sz w:val="28"/>
      </w:rPr>
      <w:fldChar w:fldCharType="end"/>
    </w:r>
  </w:p>
  <w:p w:rsidR="00953F3C" w:rsidRPr="004B47BE" w:rsidRDefault="00953F3C" w:rsidP="004B47B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858" w:rsidRDefault="00FB0858" w:rsidP="00953F3C">
      <w:r>
        <w:separator/>
      </w:r>
    </w:p>
  </w:footnote>
  <w:footnote w:type="continuationSeparator" w:id="0">
    <w:p w:rsidR="00FB0858" w:rsidRDefault="00FB0858" w:rsidP="00953F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none [1301]" strokecolor="#c00000">
      <v:fill color="none [1301]"/>
      <v:stroke color="#c00000"/>
      <o:colormru v:ext="edit" colors="#ecb2e9,#b01c86,#f2ef5f,#edf232,#bcaa22,#d2e5fa,#ee9d4c,#c2e7b5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E0"/>
    <w:rsid w:val="0000028C"/>
    <w:rsid w:val="00001046"/>
    <w:rsid w:val="00002D57"/>
    <w:rsid w:val="0000475E"/>
    <w:rsid w:val="000064FE"/>
    <w:rsid w:val="0000724E"/>
    <w:rsid w:val="00007693"/>
    <w:rsid w:val="00007CC9"/>
    <w:rsid w:val="00007E1F"/>
    <w:rsid w:val="00010C18"/>
    <w:rsid w:val="00010FF6"/>
    <w:rsid w:val="00011BD4"/>
    <w:rsid w:val="000122CB"/>
    <w:rsid w:val="0001259F"/>
    <w:rsid w:val="00012842"/>
    <w:rsid w:val="00012FDF"/>
    <w:rsid w:val="00013232"/>
    <w:rsid w:val="000133A3"/>
    <w:rsid w:val="00013851"/>
    <w:rsid w:val="0001553B"/>
    <w:rsid w:val="00015854"/>
    <w:rsid w:val="00015E78"/>
    <w:rsid w:val="00016640"/>
    <w:rsid w:val="00016CD7"/>
    <w:rsid w:val="000170F7"/>
    <w:rsid w:val="0002028A"/>
    <w:rsid w:val="000211CB"/>
    <w:rsid w:val="0002175E"/>
    <w:rsid w:val="000227F7"/>
    <w:rsid w:val="00022958"/>
    <w:rsid w:val="00022DE7"/>
    <w:rsid w:val="000234D3"/>
    <w:rsid w:val="00023E95"/>
    <w:rsid w:val="000245D5"/>
    <w:rsid w:val="0002676A"/>
    <w:rsid w:val="00027321"/>
    <w:rsid w:val="000279F6"/>
    <w:rsid w:val="0003028D"/>
    <w:rsid w:val="0003101B"/>
    <w:rsid w:val="000313CC"/>
    <w:rsid w:val="00031866"/>
    <w:rsid w:val="00032398"/>
    <w:rsid w:val="000338DB"/>
    <w:rsid w:val="000342AD"/>
    <w:rsid w:val="000346CF"/>
    <w:rsid w:val="00034741"/>
    <w:rsid w:val="0003622E"/>
    <w:rsid w:val="00036B11"/>
    <w:rsid w:val="00036F72"/>
    <w:rsid w:val="00037BA9"/>
    <w:rsid w:val="00040A57"/>
    <w:rsid w:val="000415F7"/>
    <w:rsid w:val="000420D5"/>
    <w:rsid w:val="0004271B"/>
    <w:rsid w:val="00043C73"/>
    <w:rsid w:val="00046232"/>
    <w:rsid w:val="0004641D"/>
    <w:rsid w:val="0005013F"/>
    <w:rsid w:val="0005055A"/>
    <w:rsid w:val="00050F3B"/>
    <w:rsid w:val="00052B4C"/>
    <w:rsid w:val="000530FF"/>
    <w:rsid w:val="0005454A"/>
    <w:rsid w:val="000546F4"/>
    <w:rsid w:val="00054908"/>
    <w:rsid w:val="0005613B"/>
    <w:rsid w:val="0005628C"/>
    <w:rsid w:val="000566DD"/>
    <w:rsid w:val="000604D2"/>
    <w:rsid w:val="00060AD3"/>
    <w:rsid w:val="000614AC"/>
    <w:rsid w:val="00061C41"/>
    <w:rsid w:val="00066019"/>
    <w:rsid w:val="0006714E"/>
    <w:rsid w:val="0006746B"/>
    <w:rsid w:val="000700DD"/>
    <w:rsid w:val="0007090B"/>
    <w:rsid w:val="00073C24"/>
    <w:rsid w:val="000744EF"/>
    <w:rsid w:val="00074B05"/>
    <w:rsid w:val="00080899"/>
    <w:rsid w:val="00081171"/>
    <w:rsid w:val="000815F5"/>
    <w:rsid w:val="000829A4"/>
    <w:rsid w:val="000838C6"/>
    <w:rsid w:val="00087541"/>
    <w:rsid w:val="0008772D"/>
    <w:rsid w:val="000909C8"/>
    <w:rsid w:val="00090A7B"/>
    <w:rsid w:val="00091A6F"/>
    <w:rsid w:val="00092CB6"/>
    <w:rsid w:val="00093A62"/>
    <w:rsid w:val="0009510F"/>
    <w:rsid w:val="000966D1"/>
    <w:rsid w:val="00096ECA"/>
    <w:rsid w:val="00097557"/>
    <w:rsid w:val="00097AE5"/>
    <w:rsid w:val="000A04F6"/>
    <w:rsid w:val="000A0823"/>
    <w:rsid w:val="000A198B"/>
    <w:rsid w:val="000A2398"/>
    <w:rsid w:val="000A2D96"/>
    <w:rsid w:val="000A3BA2"/>
    <w:rsid w:val="000A5274"/>
    <w:rsid w:val="000A5DB9"/>
    <w:rsid w:val="000A63CE"/>
    <w:rsid w:val="000A6CF8"/>
    <w:rsid w:val="000B0763"/>
    <w:rsid w:val="000B2351"/>
    <w:rsid w:val="000B271B"/>
    <w:rsid w:val="000B39E7"/>
    <w:rsid w:val="000B3AA9"/>
    <w:rsid w:val="000B401A"/>
    <w:rsid w:val="000B41CB"/>
    <w:rsid w:val="000B4A00"/>
    <w:rsid w:val="000B4D21"/>
    <w:rsid w:val="000B674D"/>
    <w:rsid w:val="000B75A8"/>
    <w:rsid w:val="000C015F"/>
    <w:rsid w:val="000C14CE"/>
    <w:rsid w:val="000C366D"/>
    <w:rsid w:val="000C48AF"/>
    <w:rsid w:val="000C5D12"/>
    <w:rsid w:val="000C7317"/>
    <w:rsid w:val="000D19FE"/>
    <w:rsid w:val="000D3BBF"/>
    <w:rsid w:val="000D4E91"/>
    <w:rsid w:val="000D5113"/>
    <w:rsid w:val="000D59CD"/>
    <w:rsid w:val="000D61DF"/>
    <w:rsid w:val="000E043B"/>
    <w:rsid w:val="000E146A"/>
    <w:rsid w:val="000E2ACF"/>
    <w:rsid w:val="000E4775"/>
    <w:rsid w:val="000E6635"/>
    <w:rsid w:val="000E6FEE"/>
    <w:rsid w:val="000E755C"/>
    <w:rsid w:val="000E7820"/>
    <w:rsid w:val="000E783C"/>
    <w:rsid w:val="000F055B"/>
    <w:rsid w:val="000F0CC7"/>
    <w:rsid w:val="000F1A81"/>
    <w:rsid w:val="000F2BF8"/>
    <w:rsid w:val="000F38C6"/>
    <w:rsid w:val="000F3F4D"/>
    <w:rsid w:val="000F44AE"/>
    <w:rsid w:val="000F6291"/>
    <w:rsid w:val="00100CE8"/>
    <w:rsid w:val="00100E6F"/>
    <w:rsid w:val="00101524"/>
    <w:rsid w:val="001016E3"/>
    <w:rsid w:val="00102E3B"/>
    <w:rsid w:val="00103741"/>
    <w:rsid w:val="001039D3"/>
    <w:rsid w:val="00103ED7"/>
    <w:rsid w:val="001050D7"/>
    <w:rsid w:val="001058A7"/>
    <w:rsid w:val="00105BD5"/>
    <w:rsid w:val="001078F7"/>
    <w:rsid w:val="00110520"/>
    <w:rsid w:val="0011138A"/>
    <w:rsid w:val="00112043"/>
    <w:rsid w:val="0011210B"/>
    <w:rsid w:val="001126E1"/>
    <w:rsid w:val="001146CA"/>
    <w:rsid w:val="00115137"/>
    <w:rsid w:val="00116A72"/>
    <w:rsid w:val="00116E24"/>
    <w:rsid w:val="00117226"/>
    <w:rsid w:val="0012007F"/>
    <w:rsid w:val="00120CDB"/>
    <w:rsid w:val="00120E7C"/>
    <w:rsid w:val="001230F1"/>
    <w:rsid w:val="00123A0D"/>
    <w:rsid w:val="0012435E"/>
    <w:rsid w:val="0012734D"/>
    <w:rsid w:val="00127CCE"/>
    <w:rsid w:val="00130597"/>
    <w:rsid w:val="00130AED"/>
    <w:rsid w:val="001316AA"/>
    <w:rsid w:val="00131776"/>
    <w:rsid w:val="00132292"/>
    <w:rsid w:val="0013229A"/>
    <w:rsid w:val="00132A4F"/>
    <w:rsid w:val="00132DC8"/>
    <w:rsid w:val="0013332A"/>
    <w:rsid w:val="001340EA"/>
    <w:rsid w:val="00134AE4"/>
    <w:rsid w:val="00135A3E"/>
    <w:rsid w:val="00135BC0"/>
    <w:rsid w:val="00136D1E"/>
    <w:rsid w:val="00137B93"/>
    <w:rsid w:val="00137DE0"/>
    <w:rsid w:val="00137DEA"/>
    <w:rsid w:val="00141118"/>
    <w:rsid w:val="00141F0A"/>
    <w:rsid w:val="0014249F"/>
    <w:rsid w:val="001430FA"/>
    <w:rsid w:val="00143C93"/>
    <w:rsid w:val="00143D48"/>
    <w:rsid w:val="00143F94"/>
    <w:rsid w:val="001442F8"/>
    <w:rsid w:val="001444CA"/>
    <w:rsid w:val="001450B5"/>
    <w:rsid w:val="0014530E"/>
    <w:rsid w:val="00146C83"/>
    <w:rsid w:val="00147006"/>
    <w:rsid w:val="00147F0F"/>
    <w:rsid w:val="00150ED8"/>
    <w:rsid w:val="001524AE"/>
    <w:rsid w:val="0015307A"/>
    <w:rsid w:val="001532FE"/>
    <w:rsid w:val="00154718"/>
    <w:rsid w:val="00156A6C"/>
    <w:rsid w:val="00156EF2"/>
    <w:rsid w:val="00160C55"/>
    <w:rsid w:val="001624BA"/>
    <w:rsid w:val="00162A4B"/>
    <w:rsid w:val="0016503D"/>
    <w:rsid w:val="001673BC"/>
    <w:rsid w:val="0016787E"/>
    <w:rsid w:val="00167F4E"/>
    <w:rsid w:val="00170279"/>
    <w:rsid w:val="00170762"/>
    <w:rsid w:val="001709E2"/>
    <w:rsid w:val="00170E97"/>
    <w:rsid w:val="00171EC4"/>
    <w:rsid w:val="00171F8E"/>
    <w:rsid w:val="001722CC"/>
    <w:rsid w:val="001764D5"/>
    <w:rsid w:val="00176870"/>
    <w:rsid w:val="001817A6"/>
    <w:rsid w:val="00185C57"/>
    <w:rsid w:val="0018607B"/>
    <w:rsid w:val="00190A43"/>
    <w:rsid w:val="001911D1"/>
    <w:rsid w:val="0019219A"/>
    <w:rsid w:val="0019262A"/>
    <w:rsid w:val="001935E2"/>
    <w:rsid w:val="00194616"/>
    <w:rsid w:val="001967E2"/>
    <w:rsid w:val="00196B68"/>
    <w:rsid w:val="00197DF2"/>
    <w:rsid w:val="001A07B8"/>
    <w:rsid w:val="001A3E60"/>
    <w:rsid w:val="001A3F4E"/>
    <w:rsid w:val="001A4CE8"/>
    <w:rsid w:val="001A7498"/>
    <w:rsid w:val="001A7C82"/>
    <w:rsid w:val="001B0B5F"/>
    <w:rsid w:val="001B1612"/>
    <w:rsid w:val="001B16A9"/>
    <w:rsid w:val="001B390A"/>
    <w:rsid w:val="001B3B29"/>
    <w:rsid w:val="001B3C98"/>
    <w:rsid w:val="001B5741"/>
    <w:rsid w:val="001B596B"/>
    <w:rsid w:val="001B636C"/>
    <w:rsid w:val="001B64CC"/>
    <w:rsid w:val="001B6828"/>
    <w:rsid w:val="001B7D9E"/>
    <w:rsid w:val="001C084C"/>
    <w:rsid w:val="001C22FE"/>
    <w:rsid w:val="001D1083"/>
    <w:rsid w:val="001D3AA1"/>
    <w:rsid w:val="001D4AFC"/>
    <w:rsid w:val="001D4E19"/>
    <w:rsid w:val="001D542A"/>
    <w:rsid w:val="001D59E7"/>
    <w:rsid w:val="001D5B4D"/>
    <w:rsid w:val="001E1295"/>
    <w:rsid w:val="001E16CC"/>
    <w:rsid w:val="001E403A"/>
    <w:rsid w:val="001E4614"/>
    <w:rsid w:val="001E5414"/>
    <w:rsid w:val="001E56E4"/>
    <w:rsid w:val="001E5F5C"/>
    <w:rsid w:val="001E6DD9"/>
    <w:rsid w:val="001F14C0"/>
    <w:rsid w:val="001F1BBC"/>
    <w:rsid w:val="001F26E9"/>
    <w:rsid w:val="001F296E"/>
    <w:rsid w:val="001F2ADB"/>
    <w:rsid w:val="001F46BC"/>
    <w:rsid w:val="001F5318"/>
    <w:rsid w:val="001F533D"/>
    <w:rsid w:val="001F5FC6"/>
    <w:rsid w:val="00200A47"/>
    <w:rsid w:val="002047A5"/>
    <w:rsid w:val="00205CEA"/>
    <w:rsid w:val="002116A2"/>
    <w:rsid w:val="002121B6"/>
    <w:rsid w:val="0021277A"/>
    <w:rsid w:val="002173F4"/>
    <w:rsid w:val="00221BBF"/>
    <w:rsid w:val="0022259F"/>
    <w:rsid w:val="00223922"/>
    <w:rsid w:val="00224240"/>
    <w:rsid w:val="00224287"/>
    <w:rsid w:val="0022529E"/>
    <w:rsid w:val="00225421"/>
    <w:rsid w:val="00225450"/>
    <w:rsid w:val="00226222"/>
    <w:rsid w:val="00227DDB"/>
    <w:rsid w:val="00231169"/>
    <w:rsid w:val="0023157D"/>
    <w:rsid w:val="00231FD9"/>
    <w:rsid w:val="00233202"/>
    <w:rsid w:val="002332D3"/>
    <w:rsid w:val="002339F1"/>
    <w:rsid w:val="002358AE"/>
    <w:rsid w:val="002370A1"/>
    <w:rsid w:val="002376CA"/>
    <w:rsid w:val="002403EA"/>
    <w:rsid w:val="00241859"/>
    <w:rsid w:val="00242BDE"/>
    <w:rsid w:val="002435A3"/>
    <w:rsid w:val="002436E3"/>
    <w:rsid w:val="00243A7E"/>
    <w:rsid w:val="00244830"/>
    <w:rsid w:val="00244989"/>
    <w:rsid w:val="002452C0"/>
    <w:rsid w:val="00250013"/>
    <w:rsid w:val="0025346E"/>
    <w:rsid w:val="00253523"/>
    <w:rsid w:val="00256ED8"/>
    <w:rsid w:val="00256F28"/>
    <w:rsid w:val="002623F0"/>
    <w:rsid w:val="0026324F"/>
    <w:rsid w:val="00263694"/>
    <w:rsid w:val="002641C9"/>
    <w:rsid w:val="00266A5A"/>
    <w:rsid w:val="00266E68"/>
    <w:rsid w:val="00270120"/>
    <w:rsid w:val="0027102F"/>
    <w:rsid w:val="00271FF7"/>
    <w:rsid w:val="002767D4"/>
    <w:rsid w:val="00276C6E"/>
    <w:rsid w:val="00277C39"/>
    <w:rsid w:val="0028073A"/>
    <w:rsid w:val="0028312F"/>
    <w:rsid w:val="00283BCF"/>
    <w:rsid w:val="00284056"/>
    <w:rsid w:val="0028590E"/>
    <w:rsid w:val="00287E1E"/>
    <w:rsid w:val="00290DDF"/>
    <w:rsid w:val="00290EB9"/>
    <w:rsid w:val="00292053"/>
    <w:rsid w:val="00294702"/>
    <w:rsid w:val="00297129"/>
    <w:rsid w:val="00297386"/>
    <w:rsid w:val="00297B0A"/>
    <w:rsid w:val="00297CBE"/>
    <w:rsid w:val="002A0ED0"/>
    <w:rsid w:val="002A1830"/>
    <w:rsid w:val="002A2F37"/>
    <w:rsid w:val="002A36BB"/>
    <w:rsid w:val="002A42E4"/>
    <w:rsid w:val="002A4C65"/>
    <w:rsid w:val="002B0C93"/>
    <w:rsid w:val="002B1242"/>
    <w:rsid w:val="002B39E6"/>
    <w:rsid w:val="002B56A1"/>
    <w:rsid w:val="002B59F9"/>
    <w:rsid w:val="002B687F"/>
    <w:rsid w:val="002C00D2"/>
    <w:rsid w:val="002C2623"/>
    <w:rsid w:val="002C57BD"/>
    <w:rsid w:val="002C5CA9"/>
    <w:rsid w:val="002C6321"/>
    <w:rsid w:val="002C7B21"/>
    <w:rsid w:val="002C7C64"/>
    <w:rsid w:val="002C7D83"/>
    <w:rsid w:val="002D0677"/>
    <w:rsid w:val="002D06D1"/>
    <w:rsid w:val="002D0F74"/>
    <w:rsid w:val="002D1EF5"/>
    <w:rsid w:val="002D2586"/>
    <w:rsid w:val="002D2A08"/>
    <w:rsid w:val="002D3E9C"/>
    <w:rsid w:val="002D3F99"/>
    <w:rsid w:val="002D6745"/>
    <w:rsid w:val="002D6F2A"/>
    <w:rsid w:val="002D737F"/>
    <w:rsid w:val="002E0155"/>
    <w:rsid w:val="002E0897"/>
    <w:rsid w:val="002E1675"/>
    <w:rsid w:val="002E1E0B"/>
    <w:rsid w:val="002E1F98"/>
    <w:rsid w:val="002E2CF1"/>
    <w:rsid w:val="002E3BDC"/>
    <w:rsid w:val="002E4DF3"/>
    <w:rsid w:val="002E7415"/>
    <w:rsid w:val="002F09A3"/>
    <w:rsid w:val="002F0BEE"/>
    <w:rsid w:val="002F1D5A"/>
    <w:rsid w:val="002F2829"/>
    <w:rsid w:val="002F2F2B"/>
    <w:rsid w:val="002F486D"/>
    <w:rsid w:val="002F5C0E"/>
    <w:rsid w:val="002F5D5B"/>
    <w:rsid w:val="002F61C2"/>
    <w:rsid w:val="002F6606"/>
    <w:rsid w:val="00300D5B"/>
    <w:rsid w:val="00300F24"/>
    <w:rsid w:val="003013EE"/>
    <w:rsid w:val="003015D2"/>
    <w:rsid w:val="00301A5E"/>
    <w:rsid w:val="00304A02"/>
    <w:rsid w:val="00305AB8"/>
    <w:rsid w:val="00310723"/>
    <w:rsid w:val="00311671"/>
    <w:rsid w:val="00314263"/>
    <w:rsid w:val="00316D3D"/>
    <w:rsid w:val="00317653"/>
    <w:rsid w:val="00321856"/>
    <w:rsid w:val="00321B94"/>
    <w:rsid w:val="00322187"/>
    <w:rsid w:val="0032294B"/>
    <w:rsid w:val="003241B6"/>
    <w:rsid w:val="00324D1C"/>
    <w:rsid w:val="003279B7"/>
    <w:rsid w:val="0033227A"/>
    <w:rsid w:val="003331EC"/>
    <w:rsid w:val="003338A5"/>
    <w:rsid w:val="00333CE7"/>
    <w:rsid w:val="00333EC7"/>
    <w:rsid w:val="003356E9"/>
    <w:rsid w:val="00335991"/>
    <w:rsid w:val="00335C87"/>
    <w:rsid w:val="003363EB"/>
    <w:rsid w:val="00337096"/>
    <w:rsid w:val="0033735B"/>
    <w:rsid w:val="00337692"/>
    <w:rsid w:val="00337DDE"/>
    <w:rsid w:val="00337E89"/>
    <w:rsid w:val="00342053"/>
    <w:rsid w:val="00342798"/>
    <w:rsid w:val="00342C71"/>
    <w:rsid w:val="00342ED1"/>
    <w:rsid w:val="00343890"/>
    <w:rsid w:val="00343CD5"/>
    <w:rsid w:val="00344BF5"/>
    <w:rsid w:val="00345912"/>
    <w:rsid w:val="0034686B"/>
    <w:rsid w:val="0035033D"/>
    <w:rsid w:val="003521F3"/>
    <w:rsid w:val="003523AD"/>
    <w:rsid w:val="00352F9E"/>
    <w:rsid w:val="003533CD"/>
    <w:rsid w:val="00353CF2"/>
    <w:rsid w:val="00355561"/>
    <w:rsid w:val="00355948"/>
    <w:rsid w:val="00355C37"/>
    <w:rsid w:val="00361551"/>
    <w:rsid w:val="003628AB"/>
    <w:rsid w:val="00362B65"/>
    <w:rsid w:val="00363B98"/>
    <w:rsid w:val="00365007"/>
    <w:rsid w:val="00365179"/>
    <w:rsid w:val="003657EA"/>
    <w:rsid w:val="00365AC6"/>
    <w:rsid w:val="00366FAC"/>
    <w:rsid w:val="003678B9"/>
    <w:rsid w:val="00367AC6"/>
    <w:rsid w:val="00372A0E"/>
    <w:rsid w:val="0037346F"/>
    <w:rsid w:val="003746AD"/>
    <w:rsid w:val="00376576"/>
    <w:rsid w:val="00377274"/>
    <w:rsid w:val="003775CB"/>
    <w:rsid w:val="0038073C"/>
    <w:rsid w:val="00380892"/>
    <w:rsid w:val="003813ED"/>
    <w:rsid w:val="003816A9"/>
    <w:rsid w:val="003825AE"/>
    <w:rsid w:val="00382F51"/>
    <w:rsid w:val="00385022"/>
    <w:rsid w:val="003855A6"/>
    <w:rsid w:val="0039041C"/>
    <w:rsid w:val="00390B20"/>
    <w:rsid w:val="00390FC6"/>
    <w:rsid w:val="00391781"/>
    <w:rsid w:val="00393603"/>
    <w:rsid w:val="00393807"/>
    <w:rsid w:val="00397584"/>
    <w:rsid w:val="003A1440"/>
    <w:rsid w:val="003A2842"/>
    <w:rsid w:val="003A38CE"/>
    <w:rsid w:val="003A4312"/>
    <w:rsid w:val="003A46CD"/>
    <w:rsid w:val="003A5A19"/>
    <w:rsid w:val="003A6A77"/>
    <w:rsid w:val="003A7DEB"/>
    <w:rsid w:val="003B0BB2"/>
    <w:rsid w:val="003B2418"/>
    <w:rsid w:val="003B2AB8"/>
    <w:rsid w:val="003B3CB0"/>
    <w:rsid w:val="003B460F"/>
    <w:rsid w:val="003B4FFA"/>
    <w:rsid w:val="003B550A"/>
    <w:rsid w:val="003B59D6"/>
    <w:rsid w:val="003B66DA"/>
    <w:rsid w:val="003B797E"/>
    <w:rsid w:val="003C0B31"/>
    <w:rsid w:val="003C2112"/>
    <w:rsid w:val="003C217D"/>
    <w:rsid w:val="003C24EA"/>
    <w:rsid w:val="003C2983"/>
    <w:rsid w:val="003C33A8"/>
    <w:rsid w:val="003C33B2"/>
    <w:rsid w:val="003C34AB"/>
    <w:rsid w:val="003C3543"/>
    <w:rsid w:val="003C3596"/>
    <w:rsid w:val="003C458E"/>
    <w:rsid w:val="003C5EBE"/>
    <w:rsid w:val="003C7295"/>
    <w:rsid w:val="003D101B"/>
    <w:rsid w:val="003D176B"/>
    <w:rsid w:val="003D494E"/>
    <w:rsid w:val="003D6FA8"/>
    <w:rsid w:val="003D7C6E"/>
    <w:rsid w:val="003E06AA"/>
    <w:rsid w:val="003E152C"/>
    <w:rsid w:val="003E15F8"/>
    <w:rsid w:val="003E266E"/>
    <w:rsid w:val="003E2A61"/>
    <w:rsid w:val="003E2F87"/>
    <w:rsid w:val="003E3316"/>
    <w:rsid w:val="003E4578"/>
    <w:rsid w:val="003E4F38"/>
    <w:rsid w:val="003E54A6"/>
    <w:rsid w:val="003E5E74"/>
    <w:rsid w:val="003E6164"/>
    <w:rsid w:val="003E68B5"/>
    <w:rsid w:val="003E6B16"/>
    <w:rsid w:val="003E7459"/>
    <w:rsid w:val="003F0489"/>
    <w:rsid w:val="003F3844"/>
    <w:rsid w:val="003F468C"/>
    <w:rsid w:val="003F4FBD"/>
    <w:rsid w:val="003F57D7"/>
    <w:rsid w:val="003F5919"/>
    <w:rsid w:val="004000D3"/>
    <w:rsid w:val="00403172"/>
    <w:rsid w:val="00403FEB"/>
    <w:rsid w:val="00406A3F"/>
    <w:rsid w:val="0040772A"/>
    <w:rsid w:val="0041037E"/>
    <w:rsid w:val="00410E7C"/>
    <w:rsid w:val="00411FBE"/>
    <w:rsid w:val="004121E6"/>
    <w:rsid w:val="0041249A"/>
    <w:rsid w:val="0041509D"/>
    <w:rsid w:val="00415561"/>
    <w:rsid w:val="00415F0F"/>
    <w:rsid w:val="00416F22"/>
    <w:rsid w:val="00417B09"/>
    <w:rsid w:val="0042002C"/>
    <w:rsid w:val="00420479"/>
    <w:rsid w:val="00421FAF"/>
    <w:rsid w:val="004231D2"/>
    <w:rsid w:val="0042584C"/>
    <w:rsid w:val="00430529"/>
    <w:rsid w:val="0043107D"/>
    <w:rsid w:val="00431210"/>
    <w:rsid w:val="00432CF3"/>
    <w:rsid w:val="00432D74"/>
    <w:rsid w:val="00433289"/>
    <w:rsid w:val="00435A17"/>
    <w:rsid w:val="004365F2"/>
    <w:rsid w:val="00443320"/>
    <w:rsid w:val="0044538A"/>
    <w:rsid w:val="00446F8C"/>
    <w:rsid w:val="00450FF6"/>
    <w:rsid w:val="0045117E"/>
    <w:rsid w:val="004519F7"/>
    <w:rsid w:val="00452107"/>
    <w:rsid w:val="004521FD"/>
    <w:rsid w:val="0045249E"/>
    <w:rsid w:val="00455AF7"/>
    <w:rsid w:val="00456931"/>
    <w:rsid w:val="00456E5D"/>
    <w:rsid w:val="00457602"/>
    <w:rsid w:val="00457AA6"/>
    <w:rsid w:val="00460867"/>
    <w:rsid w:val="004619F4"/>
    <w:rsid w:val="004633D4"/>
    <w:rsid w:val="004656F8"/>
    <w:rsid w:val="00465CF8"/>
    <w:rsid w:val="00467239"/>
    <w:rsid w:val="004677A7"/>
    <w:rsid w:val="00470000"/>
    <w:rsid w:val="00470A51"/>
    <w:rsid w:val="00470DF0"/>
    <w:rsid w:val="004712E7"/>
    <w:rsid w:val="0047335E"/>
    <w:rsid w:val="00473B44"/>
    <w:rsid w:val="004759D6"/>
    <w:rsid w:val="00481550"/>
    <w:rsid w:val="00482AA4"/>
    <w:rsid w:val="0048399C"/>
    <w:rsid w:val="00483AB3"/>
    <w:rsid w:val="00483BEA"/>
    <w:rsid w:val="004849A0"/>
    <w:rsid w:val="00490815"/>
    <w:rsid w:val="00491939"/>
    <w:rsid w:val="00491A80"/>
    <w:rsid w:val="00492CC0"/>
    <w:rsid w:val="00492D4E"/>
    <w:rsid w:val="00493C2E"/>
    <w:rsid w:val="00493FDC"/>
    <w:rsid w:val="004945BB"/>
    <w:rsid w:val="0049462F"/>
    <w:rsid w:val="00494EC8"/>
    <w:rsid w:val="00494F57"/>
    <w:rsid w:val="00494F9A"/>
    <w:rsid w:val="00496DB0"/>
    <w:rsid w:val="004973C3"/>
    <w:rsid w:val="004A0A3B"/>
    <w:rsid w:val="004A25B9"/>
    <w:rsid w:val="004A3795"/>
    <w:rsid w:val="004A71BE"/>
    <w:rsid w:val="004A7E97"/>
    <w:rsid w:val="004B0CB4"/>
    <w:rsid w:val="004B154C"/>
    <w:rsid w:val="004B1EC4"/>
    <w:rsid w:val="004B238C"/>
    <w:rsid w:val="004B37A7"/>
    <w:rsid w:val="004B4594"/>
    <w:rsid w:val="004B47BE"/>
    <w:rsid w:val="004B6272"/>
    <w:rsid w:val="004B706D"/>
    <w:rsid w:val="004C055F"/>
    <w:rsid w:val="004C0573"/>
    <w:rsid w:val="004C18CB"/>
    <w:rsid w:val="004C1A74"/>
    <w:rsid w:val="004C1EE0"/>
    <w:rsid w:val="004C3417"/>
    <w:rsid w:val="004C4C90"/>
    <w:rsid w:val="004C520B"/>
    <w:rsid w:val="004C71A6"/>
    <w:rsid w:val="004D0456"/>
    <w:rsid w:val="004D11D2"/>
    <w:rsid w:val="004D1833"/>
    <w:rsid w:val="004D1C99"/>
    <w:rsid w:val="004D28CE"/>
    <w:rsid w:val="004D4133"/>
    <w:rsid w:val="004D4927"/>
    <w:rsid w:val="004D4A02"/>
    <w:rsid w:val="004D5830"/>
    <w:rsid w:val="004D635A"/>
    <w:rsid w:val="004D6B57"/>
    <w:rsid w:val="004D76FE"/>
    <w:rsid w:val="004E0432"/>
    <w:rsid w:val="004E0F62"/>
    <w:rsid w:val="004E1372"/>
    <w:rsid w:val="004E4039"/>
    <w:rsid w:val="004E5275"/>
    <w:rsid w:val="004E6B54"/>
    <w:rsid w:val="004E7985"/>
    <w:rsid w:val="004F08E2"/>
    <w:rsid w:val="004F4585"/>
    <w:rsid w:val="004F4D6E"/>
    <w:rsid w:val="004F6CB2"/>
    <w:rsid w:val="00501A44"/>
    <w:rsid w:val="00501A97"/>
    <w:rsid w:val="00503686"/>
    <w:rsid w:val="00503B3C"/>
    <w:rsid w:val="00503F9B"/>
    <w:rsid w:val="005050B7"/>
    <w:rsid w:val="00505851"/>
    <w:rsid w:val="005062B8"/>
    <w:rsid w:val="00507249"/>
    <w:rsid w:val="00507305"/>
    <w:rsid w:val="00507A64"/>
    <w:rsid w:val="00507D2A"/>
    <w:rsid w:val="005107FD"/>
    <w:rsid w:val="005127AC"/>
    <w:rsid w:val="00512AA4"/>
    <w:rsid w:val="00513775"/>
    <w:rsid w:val="0051409E"/>
    <w:rsid w:val="00516102"/>
    <w:rsid w:val="00516C61"/>
    <w:rsid w:val="00517A1A"/>
    <w:rsid w:val="00517A56"/>
    <w:rsid w:val="0052094D"/>
    <w:rsid w:val="00520A30"/>
    <w:rsid w:val="00520BCC"/>
    <w:rsid w:val="00520DAF"/>
    <w:rsid w:val="005239CD"/>
    <w:rsid w:val="00523D9E"/>
    <w:rsid w:val="0052527E"/>
    <w:rsid w:val="00526FAC"/>
    <w:rsid w:val="0053078E"/>
    <w:rsid w:val="00530EEF"/>
    <w:rsid w:val="00533330"/>
    <w:rsid w:val="00533DF5"/>
    <w:rsid w:val="00534639"/>
    <w:rsid w:val="00535AA1"/>
    <w:rsid w:val="00535C80"/>
    <w:rsid w:val="00541062"/>
    <w:rsid w:val="00541B7E"/>
    <w:rsid w:val="00541CF6"/>
    <w:rsid w:val="00541E74"/>
    <w:rsid w:val="0054394D"/>
    <w:rsid w:val="005454D7"/>
    <w:rsid w:val="00545A2E"/>
    <w:rsid w:val="005464D7"/>
    <w:rsid w:val="005465F7"/>
    <w:rsid w:val="00550AB8"/>
    <w:rsid w:val="005513D4"/>
    <w:rsid w:val="00554927"/>
    <w:rsid w:val="00557ACA"/>
    <w:rsid w:val="005620CD"/>
    <w:rsid w:val="00563C8D"/>
    <w:rsid w:val="00564473"/>
    <w:rsid w:val="00565F7C"/>
    <w:rsid w:val="00566437"/>
    <w:rsid w:val="005677A9"/>
    <w:rsid w:val="00567AE8"/>
    <w:rsid w:val="005711C4"/>
    <w:rsid w:val="00571452"/>
    <w:rsid w:val="005728BB"/>
    <w:rsid w:val="005728E8"/>
    <w:rsid w:val="005746A8"/>
    <w:rsid w:val="00574821"/>
    <w:rsid w:val="005754ED"/>
    <w:rsid w:val="0057575E"/>
    <w:rsid w:val="005802C4"/>
    <w:rsid w:val="00580EEE"/>
    <w:rsid w:val="00581807"/>
    <w:rsid w:val="00581B34"/>
    <w:rsid w:val="00582EB1"/>
    <w:rsid w:val="00583789"/>
    <w:rsid w:val="00584773"/>
    <w:rsid w:val="00584BD3"/>
    <w:rsid w:val="00586120"/>
    <w:rsid w:val="0058619A"/>
    <w:rsid w:val="00587241"/>
    <w:rsid w:val="00590118"/>
    <w:rsid w:val="00590AD3"/>
    <w:rsid w:val="0059118E"/>
    <w:rsid w:val="00591226"/>
    <w:rsid w:val="00591883"/>
    <w:rsid w:val="00591FCF"/>
    <w:rsid w:val="00592971"/>
    <w:rsid w:val="005957AF"/>
    <w:rsid w:val="00597DD6"/>
    <w:rsid w:val="005A01DF"/>
    <w:rsid w:val="005A0305"/>
    <w:rsid w:val="005A0A35"/>
    <w:rsid w:val="005A1830"/>
    <w:rsid w:val="005A24CC"/>
    <w:rsid w:val="005A37B2"/>
    <w:rsid w:val="005A3956"/>
    <w:rsid w:val="005A4B2A"/>
    <w:rsid w:val="005A5E07"/>
    <w:rsid w:val="005A6810"/>
    <w:rsid w:val="005A68F5"/>
    <w:rsid w:val="005A7A2C"/>
    <w:rsid w:val="005B05AD"/>
    <w:rsid w:val="005B099D"/>
    <w:rsid w:val="005B17DC"/>
    <w:rsid w:val="005B1BE7"/>
    <w:rsid w:val="005B1C52"/>
    <w:rsid w:val="005B2F9F"/>
    <w:rsid w:val="005B31CF"/>
    <w:rsid w:val="005B3700"/>
    <w:rsid w:val="005B62D4"/>
    <w:rsid w:val="005B6EC5"/>
    <w:rsid w:val="005B7259"/>
    <w:rsid w:val="005C1A6F"/>
    <w:rsid w:val="005C2075"/>
    <w:rsid w:val="005C2B65"/>
    <w:rsid w:val="005C51C7"/>
    <w:rsid w:val="005C5782"/>
    <w:rsid w:val="005D0C1F"/>
    <w:rsid w:val="005D1AA8"/>
    <w:rsid w:val="005D1C52"/>
    <w:rsid w:val="005D2262"/>
    <w:rsid w:val="005D40B4"/>
    <w:rsid w:val="005D4769"/>
    <w:rsid w:val="005D611C"/>
    <w:rsid w:val="005D6F10"/>
    <w:rsid w:val="005D6F5F"/>
    <w:rsid w:val="005D72F8"/>
    <w:rsid w:val="005D7862"/>
    <w:rsid w:val="005E0424"/>
    <w:rsid w:val="005E2A5B"/>
    <w:rsid w:val="005E3633"/>
    <w:rsid w:val="005E3B4F"/>
    <w:rsid w:val="005E3C64"/>
    <w:rsid w:val="005E47E2"/>
    <w:rsid w:val="005E567C"/>
    <w:rsid w:val="005E6C9F"/>
    <w:rsid w:val="005E7166"/>
    <w:rsid w:val="005E731D"/>
    <w:rsid w:val="005F1B93"/>
    <w:rsid w:val="005F2748"/>
    <w:rsid w:val="005F3BAA"/>
    <w:rsid w:val="005F46F5"/>
    <w:rsid w:val="005F5463"/>
    <w:rsid w:val="005F6746"/>
    <w:rsid w:val="005F6E5F"/>
    <w:rsid w:val="005F7A36"/>
    <w:rsid w:val="00600ADC"/>
    <w:rsid w:val="00600DF4"/>
    <w:rsid w:val="006012C6"/>
    <w:rsid w:val="006022F6"/>
    <w:rsid w:val="00602A25"/>
    <w:rsid w:val="00604BFF"/>
    <w:rsid w:val="00605E2E"/>
    <w:rsid w:val="0060654B"/>
    <w:rsid w:val="0060752B"/>
    <w:rsid w:val="00607BCD"/>
    <w:rsid w:val="00610D6F"/>
    <w:rsid w:val="00610D7A"/>
    <w:rsid w:val="00611058"/>
    <w:rsid w:val="00611093"/>
    <w:rsid w:val="006127A8"/>
    <w:rsid w:val="00613D28"/>
    <w:rsid w:val="00616707"/>
    <w:rsid w:val="006171EC"/>
    <w:rsid w:val="00617BF9"/>
    <w:rsid w:val="00620214"/>
    <w:rsid w:val="006239AD"/>
    <w:rsid w:val="00623F77"/>
    <w:rsid w:val="0062474E"/>
    <w:rsid w:val="00624AE9"/>
    <w:rsid w:val="006256F7"/>
    <w:rsid w:val="00630A6E"/>
    <w:rsid w:val="00630ACD"/>
    <w:rsid w:val="00631F96"/>
    <w:rsid w:val="006321A4"/>
    <w:rsid w:val="00632C68"/>
    <w:rsid w:val="00632CE4"/>
    <w:rsid w:val="006340CC"/>
    <w:rsid w:val="00634FAE"/>
    <w:rsid w:val="006352B8"/>
    <w:rsid w:val="00635C0C"/>
    <w:rsid w:val="0063688D"/>
    <w:rsid w:val="00640E91"/>
    <w:rsid w:val="00641006"/>
    <w:rsid w:val="00641A6C"/>
    <w:rsid w:val="00642E4D"/>
    <w:rsid w:val="006444B6"/>
    <w:rsid w:val="006455CD"/>
    <w:rsid w:val="00645A2B"/>
    <w:rsid w:val="00646E1A"/>
    <w:rsid w:val="00652062"/>
    <w:rsid w:val="006541B5"/>
    <w:rsid w:val="00657575"/>
    <w:rsid w:val="00662509"/>
    <w:rsid w:val="006645E0"/>
    <w:rsid w:val="00664A78"/>
    <w:rsid w:val="00665DD3"/>
    <w:rsid w:val="00665E05"/>
    <w:rsid w:val="00666464"/>
    <w:rsid w:val="00667823"/>
    <w:rsid w:val="00670185"/>
    <w:rsid w:val="00670616"/>
    <w:rsid w:val="006711B7"/>
    <w:rsid w:val="0067141B"/>
    <w:rsid w:val="00671CFC"/>
    <w:rsid w:val="00672805"/>
    <w:rsid w:val="006736FE"/>
    <w:rsid w:val="006756F3"/>
    <w:rsid w:val="00675D7F"/>
    <w:rsid w:val="006760F6"/>
    <w:rsid w:val="00676DFC"/>
    <w:rsid w:val="006778FF"/>
    <w:rsid w:val="00677F05"/>
    <w:rsid w:val="006801DD"/>
    <w:rsid w:val="0068064E"/>
    <w:rsid w:val="00682A3D"/>
    <w:rsid w:val="00682B4D"/>
    <w:rsid w:val="00682C47"/>
    <w:rsid w:val="00683CF9"/>
    <w:rsid w:val="00684430"/>
    <w:rsid w:val="00684585"/>
    <w:rsid w:val="00685351"/>
    <w:rsid w:val="00685930"/>
    <w:rsid w:val="00686C58"/>
    <w:rsid w:val="00687101"/>
    <w:rsid w:val="006903CB"/>
    <w:rsid w:val="00693CC4"/>
    <w:rsid w:val="006947BF"/>
    <w:rsid w:val="0069598E"/>
    <w:rsid w:val="006968F6"/>
    <w:rsid w:val="00697940"/>
    <w:rsid w:val="00697B3A"/>
    <w:rsid w:val="006A05F7"/>
    <w:rsid w:val="006A0A9D"/>
    <w:rsid w:val="006A14F8"/>
    <w:rsid w:val="006A18B1"/>
    <w:rsid w:val="006A22D7"/>
    <w:rsid w:val="006A678B"/>
    <w:rsid w:val="006A7082"/>
    <w:rsid w:val="006B0727"/>
    <w:rsid w:val="006B0ABC"/>
    <w:rsid w:val="006B10F8"/>
    <w:rsid w:val="006B13B0"/>
    <w:rsid w:val="006B1F60"/>
    <w:rsid w:val="006B4C57"/>
    <w:rsid w:val="006B5308"/>
    <w:rsid w:val="006B53F0"/>
    <w:rsid w:val="006B541F"/>
    <w:rsid w:val="006B54BE"/>
    <w:rsid w:val="006B5D64"/>
    <w:rsid w:val="006C0AAE"/>
    <w:rsid w:val="006C305E"/>
    <w:rsid w:val="006C306D"/>
    <w:rsid w:val="006C4421"/>
    <w:rsid w:val="006C45DC"/>
    <w:rsid w:val="006C4A68"/>
    <w:rsid w:val="006C4C42"/>
    <w:rsid w:val="006C7F7E"/>
    <w:rsid w:val="006D1811"/>
    <w:rsid w:val="006D2EAA"/>
    <w:rsid w:val="006D3FA7"/>
    <w:rsid w:val="006D4B2C"/>
    <w:rsid w:val="006D5F5E"/>
    <w:rsid w:val="006D6FC0"/>
    <w:rsid w:val="006E0C3D"/>
    <w:rsid w:val="006E10A2"/>
    <w:rsid w:val="006E16CF"/>
    <w:rsid w:val="006E25E8"/>
    <w:rsid w:val="006E446D"/>
    <w:rsid w:val="006E4D91"/>
    <w:rsid w:val="006E58BA"/>
    <w:rsid w:val="006E5936"/>
    <w:rsid w:val="006E77D0"/>
    <w:rsid w:val="006E7CD9"/>
    <w:rsid w:val="006E7FCC"/>
    <w:rsid w:val="006F02F4"/>
    <w:rsid w:val="006F1ECB"/>
    <w:rsid w:val="006F22EB"/>
    <w:rsid w:val="006F4150"/>
    <w:rsid w:val="006F6A31"/>
    <w:rsid w:val="006F7241"/>
    <w:rsid w:val="00700595"/>
    <w:rsid w:val="00700878"/>
    <w:rsid w:val="00700BF9"/>
    <w:rsid w:val="0070114F"/>
    <w:rsid w:val="00701BD9"/>
    <w:rsid w:val="007029A8"/>
    <w:rsid w:val="00703052"/>
    <w:rsid w:val="007036E5"/>
    <w:rsid w:val="007048B7"/>
    <w:rsid w:val="007048FE"/>
    <w:rsid w:val="00705AF1"/>
    <w:rsid w:val="00706A17"/>
    <w:rsid w:val="0070773B"/>
    <w:rsid w:val="00707801"/>
    <w:rsid w:val="0071178B"/>
    <w:rsid w:val="00713111"/>
    <w:rsid w:val="00713841"/>
    <w:rsid w:val="00714B4B"/>
    <w:rsid w:val="00714E0E"/>
    <w:rsid w:val="0071565A"/>
    <w:rsid w:val="0071654B"/>
    <w:rsid w:val="007206F1"/>
    <w:rsid w:val="007208D0"/>
    <w:rsid w:val="00721A7B"/>
    <w:rsid w:val="00722E4A"/>
    <w:rsid w:val="0072317D"/>
    <w:rsid w:val="007235A6"/>
    <w:rsid w:val="007236E5"/>
    <w:rsid w:val="007238A5"/>
    <w:rsid w:val="00724C9E"/>
    <w:rsid w:val="0072594E"/>
    <w:rsid w:val="00726DDE"/>
    <w:rsid w:val="007300D5"/>
    <w:rsid w:val="0073049F"/>
    <w:rsid w:val="0073241A"/>
    <w:rsid w:val="007337C9"/>
    <w:rsid w:val="0073485B"/>
    <w:rsid w:val="00734E60"/>
    <w:rsid w:val="0074091A"/>
    <w:rsid w:val="007409E8"/>
    <w:rsid w:val="00741D88"/>
    <w:rsid w:val="0074215F"/>
    <w:rsid w:val="007429A9"/>
    <w:rsid w:val="00742B83"/>
    <w:rsid w:val="00743598"/>
    <w:rsid w:val="007438A9"/>
    <w:rsid w:val="00743903"/>
    <w:rsid w:val="00743CAC"/>
    <w:rsid w:val="00745D14"/>
    <w:rsid w:val="0074700E"/>
    <w:rsid w:val="00751614"/>
    <w:rsid w:val="00752AA2"/>
    <w:rsid w:val="00752B4F"/>
    <w:rsid w:val="0075314B"/>
    <w:rsid w:val="007532AC"/>
    <w:rsid w:val="00753774"/>
    <w:rsid w:val="00753938"/>
    <w:rsid w:val="00755B13"/>
    <w:rsid w:val="00756684"/>
    <w:rsid w:val="00760337"/>
    <w:rsid w:val="0076218C"/>
    <w:rsid w:val="00762812"/>
    <w:rsid w:val="00762B5C"/>
    <w:rsid w:val="00763539"/>
    <w:rsid w:val="00763A1E"/>
    <w:rsid w:val="00763A54"/>
    <w:rsid w:val="007656F0"/>
    <w:rsid w:val="007672A5"/>
    <w:rsid w:val="007706F6"/>
    <w:rsid w:val="00770753"/>
    <w:rsid w:val="00770D68"/>
    <w:rsid w:val="0077141B"/>
    <w:rsid w:val="00772D1A"/>
    <w:rsid w:val="0077308B"/>
    <w:rsid w:val="00773216"/>
    <w:rsid w:val="007735C4"/>
    <w:rsid w:val="0077454E"/>
    <w:rsid w:val="00775BEB"/>
    <w:rsid w:val="0077666F"/>
    <w:rsid w:val="00777F5A"/>
    <w:rsid w:val="007803B7"/>
    <w:rsid w:val="007829B9"/>
    <w:rsid w:val="00782C1F"/>
    <w:rsid w:val="0078356F"/>
    <w:rsid w:val="00784719"/>
    <w:rsid w:val="00785342"/>
    <w:rsid w:val="00786E45"/>
    <w:rsid w:val="00787271"/>
    <w:rsid w:val="007906F1"/>
    <w:rsid w:val="00790FDB"/>
    <w:rsid w:val="0079103D"/>
    <w:rsid w:val="007923DE"/>
    <w:rsid w:val="00793300"/>
    <w:rsid w:val="0079351D"/>
    <w:rsid w:val="0079409A"/>
    <w:rsid w:val="00794397"/>
    <w:rsid w:val="007948C1"/>
    <w:rsid w:val="00794ADE"/>
    <w:rsid w:val="007952B0"/>
    <w:rsid w:val="00795505"/>
    <w:rsid w:val="007977CF"/>
    <w:rsid w:val="00797AB8"/>
    <w:rsid w:val="00797D42"/>
    <w:rsid w:val="00797F28"/>
    <w:rsid w:val="007A3ED8"/>
    <w:rsid w:val="007A43C6"/>
    <w:rsid w:val="007A5467"/>
    <w:rsid w:val="007A5D45"/>
    <w:rsid w:val="007A651E"/>
    <w:rsid w:val="007A7584"/>
    <w:rsid w:val="007A7620"/>
    <w:rsid w:val="007B09A4"/>
    <w:rsid w:val="007B3266"/>
    <w:rsid w:val="007B33F4"/>
    <w:rsid w:val="007B4AF6"/>
    <w:rsid w:val="007B54F8"/>
    <w:rsid w:val="007B73B1"/>
    <w:rsid w:val="007B756D"/>
    <w:rsid w:val="007B7C84"/>
    <w:rsid w:val="007C04EB"/>
    <w:rsid w:val="007C3F7B"/>
    <w:rsid w:val="007C54DA"/>
    <w:rsid w:val="007C7119"/>
    <w:rsid w:val="007C769D"/>
    <w:rsid w:val="007D0316"/>
    <w:rsid w:val="007D238F"/>
    <w:rsid w:val="007D2D83"/>
    <w:rsid w:val="007D3816"/>
    <w:rsid w:val="007D3850"/>
    <w:rsid w:val="007D3BA1"/>
    <w:rsid w:val="007D4012"/>
    <w:rsid w:val="007D4EDF"/>
    <w:rsid w:val="007D57CB"/>
    <w:rsid w:val="007D5E70"/>
    <w:rsid w:val="007D7117"/>
    <w:rsid w:val="007E0733"/>
    <w:rsid w:val="007E0C81"/>
    <w:rsid w:val="007E2AB9"/>
    <w:rsid w:val="007E2C52"/>
    <w:rsid w:val="007E32D8"/>
    <w:rsid w:val="007E3627"/>
    <w:rsid w:val="007E596E"/>
    <w:rsid w:val="007F098D"/>
    <w:rsid w:val="007F0A07"/>
    <w:rsid w:val="007F22A1"/>
    <w:rsid w:val="007F2B7D"/>
    <w:rsid w:val="007F3C4B"/>
    <w:rsid w:val="007F4AE3"/>
    <w:rsid w:val="007F50CD"/>
    <w:rsid w:val="007F5631"/>
    <w:rsid w:val="007F5F5B"/>
    <w:rsid w:val="007F61B8"/>
    <w:rsid w:val="007F6656"/>
    <w:rsid w:val="00800F7B"/>
    <w:rsid w:val="00801052"/>
    <w:rsid w:val="0080219D"/>
    <w:rsid w:val="008029BA"/>
    <w:rsid w:val="00803433"/>
    <w:rsid w:val="00803DA1"/>
    <w:rsid w:val="00804023"/>
    <w:rsid w:val="00804762"/>
    <w:rsid w:val="00806A89"/>
    <w:rsid w:val="00806ACE"/>
    <w:rsid w:val="0080721C"/>
    <w:rsid w:val="008077BD"/>
    <w:rsid w:val="008113F1"/>
    <w:rsid w:val="00811A4E"/>
    <w:rsid w:val="00811E69"/>
    <w:rsid w:val="008129EE"/>
    <w:rsid w:val="00815801"/>
    <w:rsid w:val="00817374"/>
    <w:rsid w:val="008206D1"/>
    <w:rsid w:val="00820F97"/>
    <w:rsid w:val="008221D2"/>
    <w:rsid w:val="00825C7C"/>
    <w:rsid w:val="0082610C"/>
    <w:rsid w:val="00830617"/>
    <w:rsid w:val="0083072F"/>
    <w:rsid w:val="0083223A"/>
    <w:rsid w:val="00832AAF"/>
    <w:rsid w:val="00832C4B"/>
    <w:rsid w:val="00832E1D"/>
    <w:rsid w:val="0083497D"/>
    <w:rsid w:val="00835309"/>
    <w:rsid w:val="00835F7F"/>
    <w:rsid w:val="008416D6"/>
    <w:rsid w:val="008418AB"/>
    <w:rsid w:val="008427B5"/>
    <w:rsid w:val="0084351B"/>
    <w:rsid w:val="00843916"/>
    <w:rsid w:val="00844668"/>
    <w:rsid w:val="00844F94"/>
    <w:rsid w:val="0084528F"/>
    <w:rsid w:val="00845FC7"/>
    <w:rsid w:val="00846C9A"/>
    <w:rsid w:val="00850688"/>
    <w:rsid w:val="00851625"/>
    <w:rsid w:val="00851EA8"/>
    <w:rsid w:val="00852AD6"/>
    <w:rsid w:val="00852E34"/>
    <w:rsid w:val="008535EA"/>
    <w:rsid w:val="00853613"/>
    <w:rsid w:val="0085367D"/>
    <w:rsid w:val="0085387F"/>
    <w:rsid w:val="00853D8F"/>
    <w:rsid w:val="008543C7"/>
    <w:rsid w:val="00854654"/>
    <w:rsid w:val="008547FA"/>
    <w:rsid w:val="008573BD"/>
    <w:rsid w:val="00857460"/>
    <w:rsid w:val="00857637"/>
    <w:rsid w:val="008607DE"/>
    <w:rsid w:val="0086094D"/>
    <w:rsid w:val="00862BFC"/>
    <w:rsid w:val="00863277"/>
    <w:rsid w:val="00863F2F"/>
    <w:rsid w:val="008641AE"/>
    <w:rsid w:val="00865E50"/>
    <w:rsid w:val="00865F18"/>
    <w:rsid w:val="00866124"/>
    <w:rsid w:val="008661F3"/>
    <w:rsid w:val="00866EF0"/>
    <w:rsid w:val="0086781C"/>
    <w:rsid w:val="00867D1D"/>
    <w:rsid w:val="0087022E"/>
    <w:rsid w:val="008715EC"/>
    <w:rsid w:val="00871B3B"/>
    <w:rsid w:val="00872139"/>
    <w:rsid w:val="00872AAE"/>
    <w:rsid w:val="008733D1"/>
    <w:rsid w:val="0087380D"/>
    <w:rsid w:val="00873B29"/>
    <w:rsid w:val="00873F17"/>
    <w:rsid w:val="00874893"/>
    <w:rsid w:val="00875BBC"/>
    <w:rsid w:val="00875EA6"/>
    <w:rsid w:val="00876B16"/>
    <w:rsid w:val="0087741C"/>
    <w:rsid w:val="00880275"/>
    <w:rsid w:val="00881D6A"/>
    <w:rsid w:val="00881E5F"/>
    <w:rsid w:val="0088291F"/>
    <w:rsid w:val="0088362F"/>
    <w:rsid w:val="008837BA"/>
    <w:rsid w:val="00883E24"/>
    <w:rsid w:val="00885237"/>
    <w:rsid w:val="00885A0D"/>
    <w:rsid w:val="00886ABB"/>
    <w:rsid w:val="00890203"/>
    <w:rsid w:val="00890C8B"/>
    <w:rsid w:val="00891DDB"/>
    <w:rsid w:val="0089329F"/>
    <w:rsid w:val="00893B9C"/>
    <w:rsid w:val="0089409D"/>
    <w:rsid w:val="00894122"/>
    <w:rsid w:val="00895088"/>
    <w:rsid w:val="00896AB9"/>
    <w:rsid w:val="008972EC"/>
    <w:rsid w:val="008A04B2"/>
    <w:rsid w:val="008A07C2"/>
    <w:rsid w:val="008A0DFC"/>
    <w:rsid w:val="008A31F0"/>
    <w:rsid w:val="008A42A8"/>
    <w:rsid w:val="008A4311"/>
    <w:rsid w:val="008A46C4"/>
    <w:rsid w:val="008A488F"/>
    <w:rsid w:val="008A5749"/>
    <w:rsid w:val="008B02B5"/>
    <w:rsid w:val="008B15F0"/>
    <w:rsid w:val="008B1CA7"/>
    <w:rsid w:val="008B29FA"/>
    <w:rsid w:val="008B35A7"/>
    <w:rsid w:val="008B3E15"/>
    <w:rsid w:val="008B7A16"/>
    <w:rsid w:val="008C0CB3"/>
    <w:rsid w:val="008C1722"/>
    <w:rsid w:val="008C3D03"/>
    <w:rsid w:val="008C43D3"/>
    <w:rsid w:val="008C5FE4"/>
    <w:rsid w:val="008C6D71"/>
    <w:rsid w:val="008C6F15"/>
    <w:rsid w:val="008C7E74"/>
    <w:rsid w:val="008D131E"/>
    <w:rsid w:val="008D139F"/>
    <w:rsid w:val="008D172D"/>
    <w:rsid w:val="008D2D65"/>
    <w:rsid w:val="008D31C4"/>
    <w:rsid w:val="008D4E36"/>
    <w:rsid w:val="008D5F57"/>
    <w:rsid w:val="008D7C5F"/>
    <w:rsid w:val="008E0596"/>
    <w:rsid w:val="008E0FC9"/>
    <w:rsid w:val="008E381A"/>
    <w:rsid w:val="008E3F38"/>
    <w:rsid w:val="008E4107"/>
    <w:rsid w:val="008E5194"/>
    <w:rsid w:val="008E54BC"/>
    <w:rsid w:val="008E5E6C"/>
    <w:rsid w:val="008E7323"/>
    <w:rsid w:val="008F0732"/>
    <w:rsid w:val="008F0F54"/>
    <w:rsid w:val="008F15BB"/>
    <w:rsid w:val="008F1ABC"/>
    <w:rsid w:val="008F2B40"/>
    <w:rsid w:val="008F3859"/>
    <w:rsid w:val="008F397D"/>
    <w:rsid w:val="008F3A74"/>
    <w:rsid w:val="008F42BE"/>
    <w:rsid w:val="008F51B5"/>
    <w:rsid w:val="008F555E"/>
    <w:rsid w:val="008F6DA8"/>
    <w:rsid w:val="008F72D0"/>
    <w:rsid w:val="009000C2"/>
    <w:rsid w:val="00900EA8"/>
    <w:rsid w:val="00904129"/>
    <w:rsid w:val="00904EC4"/>
    <w:rsid w:val="00905320"/>
    <w:rsid w:val="0090563A"/>
    <w:rsid w:val="009056A8"/>
    <w:rsid w:val="00907D27"/>
    <w:rsid w:val="00910874"/>
    <w:rsid w:val="009122FA"/>
    <w:rsid w:val="00913175"/>
    <w:rsid w:val="00913233"/>
    <w:rsid w:val="00914486"/>
    <w:rsid w:val="009145B1"/>
    <w:rsid w:val="00914794"/>
    <w:rsid w:val="0091489C"/>
    <w:rsid w:val="009148F4"/>
    <w:rsid w:val="00915417"/>
    <w:rsid w:val="00915BD6"/>
    <w:rsid w:val="009160B5"/>
    <w:rsid w:val="009167B4"/>
    <w:rsid w:val="00916CD3"/>
    <w:rsid w:val="00916ED6"/>
    <w:rsid w:val="00917944"/>
    <w:rsid w:val="00920F51"/>
    <w:rsid w:val="009221FA"/>
    <w:rsid w:val="00923D3E"/>
    <w:rsid w:val="0092427C"/>
    <w:rsid w:val="009242C0"/>
    <w:rsid w:val="009249BE"/>
    <w:rsid w:val="00924FE9"/>
    <w:rsid w:val="0092525D"/>
    <w:rsid w:val="00926FE5"/>
    <w:rsid w:val="00930503"/>
    <w:rsid w:val="009305AA"/>
    <w:rsid w:val="0093149A"/>
    <w:rsid w:val="00931BFA"/>
    <w:rsid w:val="009330AD"/>
    <w:rsid w:val="00936600"/>
    <w:rsid w:val="00936C7F"/>
    <w:rsid w:val="00937648"/>
    <w:rsid w:val="00937732"/>
    <w:rsid w:val="00942F31"/>
    <w:rsid w:val="0094333C"/>
    <w:rsid w:val="009433A4"/>
    <w:rsid w:val="00944189"/>
    <w:rsid w:val="0094575C"/>
    <w:rsid w:val="0094643D"/>
    <w:rsid w:val="009470FF"/>
    <w:rsid w:val="0095145B"/>
    <w:rsid w:val="009524BA"/>
    <w:rsid w:val="00952B0B"/>
    <w:rsid w:val="00953F3C"/>
    <w:rsid w:val="00956413"/>
    <w:rsid w:val="00956E02"/>
    <w:rsid w:val="00960338"/>
    <w:rsid w:val="00961E4E"/>
    <w:rsid w:val="0096265B"/>
    <w:rsid w:val="0096288E"/>
    <w:rsid w:val="00963596"/>
    <w:rsid w:val="009651ED"/>
    <w:rsid w:val="00965C00"/>
    <w:rsid w:val="00966625"/>
    <w:rsid w:val="009673D1"/>
    <w:rsid w:val="00967547"/>
    <w:rsid w:val="00970A07"/>
    <w:rsid w:val="009712B3"/>
    <w:rsid w:val="00974241"/>
    <w:rsid w:val="0097555E"/>
    <w:rsid w:val="00976416"/>
    <w:rsid w:val="009800A0"/>
    <w:rsid w:val="00980813"/>
    <w:rsid w:val="00980F3C"/>
    <w:rsid w:val="00980F4A"/>
    <w:rsid w:val="00983D83"/>
    <w:rsid w:val="0098715A"/>
    <w:rsid w:val="0098718F"/>
    <w:rsid w:val="00987420"/>
    <w:rsid w:val="009900C9"/>
    <w:rsid w:val="00993C98"/>
    <w:rsid w:val="00994D9A"/>
    <w:rsid w:val="00995F87"/>
    <w:rsid w:val="00996316"/>
    <w:rsid w:val="009A0AED"/>
    <w:rsid w:val="009A0BF2"/>
    <w:rsid w:val="009A1277"/>
    <w:rsid w:val="009A17B6"/>
    <w:rsid w:val="009A1B69"/>
    <w:rsid w:val="009A205B"/>
    <w:rsid w:val="009A208F"/>
    <w:rsid w:val="009A4E0B"/>
    <w:rsid w:val="009A5174"/>
    <w:rsid w:val="009A51A7"/>
    <w:rsid w:val="009A6114"/>
    <w:rsid w:val="009A6A5C"/>
    <w:rsid w:val="009A7EAC"/>
    <w:rsid w:val="009B1010"/>
    <w:rsid w:val="009B1640"/>
    <w:rsid w:val="009B31B0"/>
    <w:rsid w:val="009B3967"/>
    <w:rsid w:val="009B4EB1"/>
    <w:rsid w:val="009B5E11"/>
    <w:rsid w:val="009B72FF"/>
    <w:rsid w:val="009C189D"/>
    <w:rsid w:val="009C4FEC"/>
    <w:rsid w:val="009C6665"/>
    <w:rsid w:val="009C6D1A"/>
    <w:rsid w:val="009D4D91"/>
    <w:rsid w:val="009D5C01"/>
    <w:rsid w:val="009D6DFF"/>
    <w:rsid w:val="009D7DB7"/>
    <w:rsid w:val="009E0508"/>
    <w:rsid w:val="009E07B1"/>
    <w:rsid w:val="009E0BC2"/>
    <w:rsid w:val="009E1135"/>
    <w:rsid w:val="009E2070"/>
    <w:rsid w:val="009E28C6"/>
    <w:rsid w:val="009E377F"/>
    <w:rsid w:val="009E3F83"/>
    <w:rsid w:val="009E4DB8"/>
    <w:rsid w:val="009E5E43"/>
    <w:rsid w:val="009E6CF0"/>
    <w:rsid w:val="009E72BB"/>
    <w:rsid w:val="009F006C"/>
    <w:rsid w:val="009F123A"/>
    <w:rsid w:val="009F158C"/>
    <w:rsid w:val="009F27E1"/>
    <w:rsid w:val="009F347D"/>
    <w:rsid w:val="009F3E14"/>
    <w:rsid w:val="009F3E98"/>
    <w:rsid w:val="009F41A9"/>
    <w:rsid w:val="009F6F9B"/>
    <w:rsid w:val="00A01565"/>
    <w:rsid w:val="00A03B6E"/>
    <w:rsid w:val="00A03EBC"/>
    <w:rsid w:val="00A04206"/>
    <w:rsid w:val="00A0556B"/>
    <w:rsid w:val="00A05A27"/>
    <w:rsid w:val="00A0690C"/>
    <w:rsid w:val="00A105F4"/>
    <w:rsid w:val="00A12BDA"/>
    <w:rsid w:val="00A12F27"/>
    <w:rsid w:val="00A151B7"/>
    <w:rsid w:val="00A155E0"/>
    <w:rsid w:val="00A1621B"/>
    <w:rsid w:val="00A17319"/>
    <w:rsid w:val="00A21DF4"/>
    <w:rsid w:val="00A21E3E"/>
    <w:rsid w:val="00A23537"/>
    <w:rsid w:val="00A2389E"/>
    <w:rsid w:val="00A23CC5"/>
    <w:rsid w:val="00A248AC"/>
    <w:rsid w:val="00A25668"/>
    <w:rsid w:val="00A25BC6"/>
    <w:rsid w:val="00A26568"/>
    <w:rsid w:val="00A27BDD"/>
    <w:rsid w:val="00A30A8E"/>
    <w:rsid w:val="00A30DF8"/>
    <w:rsid w:val="00A31855"/>
    <w:rsid w:val="00A34934"/>
    <w:rsid w:val="00A370A5"/>
    <w:rsid w:val="00A371A8"/>
    <w:rsid w:val="00A375F8"/>
    <w:rsid w:val="00A42927"/>
    <w:rsid w:val="00A43AFD"/>
    <w:rsid w:val="00A4474B"/>
    <w:rsid w:val="00A4628D"/>
    <w:rsid w:val="00A465DF"/>
    <w:rsid w:val="00A47BD3"/>
    <w:rsid w:val="00A47E85"/>
    <w:rsid w:val="00A51D3A"/>
    <w:rsid w:val="00A51DBF"/>
    <w:rsid w:val="00A52BAB"/>
    <w:rsid w:val="00A536C4"/>
    <w:rsid w:val="00A543BC"/>
    <w:rsid w:val="00A548E1"/>
    <w:rsid w:val="00A54E77"/>
    <w:rsid w:val="00A55058"/>
    <w:rsid w:val="00A556E3"/>
    <w:rsid w:val="00A631B8"/>
    <w:rsid w:val="00A63BAE"/>
    <w:rsid w:val="00A66431"/>
    <w:rsid w:val="00A67D52"/>
    <w:rsid w:val="00A71536"/>
    <w:rsid w:val="00A72775"/>
    <w:rsid w:val="00A73E37"/>
    <w:rsid w:val="00A7412E"/>
    <w:rsid w:val="00A746EC"/>
    <w:rsid w:val="00A749B6"/>
    <w:rsid w:val="00A74BFF"/>
    <w:rsid w:val="00A75758"/>
    <w:rsid w:val="00A809FB"/>
    <w:rsid w:val="00A81F09"/>
    <w:rsid w:val="00A82174"/>
    <w:rsid w:val="00A83EBF"/>
    <w:rsid w:val="00A84548"/>
    <w:rsid w:val="00A8532B"/>
    <w:rsid w:val="00A8747A"/>
    <w:rsid w:val="00A90526"/>
    <w:rsid w:val="00A916A4"/>
    <w:rsid w:val="00A91886"/>
    <w:rsid w:val="00A918BB"/>
    <w:rsid w:val="00A91AF3"/>
    <w:rsid w:val="00A91F18"/>
    <w:rsid w:val="00A9279D"/>
    <w:rsid w:val="00A92C9B"/>
    <w:rsid w:val="00A94747"/>
    <w:rsid w:val="00A974CF"/>
    <w:rsid w:val="00A97D6B"/>
    <w:rsid w:val="00AA15E1"/>
    <w:rsid w:val="00AA2F64"/>
    <w:rsid w:val="00AA62AC"/>
    <w:rsid w:val="00AA6C48"/>
    <w:rsid w:val="00AA79CE"/>
    <w:rsid w:val="00AB00AC"/>
    <w:rsid w:val="00AB0395"/>
    <w:rsid w:val="00AB05E0"/>
    <w:rsid w:val="00AB06AD"/>
    <w:rsid w:val="00AB0CD6"/>
    <w:rsid w:val="00AB0D44"/>
    <w:rsid w:val="00AB1368"/>
    <w:rsid w:val="00AB1383"/>
    <w:rsid w:val="00AB2C9F"/>
    <w:rsid w:val="00AB412C"/>
    <w:rsid w:val="00AB56FB"/>
    <w:rsid w:val="00AB599D"/>
    <w:rsid w:val="00AB67D9"/>
    <w:rsid w:val="00AB6EBB"/>
    <w:rsid w:val="00AB7D9B"/>
    <w:rsid w:val="00AC2DD9"/>
    <w:rsid w:val="00AC37B4"/>
    <w:rsid w:val="00AC61CD"/>
    <w:rsid w:val="00AC694E"/>
    <w:rsid w:val="00AC7266"/>
    <w:rsid w:val="00AC7F24"/>
    <w:rsid w:val="00AD14F2"/>
    <w:rsid w:val="00AD1B70"/>
    <w:rsid w:val="00AD1C6C"/>
    <w:rsid w:val="00AD24A6"/>
    <w:rsid w:val="00AD261C"/>
    <w:rsid w:val="00AD346A"/>
    <w:rsid w:val="00AD38F9"/>
    <w:rsid w:val="00AD55FE"/>
    <w:rsid w:val="00AD5790"/>
    <w:rsid w:val="00AD68D6"/>
    <w:rsid w:val="00AD69C5"/>
    <w:rsid w:val="00AD6DAE"/>
    <w:rsid w:val="00AD78CF"/>
    <w:rsid w:val="00AE0204"/>
    <w:rsid w:val="00AE1A62"/>
    <w:rsid w:val="00AE1A74"/>
    <w:rsid w:val="00AE1C39"/>
    <w:rsid w:val="00AE1D4B"/>
    <w:rsid w:val="00AE3000"/>
    <w:rsid w:val="00AE30A7"/>
    <w:rsid w:val="00AE3175"/>
    <w:rsid w:val="00AE3449"/>
    <w:rsid w:val="00AE5682"/>
    <w:rsid w:val="00AE6865"/>
    <w:rsid w:val="00AE6E35"/>
    <w:rsid w:val="00AF0EE7"/>
    <w:rsid w:val="00AF2DE0"/>
    <w:rsid w:val="00AF382B"/>
    <w:rsid w:val="00AF4636"/>
    <w:rsid w:val="00AF492B"/>
    <w:rsid w:val="00AF60C9"/>
    <w:rsid w:val="00B025E2"/>
    <w:rsid w:val="00B02CCD"/>
    <w:rsid w:val="00B04CEC"/>
    <w:rsid w:val="00B05157"/>
    <w:rsid w:val="00B0629D"/>
    <w:rsid w:val="00B10B95"/>
    <w:rsid w:val="00B10DBD"/>
    <w:rsid w:val="00B10E44"/>
    <w:rsid w:val="00B11035"/>
    <w:rsid w:val="00B115D0"/>
    <w:rsid w:val="00B117C8"/>
    <w:rsid w:val="00B118FB"/>
    <w:rsid w:val="00B11FE5"/>
    <w:rsid w:val="00B12C3E"/>
    <w:rsid w:val="00B12D7B"/>
    <w:rsid w:val="00B13215"/>
    <w:rsid w:val="00B166E7"/>
    <w:rsid w:val="00B16787"/>
    <w:rsid w:val="00B168C7"/>
    <w:rsid w:val="00B1702B"/>
    <w:rsid w:val="00B1737F"/>
    <w:rsid w:val="00B17A6C"/>
    <w:rsid w:val="00B21348"/>
    <w:rsid w:val="00B2242C"/>
    <w:rsid w:val="00B229F6"/>
    <w:rsid w:val="00B22D3F"/>
    <w:rsid w:val="00B22E7C"/>
    <w:rsid w:val="00B2311A"/>
    <w:rsid w:val="00B245A2"/>
    <w:rsid w:val="00B24860"/>
    <w:rsid w:val="00B24CD2"/>
    <w:rsid w:val="00B24E2B"/>
    <w:rsid w:val="00B25AFB"/>
    <w:rsid w:val="00B261CB"/>
    <w:rsid w:val="00B262A1"/>
    <w:rsid w:val="00B3033C"/>
    <w:rsid w:val="00B31360"/>
    <w:rsid w:val="00B31569"/>
    <w:rsid w:val="00B317F4"/>
    <w:rsid w:val="00B31A57"/>
    <w:rsid w:val="00B31DA9"/>
    <w:rsid w:val="00B35028"/>
    <w:rsid w:val="00B351E5"/>
    <w:rsid w:val="00B37C99"/>
    <w:rsid w:val="00B37CB0"/>
    <w:rsid w:val="00B40051"/>
    <w:rsid w:val="00B40459"/>
    <w:rsid w:val="00B40DC0"/>
    <w:rsid w:val="00B41FE7"/>
    <w:rsid w:val="00B42DB9"/>
    <w:rsid w:val="00B45CA9"/>
    <w:rsid w:val="00B461E2"/>
    <w:rsid w:val="00B4688B"/>
    <w:rsid w:val="00B4725B"/>
    <w:rsid w:val="00B47FFD"/>
    <w:rsid w:val="00B50A94"/>
    <w:rsid w:val="00B51108"/>
    <w:rsid w:val="00B52543"/>
    <w:rsid w:val="00B5362B"/>
    <w:rsid w:val="00B55942"/>
    <w:rsid w:val="00B55B04"/>
    <w:rsid w:val="00B560EB"/>
    <w:rsid w:val="00B566F2"/>
    <w:rsid w:val="00B5673E"/>
    <w:rsid w:val="00B627F8"/>
    <w:rsid w:val="00B64245"/>
    <w:rsid w:val="00B65714"/>
    <w:rsid w:val="00B65AFC"/>
    <w:rsid w:val="00B65E55"/>
    <w:rsid w:val="00B66D9B"/>
    <w:rsid w:val="00B67DD2"/>
    <w:rsid w:val="00B70493"/>
    <w:rsid w:val="00B70FDA"/>
    <w:rsid w:val="00B712C0"/>
    <w:rsid w:val="00B7163A"/>
    <w:rsid w:val="00B7211C"/>
    <w:rsid w:val="00B728ED"/>
    <w:rsid w:val="00B754E8"/>
    <w:rsid w:val="00B75580"/>
    <w:rsid w:val="00B75CEB"/>
    <w:rsid w:val="00B7602F"/>
    <w:rsid w:val="00B77697"/>
    <w:rsid w:val="00B82042"/>
    <w:rsid w:val="00B8663E"/>
    <w:rsid w:val="00B86E68"/>
    <w:rsid w:val="00B86F1F"/>
    <w:rsid w:val="00B879BB"/>
    <w:rsid w:val="00B87A63"/>
    <w:rsid w:val="00B90A72"/>
    <w:rsid w:val="00B9107E"/>
    <w:rsid w:val="00B9144F"/>
    <w:rsid w:val="00B914AD"/>
    <w:rsid w:val="00B92CE2"/>
    <w:rsid w:val="00B9366B"/>
    <w:rsid w:val="00B93F97"/>
    <w:rsid w:val="00B94D49"/>
    <w:rsid w:val="00B96D62"/>
    <w:rsid w:val="00BA0146"/>
    <w:rsid w:val="00BA0EE5"/>
    <w:rsid w:val="00BA1086"/>
    <w:rsid w:val="00BA183E"/>
    <w:rsid w:val="00BA1DCE"/>
    <w:rsid w:val="00BA2DB3"/>
    <w:rsid w:val="00BA4630"/>
    <w:rsid w:val="00BA464D"/>
    <w:rsid w:val="00BA5D2F"/>
    <w:rsid w:val="00BA617E"/>
    <w:rsid w:val="00BA63A5"/>
    <w:rsid w:val="00BA7620"/>
    <w:rsid w:val="00BA7AF5"/>
    <w:rsid w:val="00BA7EB7"/>
    <w:rsid w:val="00BB0A0E"/>
    <w:rsid w:val="00BB3824"/>
    <w:rsid w:val="00BB3952"/>
    <w:rsid w:val="00BB3EBE"/>
    <w:rsid w:val="00BB5870"/>
    <w:rsid w:val="00BB7540"/>
    <w:rsid w:val="00BC03CE"/>
    <w:rsid w:val="00BC1905"/>
    <w:rsid w:val="00BC295D"/>
    <w:rsid w:val="00BC33A2"/>
    <w:rsid w:val="00BC34F9"/>
    <w:rsid w:val="00BC3BD3"/>
    <w:rsid w:val="00BC3C56"/>
    <w:rsid w:val="00BC50E0"/>
    <w:rsid w:val="00BC55CD"/>
    <w:rsid w:val="00BC6A7D"/>
    <w:rsid w:val="00BC71AF"/>
    <w:rsid w:val="00BC7BF4"/>
    <w:rsid w:val="00BC7F44"/>
    <w:rsid w:val="00BD0127"/>
    <w:rsid w:val="00BD2D43"/>
    <w:rsid w:val="00BD4568"/>
    <w:rsid w:val="00BD4806"/>
    <w:rsid w:val="00BD4976"/>
    <w:rsid w:val="00BD614D"/>
    <w:rsid w:val="00BD638C"/>
    <w:rsid w:val="00BD70EA"/>
    <w:rsid w:val="00BD7AE7"/>
    <w:rsid w:val="00BE0ED3"/>
    <w:rsid w:val="00BE0F2B"/>
    <w:rsid w:val="00BE4788"/>
    <w:rsid w:val="00BE4A86"/>
    <w:rsid w:val="00BE5C67"/>
    <w:rsid w:val="00BE698E"/>
    <w:rsid w:val="00BF3437"/>
    <w:rsid w:val="00BF3DEB"/>
    <w:rsid w:val="00BF46CE"/>
    <w:rsid w:val="00BF5874"/>
    <w:rsid w:val="00BF588B"/>
    <w:rsid w:val="00BF643D"/>
    <w:rsid w:val="00BF68D1"/>
    <w:rsid w:val="00C00752"/>
    <w:rsid w:val="00C01C85"/>
    <w:rsid w:val="00C02D35"/>
    <w:rsid w:val="00C039A3"/>
    <w:rsid w:val="00C03DDA"/>
    <w:rsid w:val="00C03E9D"/>
    <w:rsid w:val="00C03EFA"/>
    <w:rsid w:val="00C04C9E"/>
    <w:rsid w:val="00C0679D"/>
    <w:rsid w:val="00C068F4"/>
    <w:rsid w:val="00C06C39"/>
    <w:rsid w:val="00C06CB8"/>
    <w:rsid w:val="00C12EE5"/>
    <w:rsid w:val="00C1307E"/>
    <w:rsid w:val="00C15165"/>
    <w:rsid w:val="00C15BFF"/>
    <w:rsid w:val="00C17027"/>
    <w:rsid w:val="00C20821"/>
    <w:rsid w:val="00C21143"/>
    <w:rsid w:val="00C2216B"/>
    <w:rsid w:val="00C23970"/>
    <w:rsid w:val="00C23C2F"/>
    <w:rsid w:val="00C24076"/>
    <w:rsid w:val="00C24136"/>
    <w:rsid w:val="00C244E0"/>
    <w:rsid w:val="00C25A5B"/>
    <w:rsid w:val="00C263B6"/>
    <w:rsid w:val="00C27D20"/>
    <w:rsid w:val="00C30EC7"/>
    <w:rsid w:val="00C31413"/>
    <w:rsid w:val="00C3228B"/>
    <w:rsid w:val="00C32E5D"/>
    <w:rsid w:val="00C336CD"/>
    <w:rsid w:val="00C33D28"/>
    <w:rsid w:val="00C34D1F"/>
    <w:rsid w:val="00C35145"/>
    <w:rsid w:val="00C36209"/>
    <w:rsid w:val="00C3665B"/>
    <w:rsid w:val="00C4050D"/>
    <w:rsid w:val="00C405B3"/>
    <w:rsid w:val="00C40B2C"/>
    <w:rsid w:val="00C424D8"/>
    <w:rsid w:val="00C427D9"/>
    <w:rsid w:val="00C42C78"/>
    <w:rsid w:val="00C436A9"/>
    <w:rsid w:val="00C4479E"/>
    <w:rsid w:val="00C45965"/>
    <w:rsid w:val="00C45E60"/>
    <w:rsid w:val="00C4655E"/>
    <w:rsid w:val="00C47659"/>
    <w:rsid w:val="00C526CF"/>
    <w:rsid w:val="00C55AFD"/>
    <w:rsid w:val="00C570BC"/>
    <w:rsid w:val="00C6054B"/>
    <w:rsid w:val="00C60774"/>
    <w:rsid w:val="00C60B58"/>
    <w:rsid w:val="00C61169"/>
    <w:rsid w:val="00C61324"/>
    <w:rsid w:val="00C61580"/>
    <w:rsid w:val="00C62FC8"/>
    <w:rsid w:val="00C641F5"/>
    <w:rsid w:val="00C64258"/>
    <w:rsid w:val="00C64375"/>
    <w:rsid w:val="00C64DC3"/>
    <w:rsid w:val="00C65448"/>
    <w:rsid w:val="00C67D96"/>
    <w:rsid w:val="00C70A80"/>
    <w:rsid w:val="00C70CD4"/>
    <w:rsid w:val="00C71405"/>
    <w:rsid w:val="00C716BC"/>
    <w:rsid w:val="00C747CC"/>
    <w:rsid w:val="00C74D14"/>
    <w:rsid w:val="00C7546E"/>
    <w:rsid w:val="00C77005"/>
    <w:rsid w:val="00C773B3"/>
    <w:rsid w:val="00C77512"/>
    <w:rsid w:val="00C8052A"/>
    <w:rsid w:val="00C80C6F"/>
    <w:rsid w:val="00C822A5"/>
    <w:rsid w:val="00C838DB"/>
    <w:rsid w:val="00C853C1"/>
    <w:rsid w:val="00C85B43"/>
    <w:rsid w:val="00C90431"/>
    <w:rsid w:val="00C91B3F"/>
    <w:rsid w:val="00C9243F"/>
    <w:rsid w:val="00C9371C"/>
    <w:rsid w:val="00C96A99"/>
    <w:rsid w:val="00C96AFC"/>
    <w:rsid w:val="00C96E62"/>
    <w:rsid w:val="00C971F0"/>
    <w:rsid w:val="00C9728A"/>
    <w:rsid w:val="00C97E36"/>
    <w:rsid w:val="00CA0D3F"/>
    <w:rsid w:val="00CA0EB3"/>
    <w:rsid w:val="00CA1417"/>
    <w:rsid w:val="00CA2622"/>
    <w:rsid w:val="00CA2E6F"/>
    <w:rsid w:val="00CA301E"/>
    <w:rsid w:val="00CA40D5"/>
    <w:rsid w:val="00CA4994"/>
    <w:rsid w:val="00CA4D07"/>
    <w:rsid w:val="00CA5F11"/>
    <w:rsid w:val="00CA6055"/>
    <w:rsid w:val="00CA78CB"/>
    <w:rsid w:val="00CB21DD"/>
    <w:rsid w:val="00CB2798"/>
    <w:rsid w:val="00CB2C7F"/>
    <w:rsid w:val="00CB3221"/>
    <w:rsid w:val="00CB60EA"/>
    <w:rsid w:val="00CB61D9"/>
    <w:rsid w:val="00CB677F"/>
    <w:rsid w:val="00CB681D"/>
    <w:rsid w:val="00CB7D15"/>
    <w:rsid w:val="00CC0287"/>
    <w:rsid w:val="00CC03C0"/>
    <w:rsid w:val="00CC19A4"/>
    <w:rsid w:val="00CC225A"/>
    <w:rsid w:val="00CC39F6"/>
    <w:rsid w:val="00CC3C1D"/>
    <w:rsid w:val="00CC3F1D"/>
    <w:rsid w:val="00CC51EF"/>
    <w:rsid w:val="00CC5A1E"/>
    <w:rsid w:val="00CC6397"/>
    <w:rsid w:val="00CC6ABF"/>
    <w:rsid w:val="00CD27CB"/>
    <w:rsid w:val="00CD3242"/>
    <w:rsid w:val="00CD6230"/>
    <w:rsid w:val="00CE07DD"/>
    <w:rsid w:val="00CE14BC"/>
    <w:rsid w:val="00CE1C9A"/>
    <w:rsid w:val="00CE3B21"/>
    <w:rsid w:val="00CE56A4"/>
    <w:rsid w:val="00CE5833"/>
    <w:rsid w:val="00CE5F7F"/>
    <w:rsid w:val="00CE60DE"/>
    <w:rsid w:val="00CE6D12"/>
    <w:rsid w:val="00CE7577"/>
    <w:rsid w:val="00CE75A8"/>
    <w:rsid w:val="00CE7AF2"/>
    <w:rsid w:val="00CF088C"/>
    <w:rsid w:val="00CF096D"/>
    <w:rsid w:val="00CF0A63"/>
    <w:rsid w:val="00CF11FE"/>
    <w:rsid w:val="00CF12D6"/>
    <w:rsid w:val="00CF1414"/>
    <w:rsid w:val="00CF16F0"/>
    <w:rsid w:val="00CF24B5"/>
    <w:rsid w:val="00CF3162"/>
    <w:rsid w:val="00CF3FFE"/>
    <w:rsid w:val="00CF4779"/>
    <w:rsid w:val="00CF54DA"/>
    <w:rsid w:val="00CF6B92"/>
    <w:rsid w:val="00CF6D15"/>
    <w:rsid w:val="00CF70AF"/>
    <w:rsid w:val="00D0039C"/>
    <w:rsid w:val="00D00B56"/>
    <w:rsid w:val="00D020FC"/>
    <w:rsid w:val="00D0425D"/>
    <w:rsid w:val="00D057E9"/>
    <w:rsid w:val="00D0582D"/>
    <w:rsid w:val="00D05835"/>
    <w:rsid w:val="00D05AD7"/>
    <w:rsid w:val="00D070A9"/>
    <w:rsid w:val="00D11E1B"/>
    <w:rsid w:val="00D12642"/>
    <w:rsid w:val="00D16432"/>
    <w:rsid w:val="00D16DF0"/>
    <w:rsid w:val="00D170E4"/>
    <w:rsid w:val="00D202C4"/>
    <w:rsid w:val="00D21A36"/>
    <w:rsid w:val="00D2244C"/>
    <w:rsid w:val="00D229FD"/>
    <w:rsid w:val="00D22A1E"/>
    <w:rsid w:val="00D235B1"/>
    <w:rsid w:val="00D23B11"/>
    <w:rsid w:val="00D25C7F"/>
    <w:rsid w:val="00D25EF5"/>
    <w:rsid w:val="00D305E7"/>
    <w:rsid w:val="00D31A22"/>
    <w:rsid w:val="00D32717"/>
    <w:rsid w:val="00D347D3"/>
    <w:rsid w:val="00D34B2C"/>
    <w:rsid w:val="00D34ED0"/>
    <w:rsid w:val="00D35759"/>
    <w:rsid w:val="00D35A85"/>
    <w:rsid w:val="00D37DB3"/>
    <w:rsid w:val="00D41071"/>
    <w:rsid w:val="00D41357"/>
    <w:rsid w:val="00D4229E"/>
    <w:rsid w:val="00D42B25"/>
    <w:rsid w:val="00D431B0"/>
    <w:rsid w:val="00D45900"/>
    <w:rsid w:val="00D45D3C"/>
    <w:rsid w:val="00D46908"/>
    <w:rsid w:val="00D474B6"/>
    <w:rsid w:val="00D47CBF"/>
    <w:rsid w:val="00D5033F"/>
    <w:rsid w:val="00D50F9F"/>
    <w:rsid w:val="00D51D53"/>
    <w:rsid w:val="00D52285"/>
    <w:rsid w:val="00D52A8B"/>
    <w:rsid w:val="00D53ED6"/>
    <w:rsid w:val="00D5570B"/>
    <w:rsid w:val="00D56DF3"/>
    <w:rsid w:val="00D5795A"/>
    <w:rsid w:val="00D627C7"/>
    <w:rsid w:val="00D6284B"/>
    <w:rsid w:val="00D64507"/>
    <w:rsid w:val="00D6550A"/>
    <w:rsid w:val="00D67577"/>
    <w:rsid w:val="00D675B3"/>
    <w:rsid w:val="00D67868"/>
    <w:rsid w:val="00D70509"/>
    <w:rsid w:val="00D70523"/>
    <w:rsid w:val="00D70A3D"/>
    <w:rsid w:val="00D723C5"/>
    <w:rsid w:val="00D727B2"/>
    <w:rsid w:val="00D734A4"/>
    <w:rsid w:val="00D7392A"/>
    <w:rsid w:val="00D73976"/>
    <w:rsid w:val="00D74DCD"/>
    <w:rsid w:val="00D7626B"/>
    <w:rsid w:val="00D772BB"/>
    <w:rsid w:val="00D80263"/>
    <w:rsid w:val="00D80695"/>
    <w:rsid w:val="00D80B12"/>
    <w:rsid w:val="00D80D90"/>
    <w:rsid w:val="00D823AD"/>
    <w:rsid w:val="00D8536E"/>
    <w:rsid w:val="00D906AC"/>
    <w:rsid w:val="00D9139F"/>
    <w:rsid w:val="00D9538D"/>
    <w:rsid w:val="00D95B21"/>
    <w:rsid w:val="00D95E3B"/>
    <w:rsid w:val="00D9699B"/>
    <w:rsid w:val="00D979F9"/>
    <w:rsid w:val="00D97F1C"/>
    <w:rsid w:val="00DA165E"/>
    <w:rsid w:val="00DA2BC9"/>
    <w:rsid w:val="00DA4437"/>
    <w:rsid w:val="00DA5B7E"/>
    <w:rsid w:val="00DA6225"/>
    <w:rsid w:val="00DA6599"/>
    <w:rsid w:val="00DA7414"/>
    <w:rsid w:val="00DB03D4"/>
    <w:rsid w:val="00DB0535"/>
    <w:rsid w:val="00DB056E"/>
    <w:rsid w:val="00DB07CB"/>
    <w:rsid w:val="00DB1F22"/>
    <w:rsid w:val="00DB2D68"/>
    <w:rsid w:val="00DB2E46"/>
    <w:rsid w:val="00DB30F3"/>
    <w:rsid w:val="00DB3222"/>
    <w:rsid w:val="00DB3306"/>
    <w:rsid w:val="00DB44F6"/>
    <w:rsid w:val="00DB5F81"/>
    <w:rsid w:val="00DB6BEF"/>
    <w:rsid w:val="00DC1269"/>
    <w:rsid w:val="00DC25D1"/>
    <w:rsid w:val="00DC2F9A"/>
    <w:rsid w:val="00DC39D6"/>
    <w:rsid w:val="00DC3B79"/>
    <w:rsid w:val="00DC46FD"/>
    <w:rsid w:val="00DC4C97"/>
    <w:rsid w:val="00DC7399"/>
    <w:rsid w:val="00DD0833"/>
    <w:rsid w:val="00DD3929"/>
    <w:rsid w:val="00DD4DE4"/>
    <w:rsid w:val="00DD51E5"/>
    <w:rsid w:val="00DD6636"/>
    <w:rsid w:val="00DD7B6D"/>
    <w:rsid w:val="00DE109F"/>
    <w:rsid w:val="00DE1A8C"/>
    <w:rsid w:val="00DE1EDA"/>
    <w:rsid w:val="00DE282D"/>
    <w:rsid w:val="00DE3771"/>
    <w:rsid w:val="00DE4795"/>
    <w:rsid w:val="00DE4D3B"/>
    <w:rsid w:val="00DE5731"/>
    <w:rsid w:val="00DE6EBE"/>
    <w:rsid w:val="00DE7265"/>
    <w:rsid w:val="00DE72C8"/>
    <w:rsid w:val="00DF0FAA"/>
    <w:rsid w:val="00DF1536"/>
    <w:rsid w:val="00DF1F3A"/>
    <w:rsid w:val="00DF3932"/>
    <w:rsid w:val="00DF414F"/>
    <w:rsid w:val="00DF67A1"/>
    <w:rsid w:val="00DF7572"/>
    <w:rsid w:val="00DF79C8"/>
    <w:rsid w:val="00E00EBE"/>
    <w:rsid w:val="00E01B63"/>
    <w:rsid w:val="00E02A27"/>
    <w:rsid w:val="00E04715"/>
    <w:rsid w:val="00E05ADE"/>
    <w:rsid w:val="00E05E44"/>
    <w:rsid w:val="00E06191"/>
    <w:rsid w:val="00E06DAD"/>
    <w:rsid w:val="00E1175B"/>
    <w:rsid w:val="00E123F9"/>
    <w:rsid w:val="00E1421B"/>
    <w:rsid w:val="00E146E6"/>
    <w:rsid w:val="00E149FF"/>
    <w:rsid w:val="00E14A81"/>
    <w:rsid w:val="00E14AB0"/>
    <w:rsid w:val="00E1587F"/>
    <w:rsid w:val="00E1665C"/>
    <w:rsid w:val="00E206E6"/>
    <w:rsid w:val="00E21808"/>
    <w:rsid w:val="00E21996"/>
    <w:rsid w:val="00E2252D"/>
    <w:rsid w:val="00E23F8C"/>
    <w:rsid w:val="00E24218"/>
    <w:rsid w:val="00E25A83"/>
    <w:rsid w:val="00E27A3F"/>
    <w:rsid w:val="00E30917"/>
    <w:rsid w:val="00E30C1D"/>
    <w:rsid w:val="00E3165A"/>
    <w:rsid w:val="00E3240A"/>
    <w:rsid w:val="00E33385"/>
    <w:rsid w:val="00E33B48"/>
    <w:rsid w:val="00E34797"/>
    <w:rsid w:val="00E349BA"/>
    <w:rsid w:val="00E35AA1"/>
    <w:rsid w:val="00E366C2"/>
    <w:rsid w:val="00E41A2A"/>
    <w:rsid w:val="00E42926"/>
    <w:rsid w:val="00E42B9D"/>
    <w:rsid w:val="00E4430F"/>
    <w:rsid w:val="00E45680"/>
    <w:rsid w:val="00E46118"/>
    <w:rsid w:val="00E475E2"/>
    <w:rsid w:val="00E47820"/>
    <w:rsid w:val="00E50778"/>
    <w:rsid w:val="00E50BF3"/>
    <w:rsid w:val="00E50F72"/>
    <w:rsid w:val="00E52CC1"/>
    <w:rsid w:val="00E53515"/>
    <w:rsid w:val="00E53F5A"/>
    <w:rsid w:val="00E55E6E"/>
    <w:rsid w:val="00E5636C"/>
    <w:rsid w:val="00E56BAE"/>
    <w:rsid w:val="00E602B3"/>
    <w:rsid w:val="00E606CE"/>
    <w:rsid w:val="00E61294"/>
    <w:rsid w:val="00E61408"/>
    <w:rsid w:val="00E620CB"/>
    <w:rsid w:val="00E64583"/>
    <w:rsid w:val="00E64595"/>
    <w:rsid w:val="00E64D3E"/>
    <w:rsid w:val="00E65755"/>
    <w:rsid w:val="00E6753E"/>
    <w:rsid w:val="00E701C2"/>
    <w:rsid w:val="00E70849"/>
    <w:rsid w:val="00E71717"/>
    <w:rsid w:val="00E72C99"/>
    <w:rsid w:val="00E7455D"/>
    <w:rsid w:val="00E75715"/>
    <w:rsid w:val="00E76B34"/>
    <w:rsid w:val="00E80495"/>
    <w:rsid w:val="00E807DD"/>
    <w:rsid w:val="00E80D9C"/>
    <w:rsid w:val="00E815B0"/>
    <w:rsid w:val="00E81949"/>
    <w:rsid w:val="00E81CE8"/>
    <w:rsid w:val="00E81FEF"/>
    <w:rsid w:val="00E83536"/>
    <w:rsid w:val="00E85310"/>
    <w:rsid w:val="00E857B4"/>
    <w:rsid w:val="00E85AD3"/>
    <w:rsid w:val="00E85FEA"/>
    <w:rsid w:val="00E876C4"/>
    <w:rsid w:val="00E87FD3"/>
    <w:rsid w:val="00E9232E"/>
    <w:rsid w:val="00E927E4"/>
    <w:rsid w:val="00E92DC3"/>
    <w:rsid w:val="00E939C2"/>
    <w:rsid w:val="00E93C8B"/>
    <w:rsid w:val="00E955ED"/>
    <w:rsid w:val="00E96B7E"/>
    <w:rsid w:val="00E977B3"/>
    <w:rsid w:val="00EA032C"/>
    <w:rsid w:val="00EA0479"/>
    <w:rsid w:val="00EA0E59"/>
    <w:rsid w:val="00EA31D3"/>
    <w:rsid w:val="00EA3862"/>
    <w:rsid w:val="00EA4596"/>
    <w:rsid w:val="00EA6750"/>
    <w:rsid w:val="00EB04EC"/>
    <w:rsid w:val="00EB157F"/>
    <w:rsid w:val="00EB2486"/>
    <w:rsid w:val="00EB24B7"/>
    <w:rsid w:val="00EB28AA"/>
    <w:rsid w:val="00EB2A42"/>
    <w:rsid w:val="00EB3AB2"/>
    <w:rsid w:val="00EB40A1"/>
    <w:rsid w:val="00EB4C00"/>
    <w:rsid w:val="00EB7C77"/>
    <w:rsid w:val="00EB7DDA"/>
    <w:rsid w:val="00EC1FF4"/>
    <w:rsid w:val="00EC25C0"/>
    <w:rsid w:val="00EC4C00"/>
    <w:rsid w:val="00EC72C1"/>
    <w:rsid w:val="00EC79AD"/>
    <w:rsid w:val="00ED1D01"/>
    <w:rsid w:val="00ED4748"/>
    <w:rsid w:val="00ED5038"/>
    <w:rsid w:val="00ED50E7"/>
    <w:rsid w:val="00ED60D7"/>
    <w:rsid w:val="00ED6B7C"/>
    <w:rsid w:val="00ED70F9"/>
    <w:rsid w:val="00ED7191"/>
    <w:rsid w:val="00ED7FD3"/>
    <w:rsid w:val="00EE083D"/>
    <w:rsid w:val="00EE3502"/>
    <w:rsid w:val="00EE39F8"/>
    <w:rsid w:val="00EE4920"/>
    <w:rsid w:val="00EE58C2"/>
    <w:rsid w:val="00EE5902"/>
    <w:rsid w:val="00EE67D9"/>
    <w:rsid w:val="00EE7202"/>
    <w:rsid w:val="00EE784B"/>
    <w:rsid w:val="00EF03EA"/>
    <w:rsid w:val="00EF0E50"/>
    <w:rsid w:val="00EF0FB8"/>
    <w:rsid w:val="00EF167A"/>
    <w:rsid w:val="00EF4EF0"/>
    <w:rsid w:val="00EF561D"/>
    <w:rsid w:val="00EF5C95"/>
    <w:rsid w:val="00EF635B"/>
    <w:rsid w:val="00EF64B0"/>
    <w:rsid w:val="00EF6AD4"/>
    <w:rsid w:val="00EF7218"/>
    <w:rsid w:val="00F013B1"/>
    <w:rsid w:val="00F026E3"/>
    <w:rsid w:val="00F033DB"/>
    <w:rsid w:val="00F03F9A"/>
    <w:rsid w:val="00F0638A"/>
    <w:rsid w:val="00F079C5"/>
    <w:rsid w:val="00F11468"/>
    <w:rsid w:val="00F11C10"/>
    <w:rsid w:val="00F15C52"/>
    <w:rsid w:val="00F175D3"/>
    <w:rsid w:val="00F177F1"/>
    <w:rsid w:val="00F23759"/>
    <w:rsid w:val="00F23C36"/>
    <w:rsid w:val="00F268DD"/>
    <w:rsid w:val="00F26A3F"/>
    <w:rsid w:val="00F306A6"/>
    <w:rsid w:val="00F31222"/>
    <w:rsid w:val="00F325B3"/>
    <w:rsid w:val="00F32B10"/>
    <w:rsid w:val="00F33E59"/>
    <w:rsid w:val="00F3442D"/>
    <w:rsid w:val="00F3480B"/>
    <w:rsid w:val="00F353E8"/>
    <w:rsid w:val="00F3594E"/>
    <w:rsid w:val="00F36591"/>
    <w:rsid w:val="00F36A24"/>
    <w:rsid w:val="00F3739A"/>
    <w:rsid w:val="00F401DF"/>
    <w:rsid w:val="00F415BE"/>
    <w:rsid w:val="00F41715"/>
    <w:rsid w:val="00F41CE5"/>
    <w:rsid w:val="00F42F68"/>
    <w:rsid w:val="00F448E8"/>
    <w:rsid w:val="00F45B46"/>
    <w:rsid w:val="00F46172"/>
    <w:rsid w:val="00F467C4"/>
    <w:rsid w:val="00F470FF"/>
    <w:rsid w:val="00F47E59"/>
    <w:rsid w:val="00F5209B"/>
    <w:rsid w:val="00F5325D"/>
    <w:rsid w:val="00F53BCA"/>
    <w:rsid w:val="00F53FB0"/>
    <w:rsid w:val="00F573D4"/>
    <w:rsid w:val="00F573E0"/>
    <w:rsid w:val="00F6007E"/>
    <w:rsid w:val="00F60711"/>
    <w:rsid w:val="00F60746"/>
    <w:rsid w:val="00F6194E"/>
    <w:rsid w:val="00F62314"/>
    <w:rsid w:val="00F62AD8"/>
    <w:rsid w:val="00F62F44"/>
    <w:rsid w:val="00F6344F"/>
    <w:rsid w:val="00F64593"/>
    <w:rsid w:val="00F65DB6"/>
    <w:rsid w:val="00F70AC4"/>
    <w:rsid w:val="00F73091"/>
    <w:rsid w:val="00F755F9"/>
    <w:rsid w:val="00F767A3"/>
    <w:rsid w:val="00F77D1F"/>
    <w:rsid w:val="00F81396"/>
    <w:rsid w:val="00F818EA"/>
    <w:rsid w:val="00F81C3C"/>
    <w:rsid w:val="00F831FE"/>
    <w:rsid w:val="00F86769"/>
    <w:rsid w:val="00F87170"/>
    <w:rsid w:val="00F90365"/>
    <w:rsid w:val="00F93D3F"/>
    <w:rsid w:val="00F94CDB"/>
    <w:rsid w:val="00F95509"/>
    <w:rsid w:val="00F956E7"/>
    <w:rsid w:val="00F97A9E"/>
    <w:rsid w:val="00FA031B"/>
    <w:rsid w:val="00FA2D00"/>
    <w:rsid w:val="00FA3674"/>
    <w:rsid w:val="00FA3A63"/>
    <w:rsid w:val="00FA3AB8"/>
    <w:rsid w:val="00FA468E"/>
    <w:rsid w:val="00FA54BA"/>
    <w:rsid w:val="00FA56EC"/>
    <w:rsid w:val="00FA5D21"/>
    <w:rsid w:val="00FA68E7"/>
    <w:rsid w:val="00FB006C"/>
    <w:rsid w:val="00FB0770"/>
    <w:rsid w:val="00FB0858"/>
    <w:rsid w:val="00FB09FA"/>
    <w:rsid w:val="00FB0FF8"/>
    <w:rsid w:val="00FB2718"/>
    <w:rsid w:val="00FB2B9E"/>
    <w:rsid w:val="00FB30A1"/>
    <w:rsid w:val="00FB325D"/>
    <w:rsid w:val="00FB3F23"/>
    <w:rsid w:val="00FB47AD"/>
    <w:rsid w:val="00FB48BC"/>
    <w:rsid w:val="00FB56EF"/>
    <w:rsid w:val="00FB5BDB"/>
    <w:rsid w:val="00FC0ACC"/>
    <w:rsid w:val="00FC0C1E"/>
    <w:rsid w:val="00FC2CE9"/>
    <w:rsid w:val="00FC3729"/>
    <w:rsid w:val="00FC3958"/>
    <w:rsid w:val="00FC5143"/>
    <w:rsid w:val="00FC56E8"/>
    <w:rsid w:val="00FC59C7"/>
    <w:rsid w:val="00FC5F33"/>
    <w:rsid w:val="00FC5F69"/>
    <w:rsid w:val="00FC6556"/>
    <w:rsid w:val="00FC763B"/>
    <w:rsid w:val="00FC78E7"/>
    <w:rsid w:val="00FD0221"/>
    <w:rsid w:val="00FD0FF0"/>
    <w:rsid w:val="00FD2C00"/>
    <w:rsid w:val="00FD3A81"/>
    <w:rsid w:val="00FD42BF"/>
    <w:rsid w:val="00FD4807"/>
    <w:rsid w:val="00FD4D4F"/>
    <w:rsid w:val="00FD4DBC"/>
    <w:rsid w:val="00FD5ADA"/>
    <w:rsid w:val="00FD703D"/>
    <w:rsid w:val="00FE06C8"/>
    <w:rsid w:val="00FE1C8C"/>
    <w:rsid w:val="00FE1E7E"/>
    <w:rsid w:val="00FE2A11"/>
    <w:rsid w:val="00FE3809"/>
    <w:rsid w:val="00FE3D7C"/>
    <w:rsid w:val="00FE4A74"/>
    <w:rsid w:val="00FE4DC1"/>
    <w:rsid w:val="00FE61C7"/>
    <w:rsid w:val="00FE63D2"/>
    <w:rsid w:val="00FE7616"/>
    <w:rsid w:val="00FE77EF"/>
    <w:rsid w:val="00FE7DF5"/>
    <w:rsid w:val="00FF1CC5"/>
    <w:rsid w:val="00FF244A"/>
    <w:rsid w:val="00FF26CA"/>
    <w:rsid w:val="00FF4077"/>
    <w:rsid w:val="00FF5E56"/>
    <w:rsid w:val="00FF6070"/>
    <w:rsid w:val="00FF71B0"/>
    <w:rsid w:val="00FF7283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1301]" strokecolor="#c00000">
      <v:fill color="none [1301]"/>
      <v:stroke color="#c00000"/>
      <o:colormru v:ext="edit" colors="#ecb2e9,#b01c86,#f2ef5f,#edf232,#bcaa22,#d2e5fa,#ee9d4c,#c2e7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1550"/>
    <w:rPr>
      <w:rFonts w:ascii="Angsana New" w:eastAsia="Cordia New" w:hAnsi="Angsana New"/>
      <w:sz w:val="32"/>
      <w:szCs w:val="32"/>
    </w:rPr>
  </w:style>
  <w:style w:type="paragraph" w:styleId="3">
    <w:name w:val="Body Text 3"/>
    <w:basedOn w:val="a"/>
    <w:rsid w:val="0026324F"/>
    <w:pPr>
      <w:spacing w:after="120"/>
    </w:pPr>
    <w:rPr>
      <w:sz w:val="16"/>
      <w:szCs w:val="18"/>
    </w:rPr>
  </w:style>
  <w:style w:type="paragraph" w:styleId="a4">
    <w:name w:val="header"/>
    <w:basedOn w:val="a"/>
    <w:link w:val="a5"/>
    <w:rsid w:val="00953F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53F3C"/>
    <w:rPr>
      <w:sz w:val="24"/>
      <w:szCs w:val="28"/>
    </w:rPr>
  </w:style>
  <w:style w:type="paragraph" w:styleId="a6">
    <w:name w:val="footer"/>
    <w:basedOn w:val="a"/>
    <w:link w:val="a7"/>
    <w:uiPriority w:val="99"/>
    <w:rsid w:val="00953F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953F3C"/>
    <w:rPr>
      <w:sz w:val="24"/>
      <w:szCs w:val="28"/>
    </w:rPr>
  </w:style>
  <w:style w:type="paragraph" w:styleId="a8">
    <w:name w:val="Balloon Text"/>
    <w:basedOn w:val="a"/>
    <w:link w:val="a9"/>
    <w:rsid w:val="00953F3C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953F3C"/>
    <w:rPr>
      <w:rFonts w:ascii="Tahoma" w:hAnsi="Tahoma"/>
      <w:sz w:val="16"/>
    </w:rPr>
  </w:style>
  <w:style w:type="paragraph" w:styleId="aa">
    <w:name w:val="caption"/>
    <w:basedOn w:val="a"/>
    <w:next w:val="a"/>
    <w:unhideWhenUsed/>
    <w:qFormat/>
    <w:rsid w:val="00B37CB0"/>
    <w:pPr>
      <w:spacing w:after="200"/>
    </w:pPr>
    <w:rPr>
      <w:b/>
      <w:bCs/>
      <w:color w:val="4F81BD" w:themeColor="accent1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1550"/>
    <w:rPr>
      <w:rFonts w:ascii="Angsana New" w:eastAsia="Cordia New" w:hAnsi="Angsana New"/>
      <w:sz w:val="32"/>
      <w:szCs w:val="32"/>
    </w:rPr>
  </w:style>
  <w:style w:type="paragraph" w:styleId="3">
    <w:name w:val="Body Text 3"/>
    <w:basedOn w:val="a"/>
    <w:rsid w:val="0026324F"/>
    <w:pPr>
      <w:spacing w:after="120"/>
    </w:pPr>
    <w:rPr>
      <w:sz w:val="16"/>
      <w:szCs w:val="18"/>
    </w:rPr>
  </w:style>
  <w:style w:type="paragraph" w:styleId="a4">
    <w:name w:val="header"/>
    <w:basedOn w:val="a"/>
    <w:link w:val="a5"/>
    <w:rsid w:val="00953F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953F3C"/>
    <w:rPr>
      <w:sz w:val="24"/>
      <w:szCs w:val="28"/>
    </w:rPr>
  </w:style>
  <w:style w:type="paragraph" w:styleId="a6">
    <w:name w:val="footer"/>
    <w:basedOn w:val="a"/>
    <w:link w:val="a7"/>
    <w:uiPriority w:val="99"/>
    <w:rsid w:val="00953F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953F3C"/>
    <w:rPr>
      <w:sz w:val="24"/>
      <w:szCs w:val="28"/>
    </w:rPr>
  </w:style>
  <w:style w:type="paragraph" w:styleId="a8">
    <w:name w:val="Balloon Text"/>
    <w:basedOn w:val="a"/>
    <w:link w:val="a9"/>
    <w:rsid w:val="00953F3C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953F3C"/>
    <w:rPr>
      <w:rFonts w:ascii="Tahoma" w:hAnsi="Tahoma"/>
      <w:sz w:val="16"/>
    </w:rPr>
  </w:style>
  <w:style w:type="paragraph" w:styleId="aa">
    <w:name w:val="caption"/>
    <w:basedOn w:val="a"/>
    <w:next w:val="a"/>
    <w:unhideWhenUsed/>
    <w:qFormat/>
    <w:rsid w:val="00B37CB0"/>
    <w:pPr>
      <w:spacing w:after="200"/>
    </w:pPr>
    <w:rPr>
      <w:b/>
      <w:bCs/>
      <w:color w:val="4F81BD" w:themeColor="accent1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hart" Target="charts/chart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กำลังแรงงาน</c:v>
                </c:pt>
              </c:strCache>
            </c:strRef>
          </c:tx>
          <c:dLbls>
            <c:dLbl>
              <c:idx val="0"/>
              <c:layout>
                <c:manualLayout>
                  <c:x val="-3.009259259259257E-2"/>
                  <c:y val="-5.550505227089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62962962962962E-2"/>
                  <c:y val="-4.3611112498563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22222222222224E-2"/>
                  <c:y val="-4.3611112498563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462962962962962E-2"/>
                  <c:y val="-4.7575759089342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407407407407406E-2"/>
                  <c:y val="-4.7575759089342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67.959999999999994</c:v>
                </c:pt>
                <c:pt idx="1">
                  <c:v>66.62</c:v>
                </c:pt>
                <c:pt idx="2">
                  <c:v>68.58</c:v>
                </c:pt>
                <c:pt idx="3">
                  <c:v>67.23</c:v>
                </c:pt>
                <c:pt idx="4">
                  <c:v>63.04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ผู้มีงานทำ</c:v>
                </c:pt>
              </c:strCache>
            </c:strRef>
          </c:tx>
          <c:dLbls>
            <c:dLbl>
              <c:idx val="0"/>
              <c:layout>
                <c:manualLayout>
                  <c:x val="-4.3981663750364539E-2"/>
                  <c:y val="-4.3611112498563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47856517935E-2"/>
                  <c:y val="5.5504740094002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37037037037035E-2"/>
                  <c:y val="6.7398992043235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6.3434345452456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66.760000000000005</c:v>
                </c:pt>
                <c:pt idx="1">
                  <c:v>66.25</c:v>
                </c:pt>
                <c:pt idx="2">
                  <c:v>67.97</c:v>
                </c:pt>
                <c:pt idx="3">
                  <c:v>66.63</c:v>
                </c:pt>
                <c:pt idx="4">
                  <c:v>60.81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0983040"/>
        <c:axId val="391021696"/>
      </c:lineChart>
      <c:catAx>
        <c:axId val="390983040"/>
        <c:scaling>
          <c:orientation val="minMax"/>
        </c:scaling>
        <c:delete val="0"/>
        <c:axPos val="b"/>
        <c:majorTickMark val="out"/>
        <c:minorTickMark val="none"/>
        <c:tickLblPos val="nextTo"/>
        <c:crossAx val="391021696"/>
        <c:crosses val="autoZero"/>
        <c:auto val="1"/>
        <c:lblAlgn val="ctr"/>
        <c:lblOffset val="100"/>
        <c:noMultiLvlLbl val="0"/>
      </c:catAx>
      <c:valAx>
        <c:axId val="391021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909830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367851622874809E-2"/>
          <c:y val="9.5100864553314124E-2"/>
          <c:w val="0.89548248747281178"/>
          <c:h val="0.691642651296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อัตราการจ้างงานในภาคเกษตร</c:v>
                </c:pt>
              </c:strCache>
            </c:strRef>
          </c:tx>
          <c:spPr>
            <a:ln w="12696">
              <a:solidFill>
                <a:srgbClr val="000080"/>
              </a:solidFill>
              <a:prstDash val="solid"/>
            </a:ln>
          </c:spPr>
          <c:marker>
            <c:symbol val="circle"/>
            <c:size val="4"/>
            <c:spPr>
              <a:solidFill>
                <a:srgbClr val="00FFFF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0398878669850186E-2"/>
                  <c:y val="-3.3597102314238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345003377298587E-2"/>
                  <c:y val="-3.36044523694372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250738370180965E-2"/>
                  <c:y val="-3.250900014259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208636948460333E-2"/>
                  <c:y val="-2.5640814562517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99768559703825E-2"/>
                  <c:y val="2.8579660633251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51158262621226E-2"/>
                  <c:y val="-2.61367962873401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42461954129057E-2"/>
                  <c:y val="3.73382804104859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451158262621226E-2"/>
                  <c:y val="-3.73382804104858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6603894496798468E-2"/>
                  <c:y val="-4.874674208803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14011951472214E-2"/>
                  <c:y val="-3.599410231570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371542098629247E-2"/>
                  <c:y val="4.1063582387503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502837410534905E-2"/>
                  <c:y val="-3.8216800298115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5342661896948528E-3"/>
                  <c:y val="-3.8227282068073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FF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3 ปี 58</c:v>
                </c:pt>
                <c:pt idx="1">
                  <c:v>4 ปี 58</c:v>
                </c:pt>
                <c:pt idx="2">
                  <c:v>1 ปี 59</c:v>
                </c:pt>
                <c:pt idx="3">
                  <c:v>2 ปี 59</c:v>
                </c:pt>
                <c:pt idx="4">
                  <c:v>3 ปี 59</c:v>
                </c:pt>
                <c:pt idx="5">
                  <c:v>4 ปี 59</c:v>
                </c:pt>
                <c:pt idx="6">
                  <c:v>1 ปี 60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55.08</c:v>
                </c:pt>
                <c:pt idx="1">
                  <c:v>56.01</c:v>
                </c:pt>
                <c:pt idx="2">
                  <c:v>46.52</c:v>
                </c:pt>
                <c:pt idx="3">
                  <c:v>45.32</c:v>
                </c:pt>
                <c:pt idx="4">
                  <c:v>49.16</c:v>
                </c:pt>
                <c:pt idx="5">
                  <c:v>53.29</c:v>
                </c:pt>
                <c:pt idx="6">
                  <c:v>44.33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อัตราการจ้างงานนอกภาคเกษตร</c:v>
                </c:pt>
              </c:strCache>
            </c:strRef>
          </c:tx>
          <c:spPr>
            <a:ln w="12696">
              <a:solidFill>
                <a:srgbClr val="FF0000"/>
              </a:solidFill>
              <a:prstDash val="sysDash"/>
            </a:ln>
          </c:spPr>
          <c:marker>
            <c:symbol val="diamond"/>
            <c:size val="4"/>
            <c:spPr>
              <a:solidFill>
                <a:srgbClr val="80008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8504235705282545E-2"/>
                  <c:y val="3.36044523694372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345003377298587E-2"/>
                  <c:y val="2.2402968246291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587734366410648E-2"/>
                  <c:y val="-4.0991257844346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170524776191135E-2"/>
                  <c:y val="-4.2421284583847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814733830095953E-2"/>
                  <c:y val="-2.6543401340944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42461954129057E-2"/>
                  <c:y val="1.8669140205242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035109224852129E-2"/>
                  <c:y val="-3.914257196071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989456413699849E-2"/>
                  <c:y val="2.736249149231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76312682478243E-2"/>
                  <c:y val="2.5489991429835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5392370608295117E-2"/>
                  <c:y val="1.784916804725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148613584224149E-2"/>
                  <c:y val="-3.404633768799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1147904772302E-2"/>
                  <c:y val="4.84817308588794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1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FF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3 ปี 58</c:v>
                </c:pt>
                <c:pt idx="1">
                  <c:v>4 ปี 58</c:v>
                </c:pt>
                <c:pt idx="2">
                  <c:v>1 ปี 59</c:v>
                </c:pt>
                <c:pt idx="3">
                  <c:v>2 ปี 59</c:v>
                </c:pt>
                <c:pt idx="4">
                  <c:v>3 ปี 59</c:v>
                </c:pt>
                <c:pt idx="5">
                  <c:v>4 ปี 59</c:v>
                </c:pt>
                <c:pt idx="6">
                  <c:v>1 ปี 60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44.92</c:v>
                </c:pt>
                <c:pt idx="1">
                  <c:v>43.99</c:v>
                </c:pt>
                <c:pt idx="2">
                  <c:v>53.48</c:v>
                </c:pt>
                <c:pt idx="3">
                  <c:v>54.68</c:v>
                </c:pt>
                <c:pt idx="4">
                  <c:v>50.84</c:v>
                </c:pt>
                <c:pt idx="5">
                  <c:v>46.71</c:v>
                </c:pt>
                <c:pt idx="6">
                  <c:v>55.67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1084672"/>
        <c:axId val="391111424"/>
      </c:lineChart>
      <c:catAx>
        <c:axId val="391084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0342451874366769"/>
              <c:y val="0.70605194526286685"/>
            </c:manualLayout>
          </c:layout>
          <c:overlay val="0"/>
          <c:spPr>
            <a:noFill/>
            <a:ln w="2539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1111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91111424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1.5455950540958269E-3"/>
              <c:y val="0"/>
            </c:manualLayout>
          </c:layout>
          <c:overlay val="0"/>
          <c:spPr>
            <a:noFill/>
            <a:ln w="25391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1084672"/>
        <c:crosses val="autoZero"/>
        <c:crossBetween val="between"/>
      </c:valAx>
      <c:spPr>
        <a:noFill/>
        <a:ln w="12696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26275115919629055"/>
          <c:y val="0.9250720461095101"/>
          <c:w val="0.57959814528593512"/>
          <c:h val="7.2046109510086456E-2"/>
        </c:manualLayout>
      </c:layout>
      <c:overlay val="0"/>
      <c:spPr>
        <a:noFill/>
        <a:ln w="25391">
          <a:noFill/>
        </a:ln>
      </c:spPr>
      <c:txPr>
        <a:bodyPr/>
        <a:lstStyle/>
        <a:p>
          <a:pPr>
            <a:defRPr sz="1080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1917591125198095E-2"/>
          <c:y val="0.1440677966101695"/>
          <c:w val="0.83201267828843106"/>
          <c:h val="0.66384180790960456"/>
        </c:manualLayout>
      </c:layout>
      <c:lineChart>
        <c:grouping val="standard"/>
        <c:varyColors val="0"/>
        <c:ser>
          <c:idx val="0"/>
          <c:order val="0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12724">
              <a:solidFill>
                <a:srgbClr val="FF0000"/>
              </a:solidFill>
              <a:prstDash val="lgDashDot"/>
            </a:ln>
          </c:spPr>
          <c:marker>
            <c:symbol val="triangle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8547053532555204E-2"/>
                  <c:y val="-4.2679907112391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42980727367166E-2"/>
                  <c:y val="-4.6559898668063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310398285862692E-2"/>
                  <c:y val="-3.87999155567192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50632548067463E-2"/>
                  <c:y val="-5.4319881779406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114471091050671E-2"/>
                  <c:y val="-4.65602041792091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-3.87999155567192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547053532555225E-2"/>
                  <c:y val="-4.2679907112391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938907922179107E-2"/>
                  <c:y val="5.81998733350788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47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Sheet1!$A$1:$F$1</c:f>
              <c:strCache>
                <c:ptCount val="6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4 ปี 59</c:v>
                </c:pt>
                <c:pt idx="5">
                  <c:v>1 ปี 60</c:v>
                </c:pt>
              </c:strCache>
            </c:strRef>
          </c:cat>
          <c:val>
            <c:numRef>
              <c:f>Sheet1!$A$2:$F$2</c:f>
              <c:numCache>
                <c:formatCode>General</c:formatCode>
                <c:ptCount val="6"/>
                <c:pt idx="0">
                  <c:v>14.24</c:v>
                </c:pt>
                <c:pt idx="1">
                  <c:v>13.72</c:v>
                </c:pt>
                <c:pt idx="2">
                  <c:v>15.54</c:v>
                </c:pt>
                <c:pt idx="3">
                  <c:v>15.67</c:v>
                </c:pt>
                <c:pt idx="4">
                  <c:v>12.52</c:v>
                </c:pt>
                <c:pt idx="5">
                  <c:v>15.84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12724">
              <a:solidFill>
                <a:srgbClr val="FFFF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strRef>
              <c:f>Sheet1!$A$1:$F$1</c:f>
              <c:strCache>
                <c:ptCount val="6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4 ปี 59</c:v>
                </c:pt>
                <c:pt idx="5">
                  <c:v>1 ปี 60</c:v>
                </c:pt>
              </c:strCache>
            </c:strRef>
          </c:cat>
          <c:val>
            <c:numRef>
              <c:f>Sheet1!$A$3:$F$3</c:f>
              <c:numCache>
                <c:formatCode>General</c:formatCode>
                <c:ptCount val="6"/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3525888"/>
        <c:axId val="393528448"/>
      </c:lineChart>
      <c:catAx>
        <c:axId val="3935258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3977812995245646"/>
              <c:y val="0.65254237288135597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528448"/>
        <c:crosses val="autoZero"/>
        <c:auto val="1"/>
        <c:lblAlgn val="ctr"/>
        <c:lblOffset val="100"/>
        <c:tickMarkSkip val="1"/>
        <c:noMultiLvlLbl val="0"/>
      </c:catAx>
      <c:valAx>
        <c:axId val="393528448"/>
        <c:scaling>
          <c:orientation val="minMax"/>
        </c:scaling>
        <c:delete val="0"/>
        <c:axPos val="l"/>
        <c:majorGridlines>
          <c:spPr>
            <a:ln w="3181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5.7052297939778132E-2"/>
              <c:y val="3.1073446327683617E-2"/>
            </c:manualLayout>
          </c:layout>
          <c:overlay val="0"/>
          <c:spPr>
            <a:noFill/>
            <a:ln w="2544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525888"/>
        <c:crosses val="autoZero"/>
        <c:crossBetween val="between"/>
      </c:valAx>
      <c:spPr>
        <a:noFill/>
        <a:ln w="12724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194539249146756E-2"/>
          <c:y val="0.16272189349112426"/>
          <c:w val="0.87372013651877134"/>
          <c:h val="0.61834319526627224"/>
        </c:manualLayout>
      </c:layout>
      <c:lineChart>
        <c:grouping val="standard"/>
        <c:varyColors val="0"/>
        <c:ser>
          <c:idx val="0"/>
          <c:order val="0"/>
          <c:tx>
            <c:strRef>
              <c:f>Sheet1!#REF!</c:f>
              <c:strCache>
                <c:ptCount val="1"/>
                <c:pt idx="0">
                  <c:v>#REF!</c:v>
                </c:pt>
              </c:strCache>
            </c:strRef>
          </c:tx>
          <c:spPr>
            <a:ln w="12656">
              <a:solidFill>
                <a:srgbClr val="660066"/>
              </a:solidFill>
              <a:prstDash val="lgDash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70597843033851E-2"/>
                  <c:y val="-4.2125133054509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924468401510655E-2"/>
                  <c:y val="-4.2135841823648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899379269345166E-2"/>
                  <c:y val="-3.446601795368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367478518388581E-2"/>
                  <c:y val="-3.8300866754456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0601891817625299E-2"/>
                  <c:y val="-7.64279239534914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168245656342944E-2"/>
                  <c:y val="-5.3613805705739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886020233755861E-2"/>
                  <c:y val="-4.21385575979519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630512882347378E-2"/>
                  <c:y val="-4.212513305450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7984362285161783E-2"/>
                  <c:y val="-5.3938295193803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4984699314024255E-2"/>
                  <c:y val="-3.8837081303040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924534452008871E-2"/>
                  <c:y val="-3.8295575504099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12">
                <a:noFill/>
              </a:ln>
            </c:spPr>
            <c:txPr>
              <a:bodyPr/>
              <a:lstStyle/>
              <a:p>
                <a:pPr>
                  <a:defRPr sz="1096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Sheet1!$A$1:$E$1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Sheet1!$A$2:$E$2</c:f>
              <c:numCache>
                <c:formatCode>General</c:formatCode>
                <c:ptCount val="5"/>
                <c:pt idx="0">
                  <c:v>1.21</c:v>
                </c:pt>
                <c:pt idx="1">
                  <c:v>1.54</c:v>
                </c:pt>
                <c:pt idx="2">
                  <c:v>0.75</c:v>
                </c:pt>
                <c:pt idx="3">
                  <c:v>0.87</c:v>
                </c:pt>
                <c:pt idx="4">
                  <c:v>2.85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3567232"/>
        <c:axId val="393586944"/>
      </c:lineChart>
      <c:catAx>
        <c:axId val="3935672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96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3003412969283272"/>
              <c:y val="0.75443786982248517"/>
            </c:manualLayout>
          </c:layout>
          <c:overlay val="0"/>
          <c:spPr>
            <a:noFill/>
            <a:ln w="25312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6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5869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93586944"/>
        <c:scaling>
          <c:orientation val="minMax"/>
        </c:scaling>
        <c:delete val="0"/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96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0"/>
              <c:y val="2.6627218934911243E-2"/>
            </c:manualLayout>
          </c:layout>
          <c:overlay val="0"/>
          <c:spPr>
            <a:noFill/>
            <a:ln w="25312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96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567232"/>
        <c:crosses val="autoZero"/>
        <c:crossBetween val="between"/>
      </c:valAx>
      <c:spPr>
        <a:noFill/>
        <a:ln w="12656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7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2833876221498371E-2"/>
          <c:y val="9.1139240506329114E-2"/>
          <c:w val="0.8615635179153095"/>
          <c:h val="0.686075949367088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อัตราการบรรจุงานต่อผู้สมัครงานในจังหวัด</c:v>
                </c:pt>
              </c:strCache>
            </c:strRef>
          </c:tx>
          <c:spPr>
            <a:ln w="12719">
              <a:solidFill>
                <a:srgbClr val="800080"/>
              </a:solidFill>
              <a:prstDash val="lgDash"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8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1693766081963426E-2"/>
                  <c:y val="4.9333578837156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802167372524017E-2"/>
                  <c:y val="5.5911682848424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802167372523976E-2"/>
                  <c:y val="5.92006053689199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0840107279814069E-2"/>
                  <c:y val="2.63113801639644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401083686261988E-2"/>
                  <c:y val="-6.5778450409911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8.5094849768225407E-3"/>
                  <c:y val="-3.28892252049555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289920179341362E-2"/>
                  <c:y val="4.17931041029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FF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4 ปี 59</c:v>
                </c:pt>
                <c:pt idx="5">
                  <c:v>1 ปี 60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39.47</c:v>
                </c:pt>
                <c:pt idx="1">
                  <c:v>29.16</c:v>
                </c:pt>
                <c:pt idx="2">
                  <c:v>31.2</c:v>
                </c:pt>
                <c:pt idx="3">
                  <c:v>195.77</c:v>
                </c:pt>
                <c:pt idx="4">
                  <c:v>86.66</c:v>
                </c:pt>
                <c:pt idx="5">
                  <c:v>106.65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อัตราการบรรจุงานต่อจำนวนตำแหน่งงานว่างในจังหวัด</c:v>
                </c:pt>
              </c:strCache>
            </c:strRef>
          </c:tx>
          <c:spPr>
            <a:ln w="12719">
              <a:solidFill>
                <a:srgbClr val="FF00FF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401083686261988E-2"/>
                  <c:y val="-3.94670702459466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92849905248227E-2"/>
                  <c:y val="-4.93338378074333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65582617467326E-2"/>
                  <c:y val="-4.27559927664422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528454930467546E-2"/>
                  <c:y val="-3.61781477254510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783197418878894E-2"/>
                  <c:y val="-2.9600302684459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547424884112704E-3"/>
                  <c:y val="-1.64446126024777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0636856221028177E-2"/>
                  <c:y val="3.6178147725451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945464316224805E-2"/>
                  <c:y val="-4.1009011003105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785195278755642E-2"/>
                  <c:y val="-5.794458582245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202" b="1" i="0" u="none" strike="noStrike" baseline="0">
                    <a:solidFill>
                      <a:srgbClr val="00008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4 ปี 59</c:v>
                </c:pt>
                <c:pt idx="5">
                  <c:v>1 ปี 60</c:v>
                </c:pt>
              </c:strCache>
            </c:strRef>
          </c:cat>
          <c:val>
            <c:numRef>
              <c:f>Sheet1!$B$3:$G$3</c:f>
              <c:numCache>
                <c:formatCode>0.00</c:formatCode>
                <c:ptCount val="6"/>
                <c:pt idx="0">
                  <c:v>94.8</c:v>
                </c:pt>
                <c:pt idx="1">
                  <c:v>91.04</c:v>
                </c:pt>
                <c:pt idx="2">
                  <c:v>94</c:v>
                </c:pt>
                <c:pt idx="3">
                  <c:v>86.69</c:v>
                </c:pt>
                <c:pt idx="4">
                  <c:v>61.96</c:v>
                </c:pt>
                <c:pt idx="5">
                  <c:v>52.22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93676672"/>
        <c:axId val="393699328"/>
      </c:lineChart>
      <c:catAx>
        <c:axId val="3936766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92996742671009769"/>
              <c:y val="0.71898734177215184"/>
            </c:manualLayout>
          </c:layout>
          <c:overlay val="0"/>
          <c:spPr>
            <a:noFill/>
            <a:ln w="2543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6993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93699328"/>
        <c:scaling>
          <c:orientation val="minMax"/>
        </c:scaling>
        <c:delete val="0"/>
        <c:axPos val="l"/>
        <c:majorGridlines>
          <c:spPr>
            <a:ln w="318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2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ร้อยละ</a:t>
                </a:r>
              </a:p>
            </c:rich>
          </c:tx>
          <c:layout>
            <c:manualLayout>
              <c:xMode val="edge"/>
              <c:yMode val="edge"/>
              <c:x val="5.8631921824104233E-2"/>
              <c:y val="0"/>
            </c:manualLayout>
          </c:layout>
          <c:overlay val="0"/>
          <c:spPr>
            <a:noFill/>
            <a:ln w="25438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2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93676672"/>
        <c:crosses val="autoZero"/>
        <c:crossBetween val="between"/>
      </c:valAx>
      <c:spPr>
        <a:noFill/>
        <a:ln w="12719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8.4690553745928335E-2"/>
          <c:y val="0.83797468354430382"/>
          <c:w val="0.90390879478827357"/>
          <c:h val="0.16455696202531644"/>
        </c:manualLayout>
      </c:layout>
      <c:overlay val="0"/>
      <c:spPr>
        <a:noFill/>
        <a:ln w="25438">
          <a:noFill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อัตราผู้ประกันตน</c:v>
                </c:pt>
              </c:strCache>
            </c:strRef>
          </c:tx>
          <c:dLbls>
            <c:dLbl>
              <c:idx val="0"/>
              <c:layout>
                <c:manualLayout>
                  <c:x val="-4.3981481481481489E-2"/>
                  <c:y val="-5.1540405680121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51851851851832E-2"/>
                  <c:y val="-5.550505227089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2"/>
                  <c:y val="-5.5505052270899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5.15404056801210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-6.34343454524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51851851851853E-2"/>
                  <c:y val="-4.7575759089342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351851851851936E-2"/>
                  <c:y val="-5.1540405680121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5555555555555552E-2"/>
                  <c:y val="-5.55050522708996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296296296296294E-2"/>
                  <c:y val="-5.55050522708996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Sheet1!$A$2:$A$10</c:f>
              <c:strCache>
                <c:ptCount val="9"/>
                <c:pt idx="0">
                  <c:v>1 ปี 58</c:v>
                </c:pt>
                <c:pt idx="1">
                  <c:v>2 ปี 58</c:v>
                </c:pt>
                <c:pt idx="2">
                  <c:v>3 ปี 58</c:v>
                </c:pt>
                <c:pt idx="3">
                  <c:v>4 ปี 58</c:v>
                </c:pt>
                <c:pt idx="4">
                  <c:v>1 ปี 59</c:v>
                </c:pt>
                <c:pt idx="5">
                  <c:v>2 ปี 59</c:v>
                </c:pt>
                <c:pt idx="6">
                  <c:v>3 ปี 59</c:v>
                </c:pt>
                <c:pt idx="7">
                  <c:v>4 ปี 59</c:v>
                </c:pt>
                <c:pt idx="8">
                  <c:v>1 ปี 60</c:v>
                </c:pt>
              </c:strCache>
            </c:strRef>
          </c:cat>
          <c:val>
            <c:numRef>
              <c:f>Sheet1!$B$2:$B$10</c:f>
              <c:numCache>
                <c:formatCode>General</c:formatCode>
                <c:ptCount val="9"/>
                <c:pt idx="0">
                  <c:v>9.82</c:v>
                </c:pt>
                <c:pt idx="1">
                  <c:v>11.84</c:v>
                </c:pt>
                <c:pt idx="2">
                  <c:v>11.58</c:v>
                </c:pt>
                <c:pt idx="3">
                  <c:v>11.77</c:v>
                </c:pt>
                <c:pt idx="4">
                  <c:v>12.08</c:v>
                </c:pt>
                <c:pt idx="5">
                  <c:v>12.29</c:v>
                </c:pt>
                <c:pt idx="6">
                  <c:v>11.92</c:v>
                </c:pt>
                <c:pt idx="7">
                  <c:v>12.29</c:v>
                </c:pt>
                <c:pt idx="8">
                  <c:v>13.56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93746304"/>
        <c:axId val="393747840"/>
      </c:lineChart>
      <c:catAx>
        <c:axId val="393746304"/>
        <c:scaling>
          <c:orientation val="minMax"/>
        </c:scaling>
        <c:delete val="0"/>
        <c:axPos val="b"/>
        <c:majorTickMark val="out"/>
        <c:minorTickMark val="none"/>
        <c:tickLblPos val="nextTo"/>
        <c:crossAx val="393747840"/>
        <c:crosses val="autoZero"/>
        <c:auto val="1"/>
        <c:lblAlgn val="ctr"/>
        <c:lblOffset val="100"/>
        <c:noMultiLvlLbl val="0"/>
      </c:catAx>
      <c:valAx>
        <c:axId val="393747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200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3937463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sp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727F-D9AC-4A4C-AAFD-DB43A6845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7</Pages>
  <Words>1244</Words>
  <Characters>7093</Characters>
  <Application>Microsoft Office Word</Application>
  <DocSecurity>0</DocSecurity>
  <Lines>59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Ubon</dc:creator>
  <cp:lastModifiedBy>UBMOL</cp:lastModifiedBy>
  <cp:revision>1274</cp:revision>
  <cp:lastPrinted>2017-02-14T02:19:00Z</cp:lastPrinted>
  <dcterms:created xsi:type="dcterms:W3CDTF">2014-04-30T07:32:00Z</dcterms:created>
  <dcterms:modified xsi:type="dcterms:W3CDTF">2017-05-13T13:35:00Z</dcterms:modified>
</cp:coreProperties>
</file>